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FC1800" w14:textId="0125C258" w:rsidR="00FA25A9" w:rsidRPr="00462389" w:rsidRDefault="00FA25A9" w:rsidP="00FA25A9">
      <w:pPr>
        <w:suppressAutoHyphens/>
        <w:spacing w:after="0" w:line="240" w:lineRule="auto"/>
        <w:ind w:left="720" w:firstLine="720"/>
        <w:rPr>
          <w:rFonts w:ascii="Times New Roman" w:eastAsia="Arial" w:hAnsi="Times New Roman" w:cs="Times New Roman"/>
          <w:b/>
          <w:u w:val="single"/>
        </w:rPr>
      </w:pPr>
      <w:r w:rsidRPr="00462389">
        <w:rPr>
          <w:rFonts w:ascii="Times New Roman" w:eastAsia="Arial" w:hAnsi="Times New Roman" w:cs="Times New Roman"/>
          <w:b/>
          <w:bCs/>
          <w:u w:val="single"/>
        </w:rPr>
        <w:t xml:space="preserve">APRANGOS AUTOBUSŲ IR TROLEIBUSŲ VAIRUOTOJAMS </w:t>
      </w:r>
      <w:r w:rsidRPr="00462389">
        <w:rPr>
          <w:rFonts w:ascii="Times New Roman" w:eastAsia="Arial" w:hAnsi="Times New Roman" w:cs="Times New Roman"/>
          <w:b/>
          <w:u w:val="single"/>
        </w:rPr>
        <w:t>PIRKIMAS</w:t>
      </w:r>
    </w:p>
    <w:p w14:paraId="231342AE" w14:textId="77777777" w:rsidR="00FA25A9" w:rsidRPr="00462389" w:rsidRDefault="00FA25A9" w:rsidP="005A074B">
      <w:pPr>
        <w:spacing w:after="0" w:line="240" w:lineRule="auto"/>
        <w:ind w:firstLine="720"/>
        <w:jc w:val="center"/>
        <w:rPr>
          <w:rFonts w:ascii="Times New Roman" w:eastAsia="Arial" w:hAnsi="Times New Roman" w:cs="Times New Roman"/>
          <w:b/>
          <w:u w:val="single"/>
        </w:rPr>
      </w:pPr>
    </w:p>
    <w:p w14:paraId="3A9B0040" w14:textId="15F30238" w:rsidR="005A074B" w:rsidRPr="00462389" w:rsidRDefault="00A93847" w:rsidP="005A074B">
      <w:pPr>
        <w:spacing w:after="0" w:line="240" w:lineRule="auto"/>
        <w:ind w:firstLine="720"/>
        <w:jc w:val="center"/>
        <w:rPr>
          <w:rFonts w:ascii="Times New Roman" w:eastAsia="Arial" w:hAnsi="Times New Roman" w:cs="Times New Roman"/>
          <w:b/>
        </w:rPr>
      </w:pPr>
      <w:r>
        <w:rPr>
          <w:rFonts w:ascii="Times New Roman" w:eastAsia="Arial" w:hAnsi="Times New Roman" w:cs="Times New Roman"/>
          <w:b/>
        </w:rPr>
        <w:t>PASIŪLYMŲ VERTINIMO TVARKA</w:t>
      </w:r>
    </w:p>
    <w:p w14:paraId="2BC78218" w14:textId="77777777" w:rsidR="00B15DB2" w:rsidRPr="00462389" w:rsidRDefault="00B15DB2" w:rsidP="00006538">
      <w:pPr>
        <w:suppressAutoHyphens/>
        <w:spacing w:after="0" w:line="240" w:lineRule="auto"/>
        <w:ind w:firstLine="284"/>
        <w:rPr>
          <w:rFonts w:ascii="Times New Roman" w:eastAsia="Times New Roman" w:hAnsi="Times New Roman" w:cs="Times New Roman"/>
          <w:color w:val="0070C0"/>
          <w:lang w:val="lt-LT" w:eastAsia="lt-LT"/>
        </w:rPr>
      </w:pPr>
    </w:p>
    <w:p w14:paraId="2DD2375A" w14:textId="4D2EE715" w:rsidR="000F26BD" w:rsidRPr="00462389" w:rsidRDefault="00B15DB2" w:rsidP="00B15DB2">
      <w:pPr>
        <w:widowControl w:val="0"/>
        <w:tabs>
          <w:tab w:val="left" w:pos="3306"/>
        </w:tabs>
        <w:autoSpaceDE w:val="0"/>
        <w:autoSpaceDN w:val="0"/>
        <w:adjustRightInd w:val="0"/>
        <w:spacing w:after="0" w:line="240" w:lineRule="auto"/>
        <w:ind w:firstLine="567"/>
        <w:jc w:val="center"/>
        <w:rPr>
          <w:rFonts w:ascii="Times New Roman" w:eastAsia="Times New Roman" w:hAnsi="Times New Roman" w:cs="Times New Roman"/>
          <w:b/>
          <w:caps/>
          <w:u w:val="single"/>
          <w:lang w:val="lt-LT" w:eastAsia="lt-LT"/>
        </w:rPr>
      </w:pPr>
      <w:r w:rsidRPr="00462389">
        <w:rPr>
          <w:rFonts w:ascii="Times New Roman" w:eastAsia="Times New Roman" w:hAnsi="Times New Roman" w:cs="Times New Roman"/>
          <w:b/>
          <w:caps/>
          <w:u w:val="single"/>
          <w:lang w:val="lt-LT" w:eastAsia="lt-LT"/>
        </w:rPr>
        <w:t xml:space="preserve">1 P.o.d. </w:t>
      </w:r>
    </w:p>
    <w:p w14:paraId="28FEAC0B" w14:textId="71F30336" w:rsidR="00B15DB2" w:rsidRPr="00462389" w:rsidRDefault="000F26BD" w:rsidP="00B15DB2">
      <w:pPr>
        <w:widowControl w:val="0"/>
        <w:tabs>
          <w:tab w:val="left" w:pos="3306"/>
        </w:tabs>
        <w:autoSpaceDE w:val="0"/>
        <w:autoSpaceDN w:val="0"/>
        <w:adjustRightInd w:val="0"/>
        <w:spacing w:after="0" w:line="240" w:lineRule="auto"/>
        <w:ind w:firstLine="567"/>
        <w:jc w:val="center"/>
        <w:rPr>
          <w:rFonts w:ascii="Times New Roman" w:eastAsia="Times New Roman" w:hAnsi="Times New Roman" w:cs="Times New Roman"/>
          <w:b/>
          <w:caps/>
          <w:u w:val="single"/>
          <w:lang w:val="lt-LT" w:eastAsia="lt-LT"/>
        </w:rPr>
      </w:pPr>
      <w:r w:rsidRPr="00462389">
        <w:rPr>
          <w:rFonts w:ascii="Times New Roman" w:eastAsia="Times New Roman" w:hAnsi="Times New Roman" w:cs="Times New Roman"/>
          <w:b/>
          <w:caps/>
          <w:u w:val="single"/>
          <w:lang w:val="lt-LT" w:eastAsia="lt-LT"/>
        </w:rPr>
        <w:t xml:space="preserve">A </w:t>
      </w:r>
      <w:r w:rsidR="005124AC" w:rsidRPr="00462389">
        <w:rPr>
          <w:rFonts w:ascii="Times New Roman" w:eastAsia="Times New Roman" w:hAnsi="Times New Roman" w:cs="Times New Roman"/>
          <w:b/>
          <w:caps/>
          <w:u w:val="single"/>
          <w:lang w:val="lt-LT" w:eastAsia="lt-LT"/>
        </w:rPr>
        <w:t xml:space="preserve">IR B Grupių </w:t>
      </w:r>
      <w:r w:rsidR="00B15DB2" w:rsidRPr="00462389">
        <w:rPr>
          <w:rFonts w:ascii="Times New Roman" w:eastAsia="Times New Roman" w:hAnsi="Times New Roman" w:cs="Times New Roman"/>
          <w:b/>
          <w:caps/>
          <w:u w:val="single"/>
          <w:lang w:val="lt-LT" w:eastAsia="lt-LT"/>
        </w:rPr>
        <w:t>vertinimo tvarka</w:t>
      </w:r>
    </w:p>
    <w:p w14:paraId="1E9839CA" w14:textId="1C9B0B9C" w:rsidR="00B15DB2" w:rsidRPr="00462389" w:rsidRDefault="00B15DB2" w:rsidP="00B15DB2">
      <w:pPr>
        <w:widowControl w:val="0"/>
        <w:autoSpaceDE w:val="0"/>
        <w:autoSpaceDN w:val="0"/>
        <w:adjustRightInd w:val="0"/>
        <w:spacing w:after="0" w:line="240" w:lineRule="auto"/>
        <w:jc w:val="center"/>
        <w:rPr>
          <w:rFonts w:ascii="Times New Roman" w:eastAsia="Arial" w:hAnsi="Times New Roman" w:cs="Times New Roman"/>
          <w:b/>
          <w:u w:val="single"/>
          <w:lang w:val="lt-LT" w:eastAsia="lt-LT"/>
        </w:rPr>
      </w:pPr>
      <w:r w:rsidRPr="00462389">
        <w:rPr>
          <w:rFonts w:ascii="Times New Roman" w:eastAsia="Arial" w:hAnsi="Times New Roman" w:cs="Times New Roman"/>
          <w:b/>
          <w:u w:val="single"/>
          <w:lang w:val="lt-LT" w:eastAsia="lt-LT"/>
        </w:rPr>
        <w:t xml:space="preserve">  MARŠKINIAI ILGOMIS IR TRUMPOMIS RANKOVĖMIS</w:t>
      </w:r>
    </w:p>
    <w:p w14:paraId="50EDB221" w14:textId="77777777" w:rsidR="00B15DB2" w:rsidRPr="00462389" w:rsidRDefault="00B15DB2" w:rsidP="00B15DB2">
      <w:pPr>
        <w:widowControl w:val="0"/>
        <w:autoSpaceDE w:val="0"/>
        <w:autoSpaceDN w:val="0"/>
        <w:adjustRightInd w:val="0"/>
        <w:spacing w:after="0" w:line="240" w:lineRule="auto"/>
        <w:jc w:val="center"/>
        <w:rPr>
          <w:rFonts w:ascii="Times New Roman" w:eastAsia="Times New Roman" w:hAnsi="Times New Roman" w:cs="Times New Roman"/>
          <w:lang w:val="lt-LT" w:eastAsia="lt-LT"/>
        </w:rPr>
      </w:pPr>
    </w:p>
    <w:p w14:paraId="49D77B39" w14:textId="77777777" w:rsidR="00B15DB2" w:rsidRPr="00462389" w:rsidRDefault="00B15DB2" w:rsidP="00B15DB2">
      <w:pPr>
        <w:widowControl w:val="0"/>
        <w:tabs>
          <w:tab w:val="left" w:pos="3306"/>
        </w:tabs>
        <w:autoSpaceDE w:val="0"/>
        <w:autoSpaceDN w:val="0"/>
        <w:adjustRightInd w:val="0"/>
        <w:spacing w:after="0" w:line="240" w:lineRule="auto"/>
        <w:ind w:firstLine="567"/>
        <w:rPr>
          <w:rFonts w:ascii="Times New Roman" w:eastAsia="Times New Roman" w:hAnsi="Times New Roman" w:cs="Times New Roman"/>
          <w:lang w:val="lt-LT" w:eastAsia="lt-LT"/>
        </w:rPr>
      </w:pPr>
      <w:r w:rsidRPr="00462389">
        <w:rPr>
          <w:rFonts w:ascii="Times New Roman" w:eastAsia="Times New Roman" w:hAnsi="Times New Roman" w:cs="Times New Roman"/>
          <w:lang w:val="lt-LT" w:eastAsia="lt-LT"/>
        </w:rPr>
        <w:t>Tiekėjų pasiūlymai vertinami taikant ekonomiškai naudingiausio pasiūlymo vertinimo kriterijus, kai vertinama kaina ir kokybė.</w:t>
      </w:r>
    </w:p>
    <w:p w14:paraId="6A9F0E60" w14:textId="77777777" w:rsidR="00B15DB2" w:rsidRPr="00462389" w:rsidRDefault="00B15DB2" w:rsidP="00B15DB2">
      <w:pPr>
        <w:widowControl w:val="0"/>
        <w:tabs>
          <w:tab w:val="left" w:pos="3306"/>
        </w:tabs>
        <w:autoSpaceDE w:val="0"/>
        <w:autoSpaceDN w:val="0"/>
        <w:adjustRightInd w:val="0"/>
        <w:spacing w:after="0" w:line="240" w:lineRule="auto"/>
        <w:ind w:firstLine="567"/>
        <w:rPr>
          <w:rFonts w:ascii="Times New Roman" w:eastAsia="Times New Roman" w:hAnsi="Times New Roman" w:cs="Times New Roman"/>
          <w:lang w:val="lt-LT" w:eastAsia="lt-LT"/>
        </w:rPr>
      </w:pPr>
      <w:r w:rsidRPr="00462389">
        <w:rPr>
          <w:rFonts w:ascii="Times New Roman" w:eastAsia="Times New Roman" w:hAnsi="Times New Roman" w:cs="Times New Roman"/>
          <w:lang w:val="lt-LT" w:eastAsia="lt-LT"/>
        </w:rPr>
        <w:t xml:space="preserve">Ekonomiškai naudingiausias pasiūlymas – tai pasiūlymas, kurio balų suma, </w:t>
      </w:r>
      <w:proofErr w:type="spellStart"/>
      <w:r w:rsidRPr="00462389">
        <w:rPr>
          <w:rFonts w:ascii="Times New Roman" w:eastAsia="Times New Roman" w:hAnsi="Times New Roman" w:cs="Times New Roman"/>
          <w:lang w:val="lt-LT" w:eastAsia="lt-LT"/>
        </w:rPr>
        <w:t>apskaičiuota</w:t>
      </w:r>
      <w:proofErr w:type="spellEnd"/>
      <w:r w:rsidRPr="00462389">
        <w:rPr>
          <w:rFonts w:ascii="Times New Roman" w:eastAsia="Times New Roman" w:hAnsi="Times New Roman" w:cs="Times New Roman"/>
          <w:lang w:val="lt-LT" w:eastAsia="lt-LT"/>
        </w:rPr>
        <w:t xml:space="preserve"> pagal toliau nustatytus </w:t>
      </w:r>
      <w:proofErr w:type="spellStart"/>
      <w:r w:rsidRPr="00462389">
        <w:rPr>
          <w:rFonts w:ascii="Times New Roman" w:eastAsia="Times New Roman" w:hAnsi="Times New Roman" w:cs="Times New Roman"/>
          <w:lang w:val="lt-LT" w:eastAsia="lt-LT"/>
        </w:rPr>
        <w:t>pasiūlymu</w:t>
      </w:r>
      <w:proofErr w:type="spellEnd"/>
      <w:r w:rsidRPr="00462389">
        <w:rPr>
          <w:rFonts w:ascii="Times New Roman" w:eastAsia="Times New Roman" w:hAnsi="Times New Roman" w:cs="Times New Roman"/>
          <w:lang w:val="lt-LT" w:eastAsia="lt-LT"/>
        </w:rPr>
        <w:t xml:space="preserve">̨ vertinimo kriterijus ir </w:t>
      </w:r>
      <w:proofErr w:type="spellStart"/>
      <w:r w:rsidRPr="00462389">
        <w:rPr>
          <w:rFonts w:ascii="Times New Roman" w:eastAsia="Times New Roman" w:hAnsi="Times New Roman" w:cs="Times New Roman"/>
          <w:lang w:val="lt-LT" w:eastAsia="lt-LT"/>
        </w:rPr>
        <w:t>sąlygas</w:t>
      </w:r>
      <w:proofErr w:type="spellEnd"/>
      <w:r w:rsidRPr="00462389">
        <w:rPr>
          <w:rFonts w:ascii="Times New Roman" w:eastAsia="Times New Roman" w:hAnsi="Times New Roman" w:cs="Times New Roman"/>
          <w:lang w:val="lt-LT" w:eastAsia="lt-LT"/>
        </w:rPr>
        <w:t>, yra didžiausia.</w:t>
      </w:r>
    </w:p>
    <w:p w14:paraId="72F75C74" w14:textId="77777777" w:rsidR="00B15DB2" w:rsidRPr="00462389" w:rsidRDefault="00B15DB2" w:rsidP="00B15DB2">
      <w:pPr>
        <w:widowControl w:val="0"/>
        <w:tabs>
          <w:tab w:val="left" w:pos="3306"/>
        </w:tabs>
        <w:autoSpaceDE w:val="0"/>
        <w:autoSpaceDN w:val="0"/>
        <w:adjustRightInd w:val="0"/>
        <w:spacing w:after="0" w:line="240" w:lineRule="auto"/>
        <w:ind w:firstLine="567"/>
        <w:rPr>
          <w:rFonts w:ascii="Times New Roman" w:eastAsia="Times New Roman" w:hAnsi="Times New Roman" w:cs="Times New Roman"/>
          <w:lang w:val="lt-LT" w:eastAsia="lt-LT"/>
        </w:rPr>
      </w:pPr>
      <w:r w:rsidRPr="00462389">
        <w:rPr>
          <w:rFonts w:ascii="Times New Roman" w:eastAsia="Times New Roman" w:hAnsi="Times New Roman" w:cs="Times New Roman"/>
          <w:lang w:val="lt-LT" w:eastAsia="lt-LT"/>
        </w:rPr>
        <w:t>Pirkimo pasiūlymų vertinimui bus taikomi tokie vertinimo kriterijai ir formulės:</w:t>
      </w:r>
    </w:p>
    <w:p w14:paraId="16A2B758" w14:textId="77777777" w:rsidR="00B15DB2" w:rsidRPr="00462389" w:rsidRDefault="00B15DB2" w:rsidP="00B15DB2">
      <w:pPr>
        <w:widowControl w:val="0"/>
        <w:tabs>
          <w:tab w:val="left" w:pos="3306"/>
        </w:tabs>
        <w:autoSpaceDE w:val="0"/>
        <w:autoSpaceDN w:val="0"/>
        <w:adjustRightInd w:val="0"/>
        <w:spacing w:after="0" w:line="240" w:lineRule="auto"/>
        <w:ind w:firstLine="567"/>
        <w:rPr>
          <w:rFonts w:ascii="Times New Roman" w:eastAsia="Times New Roman" w:hAnsi="Times New Roman" w:cs="Times New Roman"/>
          <w:lang w:val="lt-LT" w:eastAsia="lt-LT"/>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3"/>
        <w:gridCol w:w="1418"/>
        <w:gridCol w:w="1559"/>
      </w:tblGrid>
      <w:tr w:rsidR="00B15DB2" w:rsidRPr="00462389" w14:paraId="69CEDFD3" w14:textId="77777777" w:rsidTr="009359DC">
        <w:tc>
          <w:tcPr>
            <w:tcW w:w="6803" w:type="dxa"/>
            <w:tcBorders>
              <w:top w:val="single" w:sz="4" w:space="0" w:color="auto"/>
              <w:left w:val="single" w:sz="4" w:space="0" w:color="auto"/>
              <w:bottom w:val="single" w:sz="4" w:space="0" w:color="auto"/>
              <w:right w:val="single" w:sz="4" w:space="0" w:color="auto"/>
            </w:tcBorders>
            <w:shd w:val="clear" w:color="auto" w:fill="BFBFBF"/>
            <w:hideMark/>
          </w:tcPr>
          <w:p w14:paraId="7B605F57" w14:textId="77777777" w:rsidR="00B15DB2" w:rsidRPr="00462389" w:rsidRDefault="00B15DB2" w:rsidP="009B3534">
            <w:pPr>
              <w:widowControl w:val="0"/>
              <w:tabs>
                <w:tab w:val="left" w:pos="567"/>
              </w:tabs>
              <w:autoSpaceDE w:val="0"/>
              <w:autoSpaceDN w:val="0"/>
              <w:adjustRightInd w:val="0"/>
              <w:spacing w:after="0" w:line="276" w:lineRule="auto"/>
              <w:jc w:val="center"/>
              <w:rPr>
                <w:rFonts w:ascii="Times New Roman" w:eastAsia="Calibri" w:hAnsi="Times New Roman" w:cs="Times New Roman"/>
                <w:b/>
                <w:bCs/>
                <w:iCs/>
                <w:color w:val="000000"/>
                <w:lang w:val="lt-LT" w:eastAsia="en-US"/>
              </w:rPr>
            </w:pPr>
            <w:r w:rsidRPr="00462389">
              <w:rPr>
                <w:rFonts w:ascii="Times New Roman" w:eastAsia="Calibri" w:hAnsi="Times New Roman" w:cs="Times New Roman"/>
                <w:b/>
                <w:bCs/>
                <w:iCs/>
                <w:color w:val="000000"/>
                <w:lang w:val="lt-LT" w:eastAsia="en-US"/>
              </w:rPr>
              <w:t>Vertinimo kriterijai</w:t>
            </w:r>
          </w:p>
        </w:tc>
        <w:tc>
          <w:tcPr>
            <w:tcW w:w="1418" w:type="dxa"/>
            <w:tcBorders>
              <w:top w:val="single" w:sz="4" w:space="0" w:color="auto"/>
              <w:left w:val="single" w:sz="4" w:space="0" w:color="auto"/>
              <w:bottom w:val="single" w:sz="4" w:space="0" w:color="auto"/>
              <w:right w:val="single" w:sz="4" w:space="0" w:color="auto"/>
            </w:tcBorders>
            <w:shd w:val="clear" w:color="auto" w:fill="BFBFBF"/>
          </w:tcPr>
          <w:p w14:paraId="3B368B89" w14:textId="77777777" w:rsidR="00B15DB2" w:rsidRPr="00462389" w:rsidRDefault="00B15DB2" w:rsidP="009B3534">
            <w:pPr>
              <w:widowControl w:val="0"/>
              <w:tabs>
                <w:tab w:val="left" w:pos="567"/>
              </w:tabs>
              <w:autoSpaceDE w:val="0"/>
              <w:autoSpaceDN w:val="0"/>
              <w:adjustRightInd w:val="0"/>
              <w:spacing w:after="0" w:line="276" w:lineRule="auto"/>
              <w:jc w:val="center"/>
              <w:rPr>
                <w:rFonts w:ascii="Times New Roman" w:eastAsia="Calibri" w:hAnsi="Times New Roman" w:cs="Times New Roman"/>
                <w:b/>
                <w:bCs/>
                <w:iCs/>
                <w:color w:val="000000"/>
                <w:lang w:val="lt-LT" w:eastAsia="en-US"/>
              </w:rPr>
            </w:pPr>
            <w:r w:rsidRPr="00462389">
              <w:rPr>
                <w:rFonts w:ascii="Times New Roman" w:eastAsia="Calibri" w:hAnsi="Times New Roman" w:cs="Times New Roman"/>
                <w:b/>
                <w:bCs/>
                <w:iCs/>
                <w:color w:val="000000"/>
                <w:lang w:val="lt-LT" w:eastAsia="en-US"/>
              </w:rPr>
              <w:t xml:space="preserve">Kriterijaus funkcinio parametro lyginamasis svoris/balai </w:t>
            </w:r>
          </w:p>
          <w:p w14:paraId="3693D538" w14:textId="77777777" w:rsidR="00B15DB2" w:rsidRPr="00462389" w:rsidRDefault="00B15DB2" w:rsidP="009B3534">
            <w:pPr>
              <w:widowControl w:val="0"/>
              <w:tabs>
                <w:tab w:val="left" w:pos="567"/>
              </w:tabs>
              <w:autoSpaceDE w:val="0"/>
              <w:autoSpaceDN w:val="0"/>
              <w:adjustRightInd w:val="0"/>
              <w:spacing w:after="0" w:line="276" w:lineRule="auto"/>
              <w:jc w:val="center"/>
              <w:rPr>
                <w:rFonts w:ascii="Times New Roman" w:eastAsia="Calibri" w:hAnsi="Times New Roman" w:cs="Times New Roman"/>
                <w:b/>
                <w:bCs/>
                <w:iCs/>
                <w:color w:val="000000"/>
                <w:lang w:val="lt-LT"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BFBFBF"/>
            <w:hideMark/>
          </w:tcPr>
          <w:p w14:paraId="6067A600" w14:textId="77777777" w:rsidR="00B15DB2" w:rsidRPr="00462389" w:rsidRDefault="00B15DB2" w:rsidP="009B3534">
            <w:pPr>
              <w:widowControl w:val="0"/>
              <w:tabs>
                <w:tab w:val="left" w:pos="567"/>
              </w:tabs>
              <w:autoSpaceDE w:val="0"/>
              <w:autoSpaceDN w:val="0"/>
              <w:adjustRightInd w:val="0"/>
              <w:spacing w:after="0" w:line="276" w:lineRule="auto"/>
              <w:jc w:val="center"/>
              <w:rPr>
                <w:rFonts w:ascii="Times New Roman" w:eastAsia="Calibri" w:hAnsi="Times New Roman" w:cs="Times New Roman"/>
                <w:b/>
                <w:bCs/>
                <w:iCs/>
                <w:color w:val="000000"/>
                <w:lang w:val="lt-LT" w:eastAsia="en-US"/>
              </w:rPr>
            </w:pPr>
            <w:r w:rsidRPr="00462389">
              <w:rPr>
                <w:rFonts w:ascii="Times New Roman" w:eastAsia="Calibri" w:hAnsi="Times New Roman" w:cs="Times New Roman"/>
                <w:b/>
                <w:bCs/>
                <w:iCs/>
                <w:color w:val="000000"/>
                <w:lang w:val="lt-LT" w:eastAsia="en-US"/>
              </w:rPr>
              <w:t>Lyginamasis</w:t>
            </w:r>
          </w:p>
          <w:p w14:paraId="035833FB" w14:textId="77777777" w:rsidR="00B15DB2" w:rsidRPr="00462389" w:rsidRDefault="00B15DB2" w:rsidP="009B3534">
            <w:pPr>
              <w:widowControl w:val="0"/>
              <w:tabs>
                <w:tab w:val="left" w:pos="567"/>
              </w:tabs>
              <w:autoSpaceDE w:val="0"/>
              <w:autoSpaceDN w:val="0"/>
              <w:adjustRightInd w:val="0"/>
              <w:spacing w:after="0" w:line="276" w:lineRule="auto"/>
              <w:jc w:val="center"/>
              <w:rPr>
                <w:rFonts w:ascii="Times New Roman" w:eastAsia="Calibri" w:hAnsi="Times New Roman" w:cs="Times New Roman"/>
                <w:b/>
                <w:bCs/>
                <w:iCs/>
                <w:color w:val="000000"/>
                <w:lang w:val="lt-LT" w:eastAsia="en-US"/>
              </w:rPr>
            </w:pPr>
            <w:r w:rsidRPr="00462389">
              <w:rPr>
                <w:rFonts w:ascii="Times New Roman" w:eastAsia="Calibri" w:hAnsi="Times New Roman" w:cs="Times New Roman"/>
                <w:b/>
                <w:bCs/>
                <w:iCs/>
                <w:color w:val="000000"/>
                <w:lang w:val="lt-LT" w:eastAsia="en-US"/>
              </w:rPr>
              <w:t>svoris ekonominio naudingumo įvertinime</w:t>
            </w:r>
          </w:p>
        </w:tc>
      </w:tr>
      <w:tr w:rsidR="00B15DB2" w:rsidRPr="00462389" w14:paraId="137CA001" w14:textId="77777777" w:rsidTr="009359DC">
        <w:tc>
          <w:tcPr>
            <w:tcW w:w="82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06D91F8" w14:textId="77777777" w:rsidR="00B15DB2" w:rsidRPr="00462389" w:rsidRDefault="00B15DB2" w:rsidP="009B3534">
            <w:pPr>
              <w:widowControl w:val="0"/>
              <w:tabs>
                <w:tab w:val="left" w:pos="567"/>
              </w:tabs>
              <w:autoSpaceDE w:val="0"/>
              <w:autoSpaceDN w:val="0"/>
              <w:adjustRightInd w:val="0"/>
              <w:spacing w:after="0" w:line="276" w:lineRule="auto"/>
              <w:jc w:val="both"/>
              <w:rPr>
                <w:rFonts w:ascii="Times New Roman" w:eastAsia="Calibri" w:hAnsi="Times New Roman" w:cs="Times New Roman"/>
                <w:bCs/>
                <w:iCs/>
                <w:color w:val="000000"/>
                <w:lang w:val="lt-LT" w:eastAsia="en-US"/>
              </w:rPr>
            </w:pPr>
            <w:r w:rsidRPr="00462389">
              <w:rPr>
                <w:rFonts w:ascii="Times New Roman" w:eastAsia="Calibri" w:hAnsi="Times New Roman" w:cs="Times New Roman"/>
                <w:b/>
                <w:bCs/>
                <w:iCs/>
                <w:color w:val="000000"/>
                <w:lang w:val="lt-LT" w:eastAsia="en-US"/>
              </w:rPr>
              <w:t>I Kriterijus</w:t>
            </w:r>
            <w:r w:rsidRPr="00462389">
              <w:rPr>
                <w:rFonts w:ascii="Times New Roman" w:eastAsia="Calibri" w:hAnsi="Times New Roman" w:cs="Times New Roman"/>
                <w:bCs/>
                <w:i/>
                <w:iCs/>
                <w:color w:val="000000"/>
                <w:lang w:val="lt-LT" w:eastAsia="en-US"/>
              </w:rPr>
              <w:t xml:space="preserve"> – </w:t>
            </w:r>
            <w:r w:rsidRPr="00462389">
              <w:rPr>
                <w:rFonts w:ascii="Times New Roman" w:eastAsia="Calibri" w:hAnsi="Times New Roman" w:cs="Times New Roman"/>
                <w:b/>
                <w:bCs/>
                <w:iCs/>
                <w:color w:val="000000"/>
                <w:lang w:val="lt-LT" w:eastAsia="en-US"/>
              </w:rPr>
              <w:t xml:space="preserve">Kaina (C) </w:t>
            </w:r>
          </w:p>
        </w:tc>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4685BBA6" w14:textId="77777777" w:rsidR="00B15DB2" w:rsidRPr="00462389" w:rsidRDefault="00B15DB2" w:rsidP="009B3534">
            <w:pPr>
              <w:widowControl w:val="0"/>
              <w:tabs>
                <w:tab w:val="left" w:pos="567"/>
              </w:tabs>
              <w:autoSpaceDE w:val="0"/>
              <w:autoSpaceDN w:val="0"/>
              <w:adjustRightInd w:val="0"/>
              <w:spacing w:after="0" w:line="276" w:lineRule="auto"/>
              <w:jc w:val="both"/>
              <w:rPr>
                <w:rFonts w:ascii="Times New Roman" w:eastAsia="Calibri" w:hAnsi="Times New Roman" w:cs="Times New Roman"/>
                <w:b/>
                <w:bCs/>
                <w:iCs/>
                <w:color w:val="000000"/>
                <w:lang w:val="lt-LT" w:eastAsia="en-US"/>
              </w:rPr>
            </w:pPr>
            <w:r w:rsidRPr="00462389">
              <w:rPr>
                <w:rFonts w:ascii="Times New Roman" w:eastAsia="Calibri" w:hAnsi="Times New Roman" w:cs="Times New Roman"/>
                <w:b/>
                <w:bCs/>
                <w:iCs/>
                <w:color w:val="000000"/>
                <w:lang w:val="lt-LT" w:eastAsia="en-US"/>
              </w:rPr>
              <w:t>X=65</w:t>
            </w:r>
          </w:p>
        </w:tc>
      </w:tr>
      <w:tr w:rsidR="00B15DB2" w:rsidRPr="00462389" w14:paraId="37A1A5E3" w14:textId="77777777" w:rsidTr="009359DC">
        <w:trPr>
          <w:trHeight w:val="397"/>
        </w:trPr>
        <w:tc>
          <w:tcPr>
            <w:tcW w:w="8221" w:type="dxa"/>
            <w:gridSpan w:val="2"/>
            <w:tcBorders>
              <w:top w:val="single" w:sz="4" w:space="0" w:color="auto"/>
              <w:left w:val="single" w:sz="4" w:space="0" w:color="auto"/>
              <w:bottom w:val="single" w:sz="4" w:space="0" w:color="auto"/>
              <w:right w:val="single" w:sz="4" w:space="0" w:color="auto"/>
            </w:tcBorders>
            <w:shd w:val="clear" w:color="auto" w:fill="D9D9D9"/>
          </w:tcPr>
          <w:p w14:paraId="2F1311E4" w14:textId="77777777" w:rsidR="00B15DB2" w:rsidRPr="00462389" w:rsidRDefault="00B15DB2" w:rsidP="009B3534">
            <w:pPr>
              <w:widowControl w:val="0"/>
              <w:tabs>
                <w:tab w:val="left" w:pos="567"/>
              </w:tabs>
              <w:autoSpaceDE w:val="0"/>
              <w:autoSpaceDN w:val="0"/>
              <w:adjustRightInd w:val="0"/>
              <w:spacing w:after="0" w:line="276" w:lineRule="auto"/>
              <w:rPr>
                <w:rFonts w:ascii="Times New Roman" w:eastAsia="Calibri" w:hAnsi="Times New Roman" w:cs="Times New Roman"/>
                <w:b/>
                <w:bCs/>
                <w:iCs/>
                <w:color w:val="000000"/>
                <w:lang w:val="lt-LT" w:eastAsia="en-US"/>
              </w:rPr>
            </w:pPr>
            <w:r w:rsidRPr="00462389">
              <w:rPr>
                <w:rFonts w:ascii="Times New Roman" w:eastAsia="Calibri" w:hAnsi="Times New Roman" w:cs="Times New Roman"/>
                <w:b/>
                <w:bCs/>
                <w:iCs/>
                <w:color w:val="000000"/>
                <w:lang w:val="lt-LT" w:eastAsia="en-US"/>
              </w:rPr>
              <w:t xml:space="preserve">II Kriterijus (T) – Prekės kokybė/patvarumas/terminas  </w:t>
            </w:r>
          </w:p>
          <w:p w14:paraId="09A23544" w14:textId="77777777" w:rsidR="00B15DB2" w:rsidRPr="00462389" w:rsidRDefault="00B15DB2" w:rsidP="009B3534">
            <w:pPr>
              <w:widowControl w:val="0"/>
              <w:tabs>
                <w:tab w:val="left" w:pos="567"/>
              </w:tabs>
              <w:autoSpaceDE w:val="0"/>
              <w:autoSpaceDN w:val="0"/>
              <w:adjustRightInd w:val="0"/>
              <w:spacing w:after="0" w:line="276" w:lineRule="auto"/>
              <w:rPr>
                <w:rFonts w:ascii="Times New Roman" w:eastAsia="Calibri" w:hAnsi="Times New Roman" w:cs="Times New Roman"/>
                <w:bCs/>
                <w:iCs/>
                <w:color w:val="000000"/>
                <w:lang w:val="lt-LT"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2EE23896" w14:textId="4ED1849D" w:rsidR="00B15DB2" w:rsidRPr="00462389" w:rsidRDefault="00B15DB2" w:rsidP="009B3534">
            <w:pPr>
              <w:widowControl w:val="0"/>
              <w:tabs>
                <w:tab w:val="left" w:pos="567"/>
              </w:tabs>
              <w:autoSpaceDE w:val="0"/>
              <w:autoSpaceDN w:val="0"/>
              <w:adjustRightInd w:val="0"/>
              <w:spacing w:after="0" w:line="276" w:lineRule="auto"/>
              <w:jc w:val="both"/>
              <w:rPr>
                <w:rFonts w:ascii="Times New Roman" w:eastAsia="Calibri" w:hAnsi="Times New Roman" w:cs="Times New Roman"/>
                <w:b/>
                <w:bCs/>
                <w:iCs/>
                <w:color w:val="000000"/>
                <w:lang w:val="lt-LT" w:eastAsia="en-US"/>
              </w:rPr>
            </w:pPr>
            <w:r w:rsidRPr="00462389">
              <w:rPr>
                <w:rFonts w:ascii="Times New Roman" w:eastAsia="Calibri" w:hAnsi="Times New Roman" w:cs="Times New Roman"/>
                <w:b/>
                <w:bCs/>
                <w:iCs/>
                <w:color w:val="000000"/>
                <w:lang w:val="lt-LT" w:eastAsia="en-US"/>
              </w:rPr>
              <w:t>Y=3</w:t>
            </w:r>
            <w:r w:rsidR="004B495A" w:rsidRPr="00462389">
              <w:rPr>
                <w:rFonts w:ascii="Times New Roman" w:eastAsia="Calibri" w:hAnsi="Times New Roman" w:cs="Times New Roman"/>
                <w:b/>
                <w:bCs/>
                <w:iCs/>
                <w:color w:val="000000"/>
                <w:lang w:val="lt-LT" w:eastAsia="en-US"/>
              </w:rPr>
              <w:t>2</w:t>
            </w:r>
          </w:p>
        </w:tc>
      </w:tr>
      <w:tr w:rsidR="00C37A7F" w:rsidRPr="00462389" w14:paraId="1E3156F4" w14:textId="77777777" w:rsidTr="009359DC">
        <w:trPr>
          <w:trHeight w:val="397"/>
        </w:trPr>
        <w:tc>
          <w:tcPr>
            <w:tcW w:w="8221" w:type="dxa"/>
            <w:gridSpan w:val="2"/>
            <w:tcBorders>
              <w:top w:val="single" w:sz="4" w:space="0" w:color="auto"/>
              <w:left w:val="single" w:sz="4" w:space="0" w:color="auto"/>
              <w:bottom w:val="single" w:sz="4" w:space="0" w:color="auto"/>
              <w:right w:val="single" w:sz="4" w:space="0" w:color="auto"/>
            </w:tcBorders>
            <w:shd w:val="clear" w:color="auto" w:fill="D9D9D9"/>
          </w:tcPr>
          <w:p w14:paraId="0304CA4B" w14:textId="6816F447" w:rsidR="00C37A7F" w:rsidRPr="00462389" w:rsidRDefault="00C37A7F" w:rsidP="009B3534">
            <w:pPr>
              <w:widowControl w:val="0"/>
              <w:tabs>
                <w:tab w:val="left" w:pos="567"/>
              </w:tabs>
              <w:autoSpaceDE w:val="0"/>
              <w:autoSpaceDN w:val="0"/>
              <w:adjustRightInd w:val="0"/>
              <w:spacing w:after="0" w:line="276" w:lineRule="auto"/>
              <w:rPr>
                <w:rFonts w:ascii="Times New Roman" w:eastAsia="Calibri" w:hAnsi="Times New Roman" w:cs="Times New Roman"/>
                <w:b/>
                <w:bCs/>
                <w:iCs/>
                <w:color w:val="000000"/>
                <w:lang w:val="lt-LT" w:eastAsia="en-US"/>
              </w:rPr>
            </w:pPr>
            <w:r w:rsidRPr="00462389">
              <w:rPr>
                <w:rFonts w:ascii="Times New Roman" w:eastAsia="Calibri" w:hAnsi="Times New Roman" w:cs="Times New Roman"/>
                <w:b/>
                <w:bCs/>
                <w:iCs/>
                <w:color w:val="000000"/>
                <w:lang w:val="lt-LT" w:eastAsia="en-US"/>
              </w:rPr>
              <w:t xml:space="preserve">III </w:t>
            </w:r>
            <w:r w:rsidR="003B5C3F" w:rsidRPr="00462389">
              <w:rPr>
                <w:rFonts w:ascii="Times New Roman" w:eastAsia="Calibri" w:hAnsi="Times New Roman" w:cs="Times New Roman"/>
                <w:b/>
                <w:bCs/>
                <w:iCs/>
                <w:color w:val="000000"/>
                <w:lang w:val="lt-LT" w:eastAsia="en-US"/>
              </w:rPr>
              <w:t xml:space="preserve">Kriterijus – </w:t>
            </w:r>
            <w:r w:rsidRPr="00462389">
              <w:rPr>
                <w:rFonts w:ascii="Times New Roman" w:eastAsia="Calibri" w:hAnsi="Times New Roman" w:cs="Times New Roman"/>
                <w:b/>
                <w:bCs/>
                <w:iCs/>
                <w:color w:val="000000"/>
                <w:lang w:val="lt-LT" w:eastAsia="en-US"/>
              </w:rPr>
              <w:t>Socialiai atsakingas pirkimas (K)</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69D15185" w14:textId="0B5CCD61" w:rsidR="00C37A7F" w:rsidRPr="00462389" w:rsidRDefault="00C37A7F" w:rsidP="009B3534">
            <w:pPr>
              <w:widowControl w:val="0"/>
              <w:tabs>
                <w:tab w:val="left" w:pos="567"/>
              </w:tabs>
              <w:autoSpaceDE w:val="0"/>
              <w:autoSpaceDN w:val="0"/>
              <w:adjustRightInd w:val="0"/>
              <w:spacing w:after="0" w:line="276" w:lineRule="auto"/>
              <w:jc w:val="both"/>
              <w:rPr>
                <w:rFonts w:ascii="Times New Roman" w:eastAsia="Calibri" w:hAnsi="Times New Roman" w:cs="Times New Roman"/>
                <w:b/>
                <w:bCs/>
                <w:iCs/>
                <w:color w:val="000000"/>
                <w:lang w:val="lt-LT" w:eastAsia="en-US"/>
              </w:rPr>
            </w:pPr>
            <w:r w:rsidRPr="00462389">
              <w:rPr>
                <w:rFonts w:ascii="Times New Roman" w:eastAsia="Calibri" w:hAnsi="Times New Roman" w:cs="Times New Roman"/>
                <w:b/>
                <w:bCs/>
                <w:iCs/>
                <w:color w:val="000000"/>
                <w:lang w:val="lt-LT" w:eastAsia="en-US"/>
              </w:rPr>
              <w:t>K=</w:t>
            </w:r>
            <w:r w:rsidR="004B495A" w:rsidRPr="00462389">
              <w:rPr>
                <w:rFonts w:ascii="Times New Roman" w:eastAsia="Calibri" w:hAnsi="Times New Roman" w:cs="Times New Roman"/>
                <w:b/>
                <w:bCs/>
                <w:iCs/>
                <w:color w:val="000000"/>
                <w:lang w:val="lt-LT" w:eastAsia="en-US"/>
              </w:rPr>
              <w:t>3</w:t>
            </w:r>
          </w:p>
        </w:tc>
      </w:tr>
      <w:tr w:rsidR="00B15DB2" w:rsidRPr="00462389" w14:paraId="7D0271BD" w14:textId="77777777" w:rsidTr="009359DC">
        <w:trPr>
          <w:trHeight w:val="1174"/>
        </w:trPr>
        <w:tc>
          <w:tcPr>
            <w:tcW w:w="6803" w:type="dxa"/>
            <w:tcBorders>
              <w:top w:val="single" w:sz="4" w:space="0" w:color="auto"/>
              <w:left w:val="single" w:sz="4" w:space="0" w:color="auto"/>
              <w:bottom w:val="single" w:sz="4" w:space="0" w:color="auto"/>
              <w:right w:val="single" w:sz="4" w:space="0" w:color="auto"/>
            </w:tcBorders>
          </w:tcPr>
          <w:p w14:paraId="10C30A05" w14:textId="77777777" w:rsidR="00B15DB2" w:rsidRPr="00462389" w:rsidRDefault="00B15DB2" w:rsidP="009B3534">
            <w:pPr>
              <w:widowControl w:val="0"/>
              <w:tabs>
                <w:tab w:val="left" w:pos="567"/>
              </w:tabs>
              <w:autoSpaceDE w:val="0"/>
              <w:autoSpaceDN w:val="0"/>
              <w:adjustRightInd w:val="0"/>
              <w:spacing w:after="0" w:line="276" w:lineRule="auto"/>
              <w:jc w:val="both"/>
              <w:rPr>
                <w:rFonts w:ascii="Times New Roman" w:eastAsia="Calibri" w:hAnsi="Times New Roman" w:cs="Times New Roman"/>
                <w:b/>
                <w:bCs/>
                <w:iCs/>
                <w:color w:val="000000"/>
                <w:lang w:val="lt-LT" w:eastAsia="en-US"/>
              </w:rPr>
            </w:pPr>
            <w:r w:rsidRPr="00462389">
              <w:rPr>
                <w:rFonts w:ascii="Times New Roman" w:eastAsia="Calibri" w:hAnsi="Times New Roman" w:cs="Times New Roman"/>
                <w:b/>
                <w:bCs/>
                <w:iCs/>
                <w:color w:val="000000"/>
                <w:lang w:val="lt-LT" w:eastAsia="en-US"/>
              </w:rPr>
              <w:t>(T</w:t>
            </w:r>
            <w:r w:rsidRPr="00462389">
              <w:rPr>
                <w:rFonts w:ascii="Times New Roman" w:eastAsia="Calibri" w:hAnsi="Times New Roman" w:cs="Times New Roman"/>
                <w:b/>
                <w:bCs/>
                <w:iCs/>
                <w:color w:val="000000"/>
                <w:vertAlign w:val="subscript"/>
                <w:lang w:val="lt-LT" w:eastAsia="en-US"/>
              </w:rPr>
              <w:t>1</w:t>
            </w:r>
            <w:r w:rsidRPr="00462389">
              <w:rPr>
                <w:rFonts w:ascii="Times New Roman" w:eastAsia="Calibri" w:hAnsi="Times New Roman" w:cs="Times New Roman"/>
                <w:b/>
                <w:bCs/>
                <w:iCs/>
                <w:color w:val="000000"/>
                <w:lang w:val="lt-LT" w:eastAsia="en-US"/>
              </w:rPr>
              <w:t xml:space="preserve">): Marškinių atsparumas glamžytis:  </w:t>
            </w:r>
          </w:p>
          <w:p w14:paraId="25640FD3" w14:textId="7EF5E777" w:rsidR="00B15DB2" w:rsidRPr="00462389" w:rsidRDefault="00B15DB2" w:rsidP="009B3534">
            <w:pPr>
              <w:widowControl w:val="0"/>
              <w:tabs>
                <w:tab w:val="left" w:pos="567"/>
              </w:tabs>
              <w:autoSpaceDE w:val="0"/>
              <w:autoSpaceDN w:val="0"/>
              <w:adjustRightInd w:val="0"/>
              <w:spacing w:after="0" w:line="276" w:lineRule="auto"/>
              <w:jc w:val="both"/>
              <w:rPr>
                <w:rFonts w:ascii="Times New Roman" w:eastAsia="Arial" w:hAnsi="Times New Roman" w:cs="Times New Roman"/>
                <w:lang w:val="lt-LT" w:eastAsia="lt-LT"/>
              </w:rPr>
            </w:pPr>
            <w:r w:rsidRPr="00462389">
              <w:rPr>
                <w:rFonts w:ascii="Times New Roman" w:eastAsia="Calibri" w:hAnsi="Times New Roman" w:cs="Times New Roman"/>
                <w:bCs/>
                <w:iCs/>
                <w:color w:val="000000"/>
                <w:lang w:val="lt-LT" w:eastAsia="en-US"/>
              </w:rPr>
              <w:t>Marškini</w:t>
            </w:r>
            <w:r w:rsidR="00C050D1" w:rsidRPr="00462389">
              <w:rPr>
                <w:rFonts w:ascii="Times New Roman" w:eastAsia="Calibri" w:hAnsi="Times New Roman" w:cs="Times New Roman"/>
                <w:bCs/>
                <w:iCs/>
                <w:color w:val="000000"/>
                <w:lang w:val="lt-LT" w:eastAsia="en-US"/>
              </w:rPr>
              <w:t>ų medvilnė</w:t>
            </w:r>
            <w:r w:rsidRPr="00462389">
              <w:rPr>
                <w:rFonts w:ascii="Times New Roman" w:eastAsia="Calibri" w:hAnsi="Times New Roman" w:cs="Times New Roman"/>
                <w:bCs/>
                <w:iCs/>
                <w:color w:val="000000"/>
                <w:lang w:val="lt-LT" w:eastAsia="en-US"/>
              </w:rPr>
              <w:t xml:space="preserve"> technologiškai apdorot</w:t>
            </w:r>
            <w:r w:rsidR="00C050D1" w:rsidRPr="00462389">
              <w:rPr>
                <w:rFonts w:ascii="Times New Roman" w:eastAsia="Calibri" w:hAnsi="Times New Roman" w:cs="Times New Roman"/>
                <w:bCs/>
                <w:iCs/>
                <w:color w:val="000000"/>
                <w:lang w:val="lt-LT" w:eastAsia="en-US"/>
              </w:rPr>
              <w:t>a</w:t>
            </w:r>
            <w:r w:rsidRPr="00462389">
              <w:rPr>
                <w:rFonts w:ascii="Times New Roman" w:eastAsia="Calibri" w:hAnsi="Times New Roman" w:cs="Times New Roman"/>
                <w:bCs/>
                <w:iCs/>
                <w:color w:val="000000"/>
                <w:lang w:val="lt-LT" w:eastAsia="en-US"/>
              </w:rPr>
              <w:t xml:space="preserve"> amoniaku (LaMc) ar kita lygiaverte technologija, kuri užtikrina, kad audinys nesiglamžo, jo nereikia lyginti, po džiovinimo ir skalbimo išlaiko formą.</w:t>
            </w:r>
          </w:p>
        </w:tc>
        <w:tc>
          <w:tcPr>
            <w:tcW w:w="29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BFD95D" w14:textId="4E900857" w:rsidR="00B15DB2" w:rsidRPr="00462389" w:rsidRDefault="00B15DB2" w:rsidP="009B3534">
            <w:pPr>
              <w:widowControl w:val="0"/>
              <w:tabs>
                <w:tab w:val="left" w:pos="567"/>
              </w:tabs>
              <w:autoSpaceDE w:val="0"/>
              <w:autoSpaceDN w:val="0"/>
              <w:adjustRightInd w:val="0"/>
              <w:spacing w:after="0" w:line="276" w:lineRule="auto"/>
              <w:jc w:val="center"/>
              <w:rPr>
                <w:rFonts w:ascii="Times New Roman" w:eastAsia="Calibri" w:hAnsi="Times New Roman" w:cs="Times New Roman"/>
                <w:b/>
                <w:bCs/>
                <w:iCs/>
                <w:color w:val="000000"/>
                <w:lang w:val="lt-LT" w:eastAsia="en-US"/>
              </w:rPr>
            </w:pPr>
            <w:r w:rsidRPr="00462389">
              <w:rPr>
                <w:rFonts w:ascii="Times New Roman" w:eastAsia="Calibri" w:hAnsi="Times New Roman" w:cs="Times New Roman"/>
                <w:lang w:val="lt-LT" w:eastAsia="lt-LT"/>
              </w:rPr>
              <w:t>L</w:t>
            </w:r>
            <w:r w:rsidRPr="00462389">
              <w:rPr>
                <w:rFonts w:ascii="Times New Roman" w:eastAsia="Calibri" w:hAnsi="Times New Roman" w:cs="Times New Roman"/>
                <w:vertAlign w:val="subscript"/>
                <w:lang w:val="lt-LT" w:eastAsia="lt-LT"/>
              </w:rPr>
              <w:t>1</w:t>
            </w:r>
            <w:r w:rsidRPr="00462389">
              <w:rPr>
                <w:rFonts w:ascii="Times New Roman" w:eastAsia="Calibri" w:hAnsi="Times New Roman" w:cs="Times New Roman"/>
                <w:lang w:val="lt-LT" w:eastAsia="lt-LT"/>
              </w:rPr>
              <w:t>=0,</w:t>
            </w:r>
            <w:r w:rsidR="00024AFF" w:rsidRPr="00462389">
              <w:rPr>
                <w:rFonts w:ascii="Times New Roman" w:eastAsia="Calibri" w:hAnsi="Times New Roman" w:cs="Times New Roman"/>
                <w:lang w:val="lt-LT" w:eastAsia="lt-LT"/>
              </w:rPr>
              <w:t>1</w:t>
            </w:r>
            <w:r w:rsidR="00E4543E">
              <w:rPr>
                <w:rFonts w:ascii="Times New Roman" w:eastAsia="Calibri" w:hAnsi="Times New Roman" w:cs="Times New Roman"/>
                <w:lang w:val="lt-LT" w:eastAsia="lt-LT"/>
              </w:rPr>
              <w:t>0</w:t>
            </w:r>
          </w:p>
        </w:tc>
      </w:tr>
      <w:tr w:rsidR="00B15DB2" w:rsidRPr="00462389" w14:paraId="597A8B23" w14:textId="77777777" w:rsidTr="009359DC">
        <w:trPr>
          <w:trHeight w:val="270"/>
        </w:trPr>
        <w:tc>
          <w:tcPr>
            <w:tcW w:w="6803" w:type="dxa"/>
            <w:tcBorders>
              <w:top w:val="single" w:sz="4" w:space="0" w:color="auto"/>
              <w:left w:val="single" w:sz="4" w:space="0" w:color="auto"/>
              <w:bottom w:val="single" w:sz="4" w:space="0" w:color="auto"/>
              <w:right w:val="single" w:sz="4" w:space="0" w:color="auto"/>
            </w:tcBorders>
            <w:hideMark/>
          </w:tcPr>
          <w:p w14:paraId="61D25F43" w14:textId="77777777" w:rsidR="00B15DB2" w:rsidRPr="00462389" w:rsidRDefault="00B15DB2" w:rsidP="009B3534">
            <w:pPr>
              <w:widowControl w:val="0"/>
              <w:tabs>
                <w:tab w:val="left" w:pos="567"/>
              </w:tabs>
              <w:autoSpaceDE w:val="0"/>
              <w:autoSpaceDN w:val="0"/>
              <w:adjustRightInd w:val="0"/>
              <w:spacing w:after="0" w:line="276" w:lineRule="auto"/>
              <w:jc w:val="both"/>
              <w:rPr>
                <w:rFonts w:ascii="Times New Roman" w:eastAsia="Calibri" w:hAnsi="Times New Roman" w:cs="Times New Roman"/>
                <w:b/>
                <w:bCs/>
                <w:iCs/>
                <w:color w:val="000000"/>
                <w:lang w:val="lt-LT" w:eastAsia="en-US"/>
              </w:rPr>
            </w:pPr>
            <w:r w:rsidRPr="00462389">
              <w:rPr>
                <w:rFonts w:ascii="Times New Roman" w:eastAsia="Calibri" w:hAnsi="Times New Roman" w:cs="Times New Roman"/>
                <w:b/>
                <w:bCs/>
                <w:iCs/>
                <w:color w:val="000000"/>
                <w:lang w:val="lt-LT" w:eastAsia="en-US"/>
              </w:rPr>
              <w:t xml:space="preserve">a) Technologija: </w:t>
            </w:r>
            <w:r w:rsidRPr="00462389">
              <w:rPr>
                <w:rFonts w:ascii="Times New Roman" w:eastAsia="Calibri" w:hAnsi="Times New Roman" w:cs="Times New Roman"/>
                <w:bCs/>
                <w:iCs/>
                <w:color w:val="FF0000"/>
                <w:lang w:val="lt-LT" w:eastAsia="en-US"/>
              </w:rPr>
              <w:t>NURODO TIEKĖJAS</w:t>
            </w:r>
          </w:p>
        </w:tc>
        <w:tc>
          <w:tcPr>
            <w:tcW w:w="2977" w:type="dxa"/>
            <w:gridSpan w:val="2"/>
            <w:vMerge/>
            <w:tcBorders>
              <w:top w:val="single" w:sz="4" w:space="0" w:color="auto"/>
              <w:left w:val="single" w:sz="4" w:space="0" w:color="auto"/>
              <w:bottom w:val="single" w:sz="4" w:space="0" w:color="auto"/>
              <w:right w:val="single" w:sz="4" w:space="0" w:color="auto"/>
            </w:tcBorders>
            <w:vAlign w:val="center"/>
            <w:hideMark/>
          </w:tcPr>
          <w:p w14:paraId="5E9D7411" w14:textId="77777777" w:rsidR="00B15DB2" w:rsidRPr="00462389" w:rsidRDefault="00B15DB2" w:rsidP="009B3534">
            <w:pPr>
              <w:spacing w:after="0" w:line="276" w:lineRule="auto"/>
              <w:rPr>
                <w:rFonts w:ascii="Times New Roman" w:eastAsia="Calibri" w:hAnsi="Times New Roman" w:cs="Times New Roman"/>
                <w:b/>
                <w:bCs/>
                <w:iCs/>
                <w:color w:val="000000"/>
                <w:lang w:val="lt-LT" w:eastAsia="en-US"/>
              </w:rPr>
            </w:pPr>
          </w:p>
        </w:tc>
      </w:tr>
      <w:tr w:rsidR="00B15DB2" w:rsidRPr="00462389" w14:paraId="7429C0B8" w14:textId="77777777" w:rsidTr="009359DC">
        <w:trPr>
          <w:trHeight w:val="660"/>
        </w:trPr>
        <w:tc>
          <w:tcPr>
            <w:tcW w:w="6803" w:type="dxa"/>
            <w:tcBorders>
              <w:top w:val="single" w:sz="4" w:space="0" w:color="auto"/>
              <w:left w:val="single" w:sz="4" w:space="0" w:color="auto"/>
              <w:bottom w:val="single" w:sz="4" w:space="0" w:color="auto"/>
              <w:right w:val="single" w:sz="4" w:space="0" w:color="auto"/>
            </w:tcBorders>
            <w:hideMark/>
          </w:tcPr>
          <w:p w14:paraId="4D38AB2F" w14:textId="5A77204C" w:rsidR="00B15DB2" w:rsidRPr="00462389" w:rsidRDefault="00B15DB2" w:rsidP="009B3534">
            <w:pPr>
              <w:widowControl w:val="0"/>
              <w:tabs>
                <w:tab w:val="left" w:pos="567"/>
              </w:tabs>
              <w:autoSpaceDE w:val="0"/>
              <w:autoSpaceDN w:val="0"/>
              <w:adjustRightInd w:val="0"/>
              <w:spacing w:after="0" w:line="276" w:lineRule="auto"/>
              <w:jc w:val="both"/>
              <w:rPr>
                <w:rFonts w:ascii="Times New Roman" w:eastAsia="Arial" w:hAnsi="Times New Roman" w:cs="Times New Roman"/>
                <w:lang w:val="lt-LT" w:eastAsia="lt-LT"/>
              </w:rPr>
            </w:pPr>
            <w:r w:rsidRPr="00462389">
              <w:rPr>
                <w:rFonts w:ascii="Times New Roman" w:eastAsia="Arial" w:hAnsi="Times New Roman" w:cs="Times New Roman"/>
                <w:lang w:val="lt-LT" w:eastAsia="lt-LT"/>
              </w:rPr>
              <w:t>Už marškinius,</w:t>
            </w:r>
            <w:r w:rsidRPr="00462389">
              <w:rPr>
                <w:rFonts w:ascii="Times New Roman" w:eastAsia="Calibri" w:hAnsi="Times New Roman" w:cs="Times New Roman"/>
                <w:bCs/>
                <w:iCs/>
                <w:color w:val="000000"/>
                <w:lang w:val="lt-LT" w:eastAsia="en-US"/>
              </w:rPr>
              <w:t xml:space="preserve"> pagamintus pagal (LaMc) ar kitą lygiavertę technologiją, skiriami </w:t>
            </w:r>
            <w:r w:rsidR="005906CE" w:rsidRPr="00462389">
              <w:rPr>
                <w:rFonts w:ascii="Times New Roman" w:eastAsia="Calibri" w:hAnsi="Times New Roman" w:cs="Times New Roman"/>
                <w:bCs/>
                <w:iCs/>
                <w:color w:val="000000"/>
                <w:lang w:val="lt-LT" w:eastAsia="en-US"/>
              </w:rPr>
              <w:t>2</w:t>
            </w:r>
            <w:r w:rsidRPr="00462389">
              <w:rPr>
                <w:rFonts w:ascii="Times New Roman" w:eastAsia="Arial" w:hAnsi="Times New Roman" w:cs="Times New Roman"/>
                <w:lang w:val="lt-LT" w:eastAsia="lt-LT"/>
              </w:rPr>
              <w:t xml:space="preserve"> balai.</w:t>
            </w:r>
          </w:p>
        </w:tc>
        <w:tc>
          <w:tcPr>
            <w:tcW w:w="2977" w:type="dxa"/>
            <w:gridSpan w:val="2"/>
            <w:vMerge/>
            <w:tcBorders>
              <w:top w:val="single" w:sz="4" w:space="0" w:color="auto"/>
              <w:left w:val="single" w:sz="4" w:space="0" w:color="auto"/>
              <w:bottom w:val="single" w:sz="4" w:space="0" w:color="auto"/>
              <w:right w:val="single" w:sz="4" w:space="0" w:color="auto"/>
            </w:tcBorders>
            <w:vAlign w:val="center"/>
            <w:hideMark/>
          </w:tcPr>
          <w:p w14:paraId="120C1261" w14:textId="77777777" w:rsidR="00B15DB2" w:rsidRPr="00462389" w:rsidRDefault="00B15DB2" w:rsidP="009B3534">
            <w:pPr>
              <w:spacing w:after="0" w:line="276" w:lineRule="auto"/>
              <w:rPr>
                <w:rFonts w:ascii="Times New Roman" w:eastAsia="Calibri" w:hAnsi="Times New Roman" w:cs="Times New Roman"/>
                <w:b/>
                <w:bCs/>
                <w:iCs/>
                <w:color w:val="000000"/>
                <w:lang w:val="lt-LT" w:eastAsia="en-US"/>
              </w:rPr>
            </w:pPr>
          </w:p>
        </w:tc>
      </w:tr>
      <w:tr w:rsidR="00B15DB2" w:rsidRPr="00462389" w14:paraId="6A0CBCD3" w14:textId="77777777" w:rsidTr="009359DC">
        <w:trPr>
          <w:trHeight w:val="613"/>
        </w:trPr>
        <w:tc>
          <w:tcPr>
            <w:tcW w:w="6803" w:type="dxa"/>
            <w:tcBorders>
              <w:top w:val="single" w:sz="4" w:space="0" w:color="auto"/>
              <w:left w:val="single" w:sz="4" w:space="0" w:color="auto"/>
              <w:bottom w:val="single" w:sz="4" w:space="0" w:color="auto"/>
              <w:right w:val="single" w:sz="4" w:space="0" w:color="auto"/>
            </w:tcBorders>
            <w:hideMark/>
          </w:tcPr>
          <w:p w14:paraId="00D33681" w14:textId="1E4761CD" w:rsidR="00B15DB2" w:rsidRPr="00462389" w:rsidRDefault="00B15DB2" w:rsidP="009B3534">
            <w:pPr>
              <w:widowControl w:val="0"/>
              <w:tabs>
                <w:tab w:val="left" w:pos="567"/>
              </w:tabs>
              <w:autoSpaceDE w:val="0"/>
              <w:autoSpaceDN w:val="0"/>
              <w:adjustRightInd w:val="0"/>
              <w:spacing w:after="0" w:line="276" w:lineRule="auto"/>
              <w:jc w:val="both"/>
              <w:rPr>
                <w:rFonts w:ascii="Times New Roman" w:eastAsia="Arial" w:hAnsi="Times New Roman" w:cs="Times New Roman"/>
                <w:lang w:val="lt-LT" w:eastAsia="lt-LT"/>
              </w:rPr>
            </w:pPr>
            <w:r w:rsidRPr="00462389">
              <w:rPr>
                <w:rFonts w:ascii="Times New Roman" w:eastAsia="Calibri" w:hAnsi="Times New Roman" w:cs="Times New Roman"/>
                <w:b/>
                <w:bCs/>
                <w:iCs/>
                <w:color w:val="000000"/>
                <w:lang w:val="lt-LT" w:eastAsia="en-US"/>
              </w:rPr>
              <w:t>(T</w:t>
            </w:r>
            <w:r w:rsidRPr="00462389">
              <w:rPr>
                <w:rFonts w:ascii="Times New Roman" w:eastAsia="Calibri" w:hAnsi="Times New Roman" w:cs="Times New Roman"/>
                <w:b/>
                <w:bCs/>
                <w:iCs/>
                <w:color w:val="000000"/>
                <w:vertAlign w:val="subscript"/>
                <w:lang w:val="lt-LT" w:eastAsia="en-US"/>
              </w:rPr>
              <w:t>2</w:t>
            </w:r>
            <w:r w:rsidRPr="00462389">
              <w:rPr>
                <w:rFonts w:ascii="Times New Roman" w:eastAsia="Calibri" w:hAnsi="Times New Roman" w:cs="Times New Roman"/>
                <w:b/>
                <w:bCs/>
                <w:iCs/>
                <w:color w:val="000000"/>
                <w:lang w:val="lt-LT" w:eastAsia="en-US"/>
              </w:rPr>
              <w:t>):</w:t>
            </w:r>
            <w:r w:rsidRPr="00462389">
              <w:rPr>
                <w:rFonts w:ascii="Times New Roman" w:eastAsia="Calibri" w:hAnsi="Times New Roman" w:cs="Times New Roman"/>
                <w:b/>
                <w:bCs/>
                <w:iCs/>
                <w:lang w:val="lt-LT" w:eastAsia="en-US"/>
              </w:rPr>
              <w:t xml:space="preserve"> Antibakterinės savybės:</w:t>
            </w:r>
            <w:r w:rsidRPr="00462389">
              <w:rPr>
                <w:rFonts w:ascii="Times New Roman" w:eastAsia="Times New Roman" w:hAnsi="Times New Roman" w:cs="Times New Roman"/>
                <w:color w:val="000000"/>
                <w:shd w:val="clear" w:color="auto" w:fill="FFFFFF"/>
                <w:lang w:val="lt-LT" w:eastAsia="lt-LT"/>
              </w:rPr>
              <w:t xml:space="preserve"> pagaminta pagal technologiją, kurios gaminiams suteikiama antibakterinių savybių, neleidžia kauptis prakaito bakterijoms ir atsirasti blogam kvapui.</w:t>
            </w:r>
          </w:p>
        </w:tc>
        <w:tc>
          <w:tcPr>
            <w:tcW w:w="2977" w:type="dxa"/>
            <w:gridSpan w:val="2"/>
            <w:vMerge w:val="restart"/>
            <w:tcBorders>
              <w:top w:val="single" w:sz="4" w:space="0" w:color="auto"/>
              <w:left w:val="single" w:sz="4" w:space="0" w:color="auto"/>
              <w:bottom w:val="single" w:sz="4" w:space="0" w:color="auto"/>
              <w:right w:val="single" w:sz="4" w:space="0" w:color="auto"/>
            </w:tcBorders>
            <w:vAlign w:val="center"/>
          </w:tcPr>
          <w:p w14:paraId="41DE9674" w14:textId="77B9B0D2" w:rsidR="00B15DB2" w:rsidRPr="00462389" w:rsidRDefault="00B15DB2" w:rsidP="009B3534">
            <w:pPr>
              <w:widowControl w:val="0"/>
              <w:tabs>
                <w:tab w:val="left" w:pos="567"/>
              </w:tabs>
              <w:autoSpaceDE w:val="0"/>
              <w:autoSpaceDN w:val="0"/>
              <w:adjustRightInd w:val="0"/>
              <w:spacing w:after="0" w:line="276" w:lineRule="auto"/>
              <w:jc w:val="center"/>
              <w:rPr>
                <w:rFonts w:ascii="Times New Roman" w:eastAsia="Calibri" w:hAnsi="Times New Roman" w:cs="Times New Roman"/>
                <w:lang w:val="lt-LT" w:eastAsia="lt-LT"/>
              </w:rPr>
            </w:pPr>
            <w:r w:rsidRPr="00462389">
              <w:rPr>
                <w:rFonts w:ascii="Times New Roman" w:eastAsia="Calibri" w:hAnsi="Times New Roman" w:cs="Times New Roman"/>
                <w:lang w:val="lt-LT" w:eastAsia="lt-LT"/>
              </w:rPr>
              <w:t>L</w:t>
            </w:r>
            <w:r w:rsidRPr="00462389">
              <w:rPr>
                <w:rFonts w:ascii="Times New Roman" w:eastAsia="Calibri" w:hAnsi="Times New Roman" w:cs="Times New Roman"/>
                <w:vertAlign w:val="subscript"/>
                <w:lang w:val="lt-LT" w:eastAsia="lt-LT"/>
              </w:rPr>
              <w:t>2</w:t>
            </w:r>
            <w:r w:rsidRPr="00462389">
              <w:rPr>
                <w:rFonts w:ascii="Times New Roman" w:eastAsia="Calibri" w:hAnsi="Times New Roman" w:cs="Times New Roman"/>
                <w:lang w:val="lt-LT" w:eastAsia="lt-LT"/>
              </w:rPr>
              <w:t>=0,</w:t>
            </w:r>
            <w:r w:rsidR="00024AFF" w:rsidRPr="00462389">
              <w:rPr>
                <w:rFonts w:ascii="Times New Roman" w:eastAsia="Calibri" w:hAnsi="Times New Roman" w:cs="Times New Roman"/>
                <w:lang w:val="lt-LT" w:eastAsia="lt-LT"/>
              </w:rPr>
              <w:t>1</w:t>
            </w:r>
            <w:r w:rsidRPr="00462389">
              <w:rPr>
                <w:rFonts w:ascii="Times New Roman" w:eastAsia="Calibri" w:hAnsi="Times New Roman" w:cs="Times New Roman"/>
                <w:lang w:val="lt-LT" w:eastAsia="lt-LT"/>
              </w:rPr>
              <w:t>5</w:t>
            </w:r>
          </w:p>
          <w:p w14:paraId="133EC4B3" w14:textId="77777777" w:rsidR="00B15DB2" w:rsidRPr="00462389" w:rsidRDefault="00B15DB2" w:rsidP="009B3534">
            <w:pPr>
              <w:widowControl w:val="0"/>
              <w:tabs>
                <w:tab w:val="left" w:pos="567"/>
              </w:tabs>
              <w:autoSpaceDE w:val="0"/>
              <w:autoSpaceDN w:val="0"/>
              <w:adjustRightInd w:val="0"/>
              <w:spacing w:after="0" w:line="276" w:lineRule="auto"/>
              <w:jc w:val="center"/>
              <w:rPr>
                <w:rFonts w:ascii="Times New Roman" w:eastAsia="Calibri" w:hAnsi="Times New Roman" w:cs="Times New Roman"/>
                <w:b/>
                <w:bCs/>
                <w:iCs/>
                <w:color w:val="000000"/>
                <w:lang w:val="lt-LT" w:eastAsia="en-US"/>
              </w:rPr>
            </w:pPr>
          </w:p>
        </w:tc>
      </w:tr>
      <w:tr w:rsidR="00B15DB2" w:rsidRPr="00462389" w14:paraId="04B25E69" w14:textId="77777777" w:rsidTr="009359DC">
        <w:trPr>
          <w:trHeight w:val="300"/>
        </w:trPr>
        <w:tc>
          <w:tcPr>
            <w:tcW w:w="6803" w:type="dxa"/>
            <w:tcBorders>
              <w:top w:val="single" w:sz="4" w:space="0" w:color="auto"/>
              <w:left w:val="single" w:sz="4" w:space="0" w:color="auto"/>
              <w:bottom w:val="single" w:sz="4" w:space="0" w:color="auto"/>
              <w:right w:val="single" w:sz="4" w:space="0" w:color="auto"/>
            </w:tcBorders>
            <w:hideMark/>
          </w:tcPr>
          <w:p w14:paraId="05B4D488" w14:textId="77777777" w:rsidR="00B15DB2" w:rsidRPr="00462389" w:rsidRDefault="00B15DB2" w:rsidP="009B3534">
            <w:pPr>
              <w:widowControl w:val="0"/>
              <w:tabs>
                <w:tab w:val="left" w:pos="567"/>
              </w:tabs>
              <w:autoSpaceDE w:val="0"/>
              <w:autoSpaceDN w:val="0"/>
              <w:adjustRightInd w:val="0"/>
              <w:spacing w:after="0" w:line="276" w:lineRule="auto"/>
              <w:jc w:val="both"/>
              <w:rPr>
                <w:rFonts w:ascii="Times New Roman" w:eastAsia="Calibri" w:hAnsi="Times New Roman" w:cs="Times New Roman"/>
                <w:b/>
                <w:bCs/>
                <w:iCs/>
                <w:color w:val="000000"/>
                <w:lang w:val="lt-LT" w:eastAsia="en-US"/>
              </w:rPr>
            </w:pPr>
            <w:r w:rsidRPr="00462389">
              <w:rPr>
                <w:rFonts w:ascii="Times New Roman" w:eastAsia="Calibri" w:hAnsi="Times New Roman" w:cs="Times New Roman"/>
                <w:b/>
                <w:bCs/>
                <w:iCs/>
                <w:color w:val="000000"/>
                <w:lang w:val="lt-LT" w:eastAsia="en-US"/>
              </w:rPr>
              <w:t>a) Technologija</w:t>
            </w:r>
            <w:r w:rsidRPr="00462389">
              <w:rPr>
                <w:rFonts w:ascii="Times New Roman" w:eastAsia="Calibri" w:hAnsi="Times New Roman" w:cs="Times New Roman"/>
                <w:bCs/>
                <w:iCs/>
                <w:color w:val="FF0000"/>
                <w:lang w:val="lt-LT" w:eastAsia="en-US"/>
              </w:rPr>
              <w:t xml:space="preserve">: NURODO TIEKĖJAS </w:t>
            </w:r>
          </w:p>
        </w:tc>
        <w:tc>
          <w:tcPr>
            <w:tcW w:w="2977" w:type="dxa"/>
            <w:gridSpan w:val="2"/>
            <w:vMerge/>
            <w:tcBorders>
              <w:top w:val="single" w:sz="4" w:space="0" w:color="auto"/>
              <w:left w:val="single" w:sz="4" w:space="0" w:color="auto"/>
              <w:bottom w:val="single" w:sz="4" w:space="0" w:color="auto"/>
              <w:right w:val="single" w:sz="4" w:space="0" w:color="auto"/>
            </w:tcBorders>
            <w:vAlign w:val="center"/>
            <w:hideMark/>
          </w:tcPr>
          <w:p w14:paraId="054A0BC6" w14:textId="77777777" w:rsidR="00B15DB2" w:rsidRPr="00462389" w:rsidRDefault="00B15DB2" w:rsidP="009B3534">
            <w:pPr>
              <w:spacing w:after="0" w:line="276" w:lineRule="auto"/>
              <w:rPr>
                <w:rFonts w:ascii="Times New Roman" w:eastAsia="Calibri" w:hAnsi="Times New Roman" w:cs="Times New Roman"/>
                <w:b/>
                <w:bCs/>
                <w:iCs/>
                <w:color w:val="000000"/>
                <w:lang w:val="lt-LT" w:eastAsia="en-US"/>
              </w:rPr>
            </w:pPr>
          </w:p>
        </w:tc>
      </w:tr>
      <w:tr w:rsidR="00B15DB2" w:rsidRPr="00462389" w14:paraId="7AEF399A" w14:textId="77777777" w:rsidTr="009359DC">
        <w:trPr>
          <w:trHeight w:val="421"/>
        </w:trPr>
        <w:tc>
          <w:tcPr>
            <w:tcW w:w="6803" w:type="dxa"/>
            <w:tcBorders>
              <w:top w:val="single" w:sz="4" w:space="0" w:color="auto"/>
              <w:left w:val="single" w:sz="4" w:space="0" w:color="auto"/>
              <w:bottom w:val="single" w:sz="4" w:space="0" w:color="auto"/>
              <w:right w:val="single" w:sz="4" w:space="0" w:color="auto"/>
            </w:tcBorders>
          </w:tcPr>
          <w:p w14:paraId="49DC8D74" w14:textId="526787AC" w:rsidR="00B15DB2" w:rsidRPr="00462389" w:rsidRDefault="00B15DB2" w:rsidP="009B3534">
            <w:pPr>
              <w:widowControl w:val="0"/>
              <w:tabs>
                <w:tab w:val="left" w:pos="567"/>
              </w:tabs>
              <w:autoSpaceDE w:val="0"/>
              <w:autoSpaceDN w:val="0"/>
              <w:adjustRightInd w:val="0"/>
              <w:spacing w:after="0" w:line="276" w:lineRule="auto"/>
              <w:jc w:val="both"/>
              <w:rPr>
                <w:rFonts w:ascii="Times New Roman" w:eastAsia="Arial" w:hAnsi="Times New Roman" w:cs="Times New Roman"/>
                <w:lang w:val="lt-LT" w:eastAsia="lt-LT"/>
              </w:rPr>
            </w:pPr>
            <w:r w:rsidRPr="00462389">
              <w:rPr>
                <w:rFonts w:ascii="Times New Roman" w:eastAsia="Arial" w:hAnsi="Times New Roman" w:cs="Times New Roman"/>
                <w:lang w:val="lt-LT" w:eastAsia="lt-LT"/>
              </w:rPr>
              <w:t>Už marškinius,</w:t>
            </w:r>
            <w:r w:rsidRPr="00462389">
              <w:rPr>
                <w:rFonts w:ascii="Times New Roman" w:eastAsia="Calibri" w:hAnsi="Times New Roman" w:cs="Times New Roman"/>
                <w:bCs/>
                <w:iCs/>
                <w:color w:val="000000"/>
                <w:lang w:val="lt-LT" w:eastAsia="en-US"/>
              </w:rPr>
              <w:t xml:space="preserve"> pagamintus pagal </w:t>
            </w:r>
            <w:r w:rsidRPr="00462389">
              <w:rPr>
                <w:rFonts w:ascii="Times New Roman" w:eastAsia="Times New Roman" w:hAnsi="Times New Roman" w:cs="Times New Roman"/>
                <w:color w:val="000000"/>
                <w:shd w:val="clear" w:color="auto" w:fill="FFFFFF"/>
                <w:lang w:val="lt-LT" w:eastAsia="lt-LT"/>
              </w:rPr>
              <w:t>technologiją, kuri gaminiams suteikiama antibakterinių savybių</w:t>
            </w:r>
            <w:r w:rsidRPr="00462389">
              <w:rPr>
                <w:rFonts w:ascii="Times New Roman" w:eastAsia="Calibri" w:hAnsi="Times New Roman" w:cs="Times New Roman"/>
                <w:bCs/>
                <w:iCs/>
                <w:color w:val="000000"/>
                <w:lang w:val="lt-LT" w:eastAsia="en-US"/>
              </w:rPr>
              <w:t xml:space="preserve"> skiriamas </w:t>
            </w:r>
            <w:r w:rsidR="00E03D7D" w:rsidRPr="00462389">
              <w:rPr>
                <w:rFonts w:ascii="Times New Roman" w:eastAsia="Calibri" w:hAnsi="Times New Roman" w:cs="Times New Roman"/>
                <w:bCs/>
                <w:iCs/>
                <w:color w:val="000000"/>
                <w:lang w:val="lt-LT" w:eastAsia="en-US"/>
              </w:rPr>
              <w:t>2</w:t>
            </w:r>
            <w:r w:rsidRPr="00462389">
              <w:rPr>
                <w:rFonts w:ascii="Times New Roman" w:eastAsia="Calibri" w:hAnsi="Times New Roman" w:cs="Times New Roman"/>
                <w:bCs/>
                <w:iCs/>
                <w:color w:val="000000"/>
                <w:lang w:val="lt-LT" w:eastAsia="en-US"/>
              </w:rPr>
              <w:t xml:space="preserve"> </w:t>
            </w:r>
            <w:r w:rsidRPr="00462389">
              <w:rPr>
                <w:rFonts w:ascii="Times New Roman" w:eastAsia="Arial" w:hAnsi="Times New Roman" w:cs="Times New Roman"/>
                <w:lang w:val="lt-LT" w:eastAsia="lt-LT"/>
              </w:rPr>
              <w:t>bal</w:t>
            </w:r>
            <w:r w:rsidR="00E03D7D" w:rsidRPr="00462389">
              <w:rPr>
                <w:rFonts w:ascii="Times New Roman" w:eastAsia="Arial" w:hAnsi="Times New Roman" w:cs="Times New Roman"/>
                <w:lang w:val="lt-LT" w:eastAsia="lt-LT"/>
              </w:rPr>
              <w:t>ai</w:t>
            </w:r>
            <w:r w:rsidRPr="00462389">
              <w:rPr>
                <w:rFonts w:ascii="Times New Roman" w:eastAsia="Arial" w:hAnsi="Times New Roman" w:cs="Times New Roman"/>
                <w:lang w:val="lt-LT" w:eastAsia="lt-LT"/>
              </w:rPr>
              <w:t>.</w:t>
            </w:r>
          </w:p>
          <w:p w14:paraId="2D2B7488" w14:textId="77777777" w:rsidR="00B15DB2" w:rsidRPr="00462389" w:rsidRDefault="00B15DB2" w:rsidP="009B3534">
            <w:pPr>
              <w:widowControl w:val="0"/>
              <w:tabs>
                <w:tab w:val="left" w:pos="567"/>
              </w:tabs>
              <w:autoSpaceDE w:val="0"/>
              <w:autoSpaceDN w:val="0"/>
              <w:adjustRightInd w:val="0"/>
              <w:spacing w:after="0" w:line="276" w:lineRule="auto"/>
              <w:jc w:val="both"/>
              <w:rPr>
                <w:rFonts w:ascii="Times New Roman" w:eastAsia="Arial" w:hAnsi="Times New Roman" w:cs="Times New Roman"/>
                <w:lang w:val="lt-LT" w:eastAsia="lt-LT"/>
              </w:rPr>
            </w:pPr>
          </w:p>
        </w:tc>
        <w:tc>
          <w:tcPr>
            <w:tcW w:w="2977" w:type="dxa"/>
            <w:gridSpan w:val="2"/>
            <w:vMerge/>
            <w:tcBorders>
              <w:top w:val="single" w:sz="4" w:space="0" w:color="auto"/>
              <w:left w:val="single" w:sz="4" w:space="0" w:color="auto"/>
              <w:bottom w:val="single" w:sz="4" w:space="0" w:color="auto"/>
              <w:right w:val="single" w:sz="4" w:space="0" w:color="auto"/>
            </w:tcBorders>
            <w:vAlign w:val="center"/>
            <w:hideMark/>
          </w:tcPr>
          <w:p w14:paraId="772253A1" w14:textId="77777777" w:rsidR="00B15DB2" w:rsidRPr="00462389" w:rsidRDefault="00B15DB2" w:rsidP="009B3534">
            <w:pPr>
              <w:spacing w:after="0" w:line="276" w:lineRule="auto"/>
              <w:rPr>
                <w:rFonts w:ascii="Times New Roman" w:eastAsia="Calibri" w:hAnsi="Times New Roman" w:cs="Times New Roman"/>
                <w:b/>
                <w:bCs/>
                <w:iCs/>
                <w:color w:val="000000"/>
                <w:lang w:val="lt-LT" w:eastAsia="en-US"/>
              </w:rPr>
            </w:pPr>
          </w:p>
        </w:tc>
      </w:tr>
      <w:tr w:rsidR="00B15DB2" w:rsidRPr="00462389" w14:paraId="3D9A9E13" w14:textId="77777777" w:rsidTr="009359DC">
        <w:trPr>
          <w:trHeight w:val="696"/>
        </w:trPr>
        <w:tc>
          <w:tcPr>
            <w:tcW w:w="6803" w:type="dxa"/>
            <w:tcBorders>
              <w:top w:val="single" w:sz="4" w:space="0" w:color="auto"/>
              <w:left w:val="single" w:sz="4" w:space="0" w:color="auto"/>
              <w:bottom w:val="single" w:sz="4" w:space="0" w:color="auto"/>
              <w:right w:val="single" w:sz="4" w:space="0" w:color="auto"/>
            </w:tcBorders>
            <w:hideMark/>
          </w:tcPr>
          <w:p w14:paraId="7869D2BE" w14:textId="77777777" w:rsidR="00C37A7F" w:rsidRPr="00462389" w:rsidRDefault="00B15DB2" w:rsidP="00C37A7F">
            <w:pPr>
              <w:tabs>
                <w:tab w:val="num" w:pos="1080"/>
                <w:tab w:val="left" w:pos="7655"/>
              </w:tabs>
              <w:spacing w:after="0" w:line="240" w:lineRule="auto"/>
              <w:contextualSpacing/>
              <w:rPr>
                <w:rFonts w:ascii="Times New Roman" w:eastAsia="Arial" w:hAnsi="Times New Roman" w:cs="Times New Roman"/>
                <w:b/>
                <w:bCs/>
                <w:lang w:val="lt-LT" w:eastAsia="lt-LT"/>
              </w:rPr>
            </w:pPr>
            <w:r w:rsidRPr="00462389">
              <w:rPr>
                <w:rFonts w:ascii="Times New Roman" w:eastAsia="Arial" w:hAnsi="Times New Roman" w:cs="Times New Roman"/>
                <w:b/>
                <w:lang w:val="lt-LT" w:eastAsia="lt-LT"/>
              </w:rPr>
              <w:t>(T</w:t>
            </w:r>
            <w:r w:rsidRPr="00462389">
              <w:rPr>
                <w:rFonts w:ascii="Times New Roman" w:eastAsia="Arial" w:hAnsi="Times New Roman" w:cs="Times New Roman"/>
                <w:b/>
                <w:vertAlign w:val="subscript"/>
                <w:lang w:val="lt-LT" w:eastAsia="lt-LT"/>
              </w:rPr>
              <w:t>3</w:t>
            </w:r>
            <w:r w:rsidRPr="00462389">
              <w:rPr>
                <w:rFonts w:ascii="Times New Roman" w:eastAsia="Arial" w:hAnsi="Times New Roman" w:cs="Times New Roman"/>
                <w:b/>
                <w:lang w:val="lt-LT" w:eastAsia="lt-LT"/>
              </w:rPr>
              <w:t>):</w:t>
            </w:r>
            <w:r w:rsidRPr="00462389">
              <w:rPr>
                <w:rFonts w:ascii="Times New Roman" w:eastAsia="Arial" w:hAnsi="Times New Roman" w:cs="Times New Roman"/>
                <w:lang w:val="lt-LT" w:eastAsia="lt-LT"/>
              </w:rPr>
              <w:t xml:space="preserve"> </w:t>
            </w:r>
            <w:r w:rsidR="00C37A7F" w:rsidRPr="00462389">
              <w:rPr>
                <w:rFonts w:ascii="Times New Roman" w:eastAsia="Arial" w:hAnsi="Times New Roman" w:cs="Times New Roman"/>
                <w:b/>
                <w:bCs/>
                <w:lang w:val="lt-LT" w:eastAsia="lt-LT"/>
              </w:rPr>
              <w:t>Pristatymo terminas (</w:t>
            </w:r>
            <w:proofErr w:type="spellStart"/>
            <w:r w:rsidR="00C37A7F" w:rsidRPr="00462389">
              <w:rPr>
                <w:rFonts w:ascii="Times New Roman" w:eastAsia="Arial" w:hAnsi="Times New Roman" w:cs="Times New Roman"/>
                <w:b/>
                <w:bCs/>
                <w:lang w:val="lt-LT" w:eastAsia="lt-LT"/>
              </w:rPr>
              <w:t>Ptr</w:t>
            </w:r>
            <w:proofErr w:type="spellEnd"/>
            <w:r w:rsidR="00C37A7F" w:rsidRPr="00462389">
              <w:rPr>
                <w:rFonts w:ascii="Times New Roman" w:eastAsia="Arial" w:hAnsi="Times New Roman" w:cs="Times New Roman"/>
                <w:b/>
                <w:bCs/>
                <w:lang w:val="lt-LT" w:eastAsia="lt-LT"/>
              </w:rPr>
              <w:t>):</w:t>
            </w:r>
          </w:p>
          <w:p w14:paraId="4681BB5C" w14:textId="0F07D372" w:rsidR="00B15DB2" w:rsidRPr="00462389" w:rsidRDefault="00E03D7D" w:rsidP="00B90D74">
            <w:pPr>
              <w:tabs>
                <w:tab w:val="num" w:pos="1080"/>
                <w:tab w:val="left" w:pos="7655"/>
              </w:tabs>
              <w:spacing w:after="0" w:line="240" w:lineRule="auto"/>
              <w:contextualSpacing/>
              <w:rPr>
                <w:rFonts w:ascii="Times New Roman" w:eastAsia="Calibri" w:hAnsi="Times New Roman" w:cs="Times New Roman"/>
                <w:b/>
                <w:bCs/>
                <w:iCs/>
                <w:color w:val="000000"/>
                <w:lang w:val="lt-LT" w:eastAsia="en-US"/>
              </w:rPr>
            </w:pPr>
            <w:r w:rsidRPr="00462389">
              <w:rPr>
                <w:rFonts w:ascii="Times New Roman" w:eastAsia="Arial" w:hAnsi="Times New Roman" w:cs="Times New Roman"/>
                <w:lang w:val="lt-LT" w:eastAsia="lt-LT"/>
              </w:rPr>
              <w:t xml:space="preserve">Tiekėjas nurodo trumpesnį Pirminio </w:t>
            </w:r>
            <w:proofErr w:type="spellStart"/>
            <w:r w:rsidRPr="00462389">
              <w:rPr>
                <w:rFonts w:ascii="Times New Roman" w:eastAsia="Arial" w:hAnsi="Times New Roman" w:cs="Times New Roman"/>
                <w:lang w:val="lt-LT" w:eastAsia="lt-LT"/>
              </w:rPr>
              <w:t>pristatytmo</w:t>
            </w:r>
            <w:proofErr w:type="spellEnd"/>
            <w:r w:rsidRPr="00462389">
              <w:rPr>
                <w:rFonts w:ascii="Times New Roman" w:eastAsia="Arial" w:hAnsi="Times New Roman" w:cs="Times New Roman"/>
                <w:lang w:val="lt-LT" w:eastAsia="lt-LT"/>
              </w:rPr>
              <w:t xml:space="preserve"> nei numatytą techninėje specifikacijoje.  Pirminio p</w:t>
            </w:r>
            <w:r w:rsidR="00C37A7F" w:rsidRPr="00462389">
              <w:rPr>
                <w:rFonts w:ascii="Times New Roman" w:eastAsia="Arial" w:hAnsi="Times New Roman" w:cs="Times New Roman"/>
                <w:lang w:val="lt-LT" w:eastAsia="lt-LT"/>
              </w:rPr>
              <w:t>ristatymo terminas turi būti nurodytas kalendorinėmis dienomis.</w:t>
            </w:r>
          </w:p>
        </w:tc>
        <w:tc>
          <w:tcPr>
            <w:tcW w:w="2977" w:type="dxa"/>
            <w:gridSpan w:val="2"/>
            <w:vMerge w:val="restart"/>
            <w:tcBorders>
              <w:top w:val="single" w:sz="4" w:space="0" w:color="auto"/>
              <w:left w:val="single" w:sz="4" w:space="0" w:color="auto"/>
              <w:bottom w:val="single" w:sz="4" w:space="0" w:color="auto"/>
              <w:right w:val="single" w:sz="4" w:space="0" w:color="auto"/>
            </w:tcBorders>
            <w:vAlign w:val="center"/>
          </w:tcPr>
          <w:p w14:paraId="79FDA058" w14:textId="10FC2E17" w:rsidR="00B15DB2" w:rsidRPr="00462389" w:rsidRDefault="00B15DB2" w:rsidP="009B3534">
            <w:pPr>
              <w:widowControl w:val="0"/>
              <w:tabs>
                <w:tab w:val="left" w:pos="567"/>
              </w:tabs>
              <w:autoSpaceDE w:val="0"/>
              <w:autoSpaceDN w:val="0"/>
              <w:adjustRightInd w:val="0"/>
              <w:spacing w:after="0" w:line="276" w:lineRule="auto"/>
              <w:jc w:val="center"/>
              <w:rPr>
                <w:rFonts w:ascii="Times New Roman" w:eastAsia="Calibri" w:hAnsi="Times New Roman" w:cs="Times New Roman"/>
                <w:lang w:val="lt-LT" w:eastAsia="lt-LT"/>
              </w:rPr>
            </w:pPr>
            <w:r w:rsidRPr="00462389">
              <w:rPr>
                <w:rFonts w:ascii="Times New Roman" w:eastAsia="Calibri" w:hAnsi="Times New Roman" w:cs="Times New Roman"/>
                <w:lang w:val="lt-LT" w:eastAsia="lt-LT"/>
              </w:rPr>
              <w:t>L</w:t>
            </w:r>
            <w:r w:rsidRPr="00462389">
              <w:rPr>
                <w:rFonts w:ascii="Times New Roman" w:eastAsia="Calibri" w:hAnsi="Times New Roman" w:cs="Times New Roman"/>
                <w:vertAlign w:val="subscript"/>
                <w:lang w:val="lt-LT" w:eastAsia="lt-LT"/>
              </w:rPr>
              <w:t>3</w:t>
            </w:r>
            <w:r w:rsidRPr="00462389">
              <w:rPr>
                <w:rFonts w:ascii="Times New Roman" w:eastAsia="Calibri" w:hAnsi="Times New Roman" w:cs="Times New Roman"/>
                <w:lang w:val="lt-LT" w:eastAsia="lt-LT"/>
              </w:rPr>
              <w:t>=0,</w:t>
            </w:r>
            <w:r w:rsidR="00E4543E">
              <w:rPr>
                <w:rFonts w:ascii="Times New Roman" w:eastAsia="Calibri" w:hAnsi="Times New Roman" w:cs="Times New Roman"/>
                <w:lang w:val="lt-LT" w:eastAsia="lt-LT"/>
              </w:rPr>
              <w:t>30</w:t>
            </w:r>
          </w:p>
          <w:p w14:paraId="11FD4DB4" w14:textId="77777777" w:rsidR="00B15DB2" w:rsidRPr="00462389" w:rsidRDefault="00B15DB2" w:rsidP="009B3534">
            <w:pPr>
              <w:widowControl w:val="0"/>
              <w:tabs>
                <w:tab w:val="left" w:pos="567"/>
              </w:tabs>
              <w:autoSpaceDE w:val="0"/>
              <w:autoSpaceDN w:val="0"/>
              <w:adjustRightInd w:val="0"/>
              <w:spacing w:after="0" w:line="276" w:lineRule="auto"/>
              <w:jc w:val="center"/>
              <w:rPr>
                <w:rFonts w:ascii="Times New Roman" w:eastAsia="Calibri" w:hAnsi="Times New Roman" w:cs="Times New Roman"/>
                <w:lang w:val="lt-LT" w:eastAsia="lt-LT"/>
              </w:rPr>
            </w:pPr>
          </w:p>
        </w:tc>
      </w:tr>
      <w:tr w:rsidR="00B15DB2" w:rsidRPr="00462389" w14:paraId="22C153ED" w14:textId="77777777" w:rsidTr="009359DC">
        <w:trPr>
          <w:trHeight w:val="324"/>
        </w:trPr>
        <w:tc>
          <w:tcPr>
            <w:tcW w:w="6803" w:type="dxa"/>
            <w:tcBorders>
              <w:top w:val="single" w:sz="4" w:space="0" w:color="auto"/>
              <w:left w:val="single" w:sz="4" w:space="0" w:color="auto"/>
              <w:bottom w:val="single" w:sz="4" w:space="0" w:color="auto"/>
              <w:right w:val="single" w:sz="4" w:space="0" w:color="auto"/>
            </w:tcBorders>
            <w:hideMark/>
          </w:tcPr>
          <w:p w14:paraId="6FAF14C5" w14:textId="04A26CEA" w:rsidR="00B15DB2" w:rsidRPr="00462389" w:rsidRDefault="00B15DB2" w:rsidP="009B3534">
            <w:pPr>
              <w:widowControl w:val="0"/>
              <w:tabs>
                <w:tab w:val="left" w:pos="3306"/>
              </w:tabs>
              <w:autoSpaceDE w:val="0"/>
              <w:autoSpaceDN w:val="0"/>
              <w:adjustRightInd w:val="0"/>
              <w:spacing w:after="0" w:line="276" w:lineRule="auto"/>
              <w:jc w:val="both"/>
              <w:rPr>
                <w:rFonts w:ascii="Times New Roman" w:eastAsia="Arial" w:hAnsi="Times New Roman" w:cs="Times New Roman"/>
                <w:b/>
                <w:lang w:val="lt-LT" w:eastAsia="lt-LT"/>
              </w:rPr>
            </w:pPr>
            <w:r w:rsidRPr="00462389">
              <w:rPr>
                <w:rFonts w:ascii="Times New Roman" w:eastAsia="Calibri" w:hAnsi="Times New Roman" w:cs="Times New Roman"/>
                <w:b/>
                <w:bCs/>
                <w:iCs/>
                <w:color w:val="000000"/>
                <w:lang w:val="lt-LT" w:eastAsia="en-US"/>
              </w:rPr>
              <w:t xml:space="preserve">a) </w:t>
            </w:r>
            <w:r w:rsidR="00C37A7F" w:rsidRPr="00462389">
              <w:rPr>
                <w:rFonts w:ascii="Times New Roman" w:eastAsia="Calibri" w:hAnsi="Times New Roman" w:cs="Times New Roman"/>
                <w:b/>
                <w:bCs/>
                <w:iCs/>
                <w:color w:val="000000"/>
                <w:lang w:val="lt-LT" w:eastAsia="en-US"/>
              </w:rPr>
              <w:t>Pristatymo terminas</w:t>
            </w:r>
            <w:r w:rsidRPr="00462389">
              <w:rPr>
                <w:rFonts w:ascii="Times New Roman" w:eastAsia="Calibri" w:hAnsi="Times New Roman" w:cs="Times New Roman"/>
                <w:b/>
                <w:bCs/>
                <w:iCs/>
                <w:color w:val="000000"/>
                <w:lang w:val="lt-LT" w:eastAsia="en-US"/>
              </w:rPr>
              <w:t xml:space="preserve">: </w:t>
            </w:r>
            <w:r w:rsidRPr="00462389">
              <w:rPr>
                <w:rFonts w:ascii="Times New Roman" w:eastAsia="Calibri" w:hAnsi="Times New Roman" w:cs="Times New Roman"/>
                <w:bCs/>
                <w:iCs/>
                <w:color w:val="FF0000"/>
                <w:lang w:val="lt-LT" w:eastAsia="en-US"/>
              </w:rPr>
              <w:t xml:space="preserve">NURODO TIEKĖJAS </w:t>
            </w:r>
          </w:p>
        </w:tc>
        <w:tc>
          <w:tcPr>
            <w:tcW w:w="2977" w:type="dxa"/>
            <w:gridSpan w:val="2"/>
            <w:vMerge/>
            <w:tcBorders>
              <w:top w:val="single" w:sz="4" w:space="0" w:color="auto"/>
              <w:left w:val="single" w:sz="4" w:space="0" w:color="auto"/>
              <w:bottom w:val="single" w:sz="4" w:space="0" w:color="auto"/>
              <w:right w:val="single" w:sz="4" w:space="0" w:color="auto"/>
            </w:tcBorders>
            <w:vAlign w:val="center"/>
            <w:hideMark/>
          </w:tcPr>
          <w:p w14:paraId="2ABCA98D" w14:textId="77777777" w:rsidR="00B15DB2" w:rsidRPr="00462389" w:rsidRDefault="00B15DB2" w:rsidP="009B3534">
            <w:pPr>
              <w:spacing w:after="0" w:line="276" w:lineRule="auto"/>
              <w:rPr>
                <w:rFonts w:ascii="Times New Roman" w:eastAsia="Calibri" w:hAnsi="Times New Roman" w:cs="Times New Roman"/>
                <w:lang w:val="lt-LT" w:eastAsia="lt-LT"/>
              </w:rPr>
            </w:pPr>
          </w:p>
        </w:tc>
      </w:tr>
      <w:tr w:rsidR="00B15DB2" w:rsidRPr="00462389" w14:paraId="2614C1DB" w14:textId="77777777" w:rsidTr="009359DC">
        <w:trPr>
          <w:trHeight w:val="832"/>
        </w:trPr>
        <w:tc>
          <w:tcPr>
            <w:tcW w:w="6803" w:type="dxa"/>
            <w:tcBorders>
              <w:top w:val="single" w:sz="4" w:space="0" w:color="auto"/>
              <w:left w:val="single" w:sz="4" w:space="0" w:color="auto"/>
              <w:bottom w:val="single" w:sz="4" w:space="0" w:color="auto"/>
              <w:right w:val="single" w:sz="4" w:space="0" w:color="auto"/>
            </w:tcBorders>
          </w:tcPr>
          <w:p w14:paraId="16F5C727" w14:textId="4B08C3E9" w:rsidR="00B15DB2" w:rsidRPr="00462389" w:rsidRDefault="00C37A7F" w:rsidP="00C37A7F">
            <w:pPr>
              <w:widowControl w:val="0"/>
              <w:tabs>
                <w:tab w:val="left" w:pos="3306"/>
              </w:tabs>
              <w:autoSpaceDE w:val="0"/>
              <w:autoSpaceDN w:val="0"/>
              <w:adjustRightInd w:val="0"/>
              <w:spacing w:after="0" w:line="276" w:lineRule="auto"/>
              <w:jc w:val="both"/>
              <w:rPr>
                <w:rFonts w:ascii="Times New Roman" w:eastAsia="Arial" w:hAnsi="Times New Roman" w:cs="Times New Roman"/>
                <w:lang w:val="lt-LT" w:eastAsia="lt-LT"/>
              </w:rPr>
            </w:pPr>
            <w:r w:rsidRPr="00462389">
              <w:rPr>
                <w:rFonts w:ascii="Times New Roman" w:eastAsia="Arial" w:hAnsi="Times New Roman" w:cs="Times New Roman"/>
                <w:b/>
                <w:bCs/>
                <w:lang w:val="lt-LT" w:eastAsia="lt-LT"/>
              </w:rPr>
              <w:t>Pastaba</w:t>
            </w:r>
            <w:r w:rsidRPr="00462389">
              <w:rPr>
                <w:rFonts w:ascii="Times New Roman" w:eastAsia="Arial" w:hAnsi="Times New Roman" w:cs="Times New Roman"/>
                <w:lang w:val="lt-LT" w:eastAsia="lt-LT"/>
              </w:rPr>
              <w:t>. Jeigu teikėjas pristatymo terminą nurodo mėnesiais, tai bus skaičiuojama, kad mėnuo - 30 (trisdešimt) kalendorinių dienų.</w:t>
            </w:r>
          </w:p>
        </w:tc>
        <w:tc>
          <w:tcPr>
            <w:tcW w:w="2977" w:type="dxa"/>
            <w:gridSpan w:val="2"/>
            <w:vMerge/>
            <w:tcBorders>
              <w:top w:val="single" w:sz="4" w:space="0" w:color="auto"/>
              <w:left w:val="single" w:sz="4" w:space="0" w:color="auto"/>
              <w:bottom w:val="single" w:sz="4" w:space="0" w:color="auto"/>
              <w:right w:val="single" w:sz="4" w:space="0" w:color="auto"/>
            </w:tcBorders>
            <w:vAlign w:val="center"/>
            <w:hideMark/>
          </w:tcPr>
          <w:p w14:paraId="6DE5DB23" w14:textId="77777777" w:rsidR="00B15DB2" w:rsidRPr="00462389" w:rsidRDefault="00B15DB2" w:rsidP="009B3534">
            <w:pPr>
              <w:spacing w:after="0" w:line="276" w:lineRule="auto"/>
              <w:rPr>
                <w:rFonts w:ascii="Times New Roman" w:eastAsia="Calibri" w:hAnsi="Times New Roman" w:cs="Times New Roman"/>
                <w:lang w:val="lt-LT" w:eastAsia="lt-LT"/>
              </w:rPr>
            </w:pPr>
          </w:p>
        </w:tc>
      </w:tr>
      <w:tr w:rsidR="00024AFF" w:rsidRPr="00462389" w14:paraId="3812AE81" w14:textId="77777777" w:rsidTr="009359DC">
        <w:trPr>
          <w:trHeight w:val="420"/>
        </w:trPr>
        <w:tc>
          <w:tcPr>
            <w:tcW w:w="6803" w:type="dxa"/>
            <w:tcBorders>
              <w:top w:val="single" w:sz="4" w:space="0" w:color="auto"/>
              <w:left w:val="single" w:sz="4" w:space="0" w:color="auto"/>
              <w:bottom w:val="single" w:sz="4" w:space="0" w:color="auto"/>
              <w:right w:val="single" w:sz="4" w:space="0" w:color="auto"/>
            </w:tcBorders>
          </w:tcPr>
          <w:p w14:paraId="4D46BDB1" w14:textId="44440A61" w:rsidR="00024AFF" w:rsidRPr="00462389" w:rsidRDefault="00024AFF" w:rsidP="00D42200">
            <w:pPr>
              <w:tabs>
                <w:tab w:val="num" w:pos="1080"/>
                <w:tab w:val="left" w:pos="7655"/>
              </w:tabs>
              <w:spacing w:after="0" w:line="240" w:lineRule="auto"/>
              <w:contextualSpacing/>
              <w:jc w:val="both"/>
              <w:rPr>
                <w:rFonts w:ascii="Times New Roman" w:eastAsia="Arial" w:hAnsi="Times New Roman" w:cs="Times New Roman"/>
                <w:b/>
                <w:lang w:val="lt-LT" w:eastAsia="lt-LT"/>
              </w:rPr>
            </w:pPr>
            <w:r w:rsidRPr="00462389">
              <w:rPr>
                <w:rFonts w:ascii="Times New Roman" w:eastAsia="Arial" w:hAnsi="Times New Roman" w:cs="Times New Roman"/>
                <w:b/>
                <w:lang w:val="lt-LT" w:eastAsia="lt-LT"/>
              </w:rPr>
              <w:t>(T</w:t>
            </w:r>
            <w:r w:rsidRPr="00462389">
              <w:rPr>
                <w:rFonts w:ascii="Times New Roman" w:eastAsia="Arial" w:hAnsi="Times New Roman" w:cs="Times New Roman"/>
                <w:b/>
                <w:vertAlign w:val="subscript"/>
                <w:lang w:val="lt-LT" w:eastAsia="lt-LT"/>
              </w:rPr>
              <w:t>4</w:t>
            </w:r>
            <w:r w:rsidRPr="00462389">
              <w:rPr>
                <w:rFonts w:ascii="Times New Roman" w:eastAsia="Arial" w:hAnsi="Times New Roman" w:cs="Times New Roman"/>
                <w:b/>
                <w:lang w:val="lt-LT" w:eastAsia="lt-LT"/>
              </w:rPr>
              <w:t>): Kokybės vadybos sistema (KV):</w:t>
            </w:r>
            <w:r w:rsidR="00B0405C" w:rsidRPr="00462389">
              <w:rPr>
                <w:rFonts w:ascii="Times New Roman" w:eastAsia="Arial" w:hAnsi="Times New Roman" w:cs="Times New Roman"/>
                <w:b/>
                <w:lang w:val="lt-LT" w:eastAsia="lt-LT"/>
              </w:rPr>
              <w:t xml:space="preserve"> </w:t>
            </w:r>
            <w:r w:rsidR="00B0405C" w:rsidRPr="00462389">
              <w:rPr>
                <w:rFonts w:ascii="Times New Roman" w:eastAsia="Arial" w:hAnsi="Times New Roman" w:cs="Times New Roman"/>
                <w:bCs/>
                <w:lang w:val="lt-LT" w:eastAsia="lt-LT"/>
              </w:rPr>
              <w:t>Gaminių gamyboje ir /ar prekių (paslaugų) tiekime  turi būti įdiegta ir veikianti kokybės vadybos sistema pagal ISO 9001 arba lygiavertį standartą. Lygiaverčiu standartu laikomas toks standartas, kurio reikalavimai pilnai atitinka  ISO 9001 standarto reikalavimus.</w:t>
            </w:r>
          </w:p>
        </w:tc>
        <w:tc>
          <w:tcPr>
            <w:tcW w:w="2977" w:type="dxa"/>
            <w:gridSpan w:val="2"/>
            <w:vMerge w:val="restart"/>
            <w:tcBorders>
              <w:top w:val="single" w:sz="4" w:space="0" w:color="auto"/>
              <w:left w:val="single" w:sz="4" w:space="0" w:color="auto"/>
              <w:right w:val="single" w:sz="4" w:space="0" w:color="auto"/>
            </w:tcBorders>
            <w:vAlign w:val="center"/>
          </w:tcPr>
          <w:p w14:paraId="2DE7FE47" w14:textId="7D733577" w:rsidR="00024AFF" w:rsidRPr="00462389" w:rsidRDefault="00024AFF" w:rsidP="009B3534">
            <w:pPr>
              <w:widowControl w:val="0"/>
              <w:tabs>
                <w:tab w:val="left" w:pos="567"/>
              </w:tabs>
              <w:autoSpaceDE w:val="0"/>
              <w:autoSpaceDN w:val="0"/>
              <w:adjustRightInd w:val="0"/>
              <w:spacing w:after="0" w:line="276" w:lineRule="auto"/>
              <w:jc w:val="center"/>
              <w:rPr>
                <w:rFonts w:ascii="Times New Roman" w:eastAsia="Calibri" w:hAnsi="Times New Roman" w:cs="Times New Roman"/>
                <w:lang w:val="lt-LT" w:eastAsia="lt-LT"/>
              </w:rPr>
            </w:pPr>
            <w:r w:rsidRPr="00462389">
              <w:rPr>
                <w:rFonts w:ascii="Times New Roman" w:eastAsia="Calibri" w:hAnsi="Times New Roman" w:cs="Times New Roman"/>
                <w:lang w:val="lt-LT" w:eastAsia="lt-LT"/>
              </w:rPr>
              <w:t>L</w:t>
            </w:r>
            <w:r w:rsidRPr="00462389">
              <w:rPr>
                <w:rFonts w:ascii="Times New Roman" w:eastAsia="Calibri" w:hAnsi="Times New Roman" w:cs="Times New Roman"/>
                <w:vertAlign w:val="subscript"/>
                <w:lang w:val="lt-LT" w:eastAsia="lt-LT"/>
              </w:rPr>
              <w:t>4</w:t>
            </w:r>
            <w:r w:rsidRPr="00462389">
              <w:rPr>
                <w:rFonts w:ascii="Times New Roman" w:eastAsia="Calibri" w:hAnsi="Times New Roman" w:cs="Times New Roman"/>
                <w:lang w:val="lt-LT" w:eastAsia="lt-LT"/>
              </w:rPr>
              <w:t>=0,15</w:t>
            </w:r>
          </w:p>
        </w:tc>
      </w:tr>
      <w:tr w:rsidR="00024AFF" w:rsidRPr="00462389" w14:paraId="78A2FBC9" w14:textId="77777777" w:rsidTr="00213575">
        <w:trPr>
          <w:trHeight w:val="420"/>
        </w:trPr>
        <w:tc>
          <w:tcPr>
            <w:tcW w:w="6803" w:type="dxa"/>
            <w:tcBorders>
              <w:top w:val="single" w:sz="4" w:space="0" w:color="auto"/>
              <w:left w:val="single" w:sz="4" w:space="0" w:color="auto"/>
              <w:bottom w:val="single" w:sz="4" w:space="0" w:color="auto"/>
              <w:right w:val="single" w:sz="4" w:space="0" w:color="auto"/>
            </w:tcBorders>
          </w:tcPr>
          <w:p w14:paraId="41DCE690" w14:textId="39ACD633" w:rsidR="00024AFF" w:rsidRPr="00462389" w:rsidRDefault="00024AFF" w:rsidP="00D42200">
            <w:pPr>
              <w:tabs>
                <w:tab w:val="num" w:pos="1080"/>
                <w:tab w:val="left" w:pos="7655"/>
              </w:tabs>
              <w:spacing w:after="0" w:line="240" w:lineRule="auto"/>
              <w:contextualSpacing/>
              <w:jc w:val="both"/>
              <w:rPr>
                <w:rFonts w:ascii="Times New Roman" w:eastAsia="Arial" w:hAnsi="Times New Roman" w:cs="Times New Roman"/>
                <w:b/>
                <w:lang w:val="lt-LT" w:eastAsia="lt-LT"/>
              </w:rPr>
            </w:pPr>
            <w:r w:rsidRPr="00462389">
              <w:rPr>
                <w:rFonts w:ascii="Times New Roman" w:eastAsia="Arial" w:hAnsi="Times New Roman" w:cs="Times New Roman"/>
                <w:b/>
                <w:lang w:val="lt-LT" w:eastAsia="lt-LT"/>
              </w:rPr>
              <w:lastRenderedPageBreak/>
              <w:t>a)</w:t>
            </w:r>
            <w:r w:rsidRPr="00462389">
              <w:rPr>
                <w:rFonts w:ascii="Times New Roman" w:hAnsi="Times New Roman" w:cs="Times New Roman"/>
              </w:rPr>
              <w:t xml:space="preserve"> </w:t>
            </w:r>
            <w:r w:rsidRPr="00462389">
              <w:rPr>
                <w:rFonts w:ascii="Times New Roman" w:eastAsia="Arial" w:hAnsi="Times New Roman" w:cs="Times New Roman"/>
                <w:b/>
                <w:lang w:val="lt-LT" w:eastAsia="lt-LT"/>
              </w:rPr>
              <w:t>Kokybės vadybos sistema:</w:t>
            </w:r>
            <w:r w:rsidRPr="00462389">
              <w:rPr>
                <w:rFonts w:ascii="Times New Roman" w:hAnsi="Times New Roman" w:cs="Times New Roman"/>
              </w:rPr>
              <w:t xml:space="preserve"> </w:t>
            </w:r>
            <w:r w:rsidRPr="00462389">
              <w:rPr>
                <w:rFonts w:ascii="Times New Roman" w:eastAsia="Arial" w:hAnsi="Times New Roman" w:cs="Times New Roman"/>
                <w:bCs/>
                <w:color w:val="EE0000"/>
                <w:lang w:val="lt-LT" w:eastAsia="lt-LT"/>
              </w:rPr>
              <w:t>NURODO TIEKĖJAS</w:t>
            </w:r>
          </w:p>
        </w:tc>
        <w:tc>
          <w:tcPr>
            <w:tcW w:w="2977" w:type="dxa"/>
            <w:gridSpan w:val="2"/>
            <w:vMerge/>
            <w:tcBorders>
              <w:left w:val="single" w:sz="4" w:space="0" w:color="auto"/>
              <w:right w:val="single" w:sz="4" w:space="0" w:color="auto"/>
            </w:tcBorders>
            <w:vAlign w:val="center"/>
          </w:tcPr>
          <w:p w14:paraId="5285F8B4" w14:textId="77777777" w:rsidR="00024AFF" w:rsidRPr="00462389" w:rsidRDefault="00024AFF" w:rsidP="009B3534">
            <w:pPr>
              <w:widowControl w:val="0"/>
              <w:tabs>
                <w:tab w:val="left" w:pos="567"/>
              </w:tabs>
              <w:autoSpaceDE w:val="0"/>
              <w:autoSpaceDN w:val="0"/>
              <w:adjustRightInd w:val="0"/>
              <w:spacing w:after="0" w:line="276" w:lineRule="auto"/>
              <w:jc w:val="center"/>
              <w:rPr>
                <w:rFonts w:ascii="Times New Roman" w:eastAsia="Calibri" w:hAnsi="Times New Roman" w:cs="Times New Roman"/>
                <w:lang w:val="lt-LT" w:eastAsia="lt-LT"/>
              </w:rPr>
            </w:pPr>
          </w:p>
        </w:tc>
      </w:tr>
      <w:tr w:rsidR="00024AFF" w:rsidRPr="00462389" w14:paraId="6E77EAEE" w14:textId="77777777" w:rsidTr="009359DC">
        <w:trPr>
          <w:trHeight w:val="420"/>
        </w:trPr>
        <w:tc>
          <w:tcPr>
            <w:tcW w:w="6803" w:type="dxa"/>
            <w:tcBorders>
              <w:top w:val="single" w:sz="4" w:space="0" w:color="auto"/>
              <w:left w:val="single" w:sz="4" w:space="0" w:color="auto"/>
              <w:bottom w:val="single" w:sz="4" w:space="0" w:color="auto"/>
              <w:right w:val="single" w:sz="4" w:space="0" w:color="auto"/>
            </w:tcBorders>
          </w:tcPr>
          <w:p w14:paraId="393E5655" w14:textId="77777777" w:rsidR="00024AFF" w:rsidRPr="00462389" w:rsidRDefault="00024AFF" w:rsidP="00BF09F7">
            <w:pPr>
              <w:spacing w:after="0" w:line="240" w:lineRule="auto"/>
              <w:jc w:val="both"/>
              <w:rPr>
                <w:rFonts w:ascii="Times New Roman" w:eastAsia="Arial" w:hAnsi="Times New Roman" w:cs="Times New Roman"/>
                <w:bCs/>
                <w:lang w:val="lt-LT" w:eastAsia="lt-LT"/>
              </w:rPr>
            </w:pPr>
            <w:r w:rsidRPr="00462389">
              <w:rPr>
                <w:rFonts w:ascii="Times New Roman" w:eastAsia="Arial" w:hAnsi="Times New Roman" w:cs="Times New Roman"/>
                <w:b/>
                <w:lang w:val="lt-LT" w:eastAsia="lt-LT"/>
              </w:rPr>
              <w:t>Pastaba.</w:t>
            </w:r>
            <w:r w:rsidRPr="00462389">
              <w:rPr>
                <w:rFonts w:ascii="Times New Roman" w:eastAsia="Arial" w:hAnsi="Times New Roman" w:cs="Times New Roman"/>
                <w:bCs/>
                <w:lang w:val="lt-LT" w:eastAsia="lt-LT"/>
              </w:rPr>
              <w:t xml:space="preserve"> Gamintojui ir / ar Tiekėjui išduoto ISO 9001 ar lygiaverčio sertifikato kopiją. Sertifikatas turi būti išduotas sertifikavimą atliekančios institucijos. Sertifikatas turi galioti pasiūlymo pateikimo metu bei per visą prekių tiekimo laikotarpį. Jei tiekėjo turimas sertifikato galiojimas baigiasi anksčiau negu prekių tiekimo laikotarpis, tiekėjas privalės pratęsti turimą sertifikatą (įsigyti naują) ir pateikti jį perkančiajai organizacijai</w:t>
            </w:r>
            <w:r w:rsidR="00BF09F7" w:rsidRPr="00462389">
              <w:rPr>
                <w:rFonts w:ascii="Times New Roman" w:eastAsia="Arial" w:hAnsi="Times New Roman" w:cs="Times New Roman"/>
                <w:bCs/>
                <w:lang w:val="lt-LT" w:eastAsia="lt-LT"/>
              </w:rPr>
              <w:t>.</w:t>
            </w:r>
          </w:p>
          <w:p w14:paraId="7C2D90B2" w14:textId="072EF727" w:rsidR="00BF09F7" w:rsidRPr="00462389" w:rsidRDefault="00BF09F7" w:rsidP="00BF09F7">
            <w:pPr>
              <w:spacing w:after="0" w:line="240" w:lineRule="auto"/>
              <w:jc w:val="both"/>
              <w:rPr>
                <w:rFonts w:ascii="Times New Roman" w:eastAsia="Arial" w:hAnsi="Times New Roman" w:cs="Times New Roman"/>
                <w:b/>
                <w:lang w:val="lt-LT" w:eastAsia="lt-LT"/>
              </w:rPr>
            </w:pPr>
            <w:r w:rsidRPr="00462389">
              <w:rPr>
                <w:rFonts w:ascii="Times New Roman" w:eastAsia="Arial" w:hAnsi="Times New Roman" w:cs="Times New Roman"/>
                <w:bCs/>
                <w:lang w:val="lt-LT" w:eastAsia="lt-LT"/>
              </w:rPr>
              <w:t>Skiriama: 1.5 balo.</w:t>
            </w:r>
          </w:p>
        </w:tc>
        <w:tc>
          <w:tcPr>
            <w:tcW w:w="2977" w:type="dxa"/>
            <w:gridSpan w:val="2"/>
            <w:vMerge/>
            <w:tcBorders>
              <w:left w:val="single" w:sz="4" w:space="0" w:color="auto"/>
              <w:bottom w:val="single" w:sz="4" w:space="0" w:color="auto"/>
              <w:right w:val="single" w:sz="4" w:space="0" w:color="auto"/>
            </w:tcBorders>
            <w:vAlign w:val="center"/>
          </w:tcPr>
          <w:p w14:paraId="7B14F7EB" w14:textId="77777777" w:rsidR="00024AFF" w:rsidRPr="00462389" w:rsidRDefault="00024AFF" w:rsidP="009B3534">
            <w:pPr>
              <w:widowControl w:val="0"/>
              <w:tabs>
                <w:tab w:val="left" w:pos="567"/>
              </w:tabs>
              <w:autoSpaceDE w:val="0"/>
              <w:autoSpaceDN w:val="0"/>
              <w:adjustRightInd w:val="0"/>
              <w:spacing w:after="0" w:line="276" w:lineRule="auto"/>
              <w:jc w:val="center"/>
              <w:rPr>
                <w:rFonts w:ascii="Times New Roman" w:eastAsia="Calibri" w:hAnsi="Times New Roman" w:cs="Times New Roman"/>
                <w:lang w:val="lt-LT" w:eastAsia="lt-LT"/>
              </w:rPr>
            </w:pPr>
          </w:p>
        </w:tc>
      </w:tr>
      <w:tr w:rsidR="00E4543E" w:rsidRPr="00462389" w14:paraId="4C23A7FC" w14:textId="77777777" w:rsidTr="00982954">
        <w:trPr>
          <w:trHeight w:val="420"/>
        </w:trPr>
        <w:tc>
          <w:tcPr>
            <w:tcW w:w="6803" w:type="dxa"/>
            <w:tcBorders>
              <w:top w:val="single" w:sz="4" w:space="0" w:color="auto"/>
              <w:left w:val="single" w:sz="4" w:space="0" w:color="auto"/>
              <w:bottom w:val="single" w:sz="4" w:space="0" w:color="auto"/>
              <w:right w:val="single" w:sz="4" w:space="0" w:color="auto"/>
            </w:tcBorders>
          </w:tcPr>
          <w:p w14:paraId="2CF25569" w14:textId="1C535557" w:rsidR="00E4543E" w:rsidRDefault="00E4543E" w:rsidP="00D42200">
            <w:pPr>
              <w:tabs>
                <w:tab w:val="num" w:pos="1080"/>
                <w:tab w:val="left" w:pos="7655"/>
              </w:tabs>
              <w:spacing w:after="0" w:line="240" w:lineRule="auto"/>
              <w:contextualSpacing/>
              <w:jc w:val="both"/>
              <w:rPr>
                <w:rFonts w:ascii="Times New Roman" w:eastAsia="Arial" w:hAnsi="Times New Roman" w:cs="Times New Roman"/>
                <w:b/>
                <w:lang w:val="lt-LT" w:eastAsia="lt-LT"/>
              </w:rPr>
            </w:pPr>
            <w:r w:rsidRPr="00462389">
              <w:rPr>
                <w:rFonts w:ascii="Times New Roman" w:eastAsia="Arial" w:hAnsi="Times New Roman" w:cs="Times New Roman"/>
                <w:b/>
                <w:lang w:val="lt-LT" w:eastAsia="lt-LT"/>
              </w:rPr>
              <w:t>(T</w:t>
            </w:r>
            <w:r>
              <w:rPr>
                <w:rFonts w:ascii="Times New Roman" w:eastAsia="Arial" w:hAnsi="Times New Roman" w:cs="Times New Roman"/>
                <w:b/>
                <w:vertAlign w:val="subscript"/>
                <w:lang w:val="lt-LT" w:eastAsia="lt-LT"/>
              </w:rPr>
              <w:t>5</w:t>
            </w:r>
            <w:r w:rsidRPr="00462389">
              <w:rPr>
                <w:rFonts w:ascii="Times New Roman" w:eastAsia="Arial" w:hAnsi="Times New Roman" w:cs="Times New Roman"/>
                <w:b/>
                <w:lang w:val="lt-LT" w:eastAsia="lt-LT"/>
              </w:rPr>
              <w:t xml:space="preserve">): </w:t>
            </w:r>
            <w:r>
              <w:rPr>
                <w:rFonts w:ascii="Times New Roman" w:eastAsia="Arial" w:hAnsi="Times New Roman" w:cs="Times New Roman"/>
                <w:b/>
                <w:lang w:val="lt-LT" w:eastAsia="lt-LT"/>
              </w:rPr>
              <w:t>Aplinkos apsaugos vadybos sistema</w:t>
            </w:r>
            <w:r w:rsidRPr="00462389">
              <w:rPr>
                <w:rFonts w:ascii="Times New Roman" w:eastAsia="Arial" w:hAnsi="Times New Roman" w:cs="Times New Roman"/>
                <w:b/>
                <w:lang w:val="lt-LT" w:eastAsia="lt-LT"/>
              </w:rPr>
              <w:t xml:space="preserve"> (</w:t>
            </w:r>
            <w:r>
              <w:rPr>
                <w:rFonts w:ascii="Times New Roman" w:eastAsia="Arial" w:hAnsi="Times New Roman" w:cs="Times New Roman"/>
                <w:b/>
                <w:lang w:val="lt-LT" w:eastAsia="lt-LT"/>
              </w:rPr>
              <w:t>AVS</w:t>
            </w:r>
            <w:r w:rsidRPr="00462389">
              <w:rPr>
                <w:rFonts w:ascii="Times New Roman" w:eastAsia="Arial" w:hAnsi="Times New Roman" w:cs="Times New Roman"/>
                <w:b/>
                <w:lang w:val="lt-LT" w:eastAsia="lt-LT"/>
              </w:rPr>
              <w:t xml:space="preserve">): </w:t>
            </w:r>
            <w:r w:rsidRPr="00E4543E">
              <w:rPr>
                <w:rFonts w:ascii="Times New Roman" w:eastAsia="Arial" w:hAnsi="Times New Roman" w:cs="Times New Roman"/>
                <w:bCs/>
                <w:lang w:val="lt-LT" w:eastAsia="lt-LT"/>
              </w:rPr>
              <w:t>Tiekėjas ir / ar aprangos gamintojas įdiegęs aplinkos apsaugos vadybos sistemą,  atitinkančią ISO 14001 standarto reikalavimus arba Europos Sąjungos aplinkosaugos vadybos ir audito sistemą (toliau – EMAS), arba lygiavertę aplinkos vadybos sistemą</w:t>
            </w:r>
          </w:p>
        </w:tc>
        <w:tc>
          <w:tcPr>
            <w:tcW w:w="2977" w:type="dxa"/>
            <w:gridSpan w:val="2"/>
            <w:vMerge w:val="restart"/>
            <w:tcBorders>
              <w:top w:val="single" w:sz="4" w:space="0" w:color="auto"/>
              <w:left w:val="single" w:sz="4" w:space="0" w:color="auto"/>
              <w:right w:val="single" w:sz="4" w:space="0" w:color="auto"/>
            </w:tcBorders>
            <w:vAlign w:val="center"/>
          </w:tcPr>
          <w:p w14:paraId="0607BC78" w14:textId="61FE6188" w:rsidR="00E4543E" w:rsidRPr="00462389" w:rsidRDefault="00E4543E" w:rsidP="00E4543E">
            <w:pPr>
              <w:widowControl w:val="0"/>
              <w:tabs>
                <w:tab w:val="left" w:pos="567"/>
              </w:tabs>
              <w:autoSpaceDE w:val="0"/>
              <w:autoSpaceDN w:val="0"/>
              <w:adjustRightInd w:val="0"/>
              <w:spacing w:after="0" w:line="276" w:lineRule="auto"/>
              <w:jc w:val="center"/>
              <w:rPr>
                <w:rFonts w:ascii="Times New Roman" w:eastAsia="Calibri" w:hAnsi="Times New Roman" w:cs="Times New Roman"/>
                <w:lang w:val="lt-LT" w:eastAsia="lt-LT"/>
              </w:rPr>
            </w:pPr>
            <w:r w:rsidRPr="00462389">
              <w:rPr>
                <w:rFonts w:ascii="Times New Roman" w:eastAsia="Calibri" w:hAnsi="Times New Roman" w:cs="Times New Roman"/>
                <w:lang w:val="lt-LT" w:eastAsia="lt-LT"/>
              </w:rPr>
              <w:t>L</w:t>
            </w:r>
            <w:r>
              <w:rPr>
                <w:rFonts w:ascii="Times New Roman" w:eastAsia="Calibri" w:hAnsi="Times New Roman" w:cs="Times New Roman"/>
                <w:vertAlign w:val="subscript"/>
                <w:lang w:val="lt-LT" w:eastAsia="lt-LT"/>
              </w:rPr>
              <w:t>5</w:t>
            </w:r>
            <w:r w:rsidRPr="00462389">
              <w:rPr>
                <w:rFonts w:ascii="Times New Roman" w:eastAsia="Calibri" w:hAnsi="Times New Roman" w:cs="Times New Roman"/>
                <w:lang w:val="lt-LT" w:eastAsia="lt-LT"/>
              </w:rPr>
              <w:t>=0,15</w:t>
            </w:r>
          </w:p>
          <w:p w14:paraId="67C35869" w14:textId="77777777" w:rsidR="00E4543E" w:rsidRPr="00462389" w:rsidRDefault="00E4543E" w:rsidP="009B3534">
            <w:pPr>
              <w:widowControl w:val="0"/>
              <w:tabs>
                <w:tab w:val="left" w:pos="567"/>
              </w:tabs>
              <w:autoSpaceDE w:val="0"/>
              <w:autoSpaceDN w:val="0"/>
              <w:adjustRightInd w:val="0"/>
              <w:spacing w:after="0" w:line="276" w:lineRule="auto"/>
              <w:jc w:val="center"/>
              <w:rPr>
                <w:rFonts w:ascii="Times New Roman" w:eastAsia="Calibri" w:hAnsi="Times New Roman" w:cs="Times New Roman"/>
                <w:lang w:val="lt-LT" w:eastAsia="lt-LT"/>
              </w:rPr>
            </w:pPr>
          </w:p>
        </w:tc>
      </w:tr>
      <w:tr w:rsidR="00E4543E" w:rsidRPr="00462389" w14:paraId="219DD6FE" w14:textId="77777777" w:rsidTr="00982954">
        <w:trPr>
          <w:trHeight w:val="420"/>
        </w:trPr>
        <w:tc>
          <w:tcPr>
            <w:tcW w:w="6803" w:type="dxa"/>
            <w:tcBorders>
              <w:top w:val="single" w:sz="4" w:space="0" w:color="auto"/>
              <w:left w:val="single" w:sz="4" w:space="0" w:color="auto"/>
              <w:bottom w:val="single" w:sz="4" w:space="0" w:color="auto"/>
              <w:right w:val="single" w:sz="4" w:space="0" w:color="auto"/>
            </w:tcBorders>
          </w:tcPr>
          <w:p w14:paraId="71D937B1" w14:textId="0626F4FC" w:rsidR="00E4543E" w:rsidRDefault="00E4543E" w:rsidP="00D42200">
            <w:pPr>
              <w:tabs>
                <w:tab w:val="num" w:pos="1080"/>
                <w:tab w:val="left" w:pos="7655"/>
              </w:tabs>
              <w:spacing w:after="0" w:line="240" w:lineRule="auto"/>
              <w:contextualSpacing/>
              <w:jc w:val="both"/>
              <w:rPr>
                <w:rFonts w:ascii="Times New Roman" w:eastAsia="Arial" w:hAnsi="Times New Roman" w:cs="Times New Roman"/>
                <w:b/>
                <w:lang w:val="lt-LT" w:eastAsia="lt-LT"/>
              </w:rPr>
            </w:pPr>
            <w:r w:rsidRPr="00E4543E">
              <w:rPr>
                <w:rFonts w:ascii="Times New Roman" w:eastAsia="Arial" w:hAnsi="Times New Roman" w:cs="Times New Roman"/>
                <w:b/>
                <w:lang w:val="lt-LT" w:eastAsia="lt-LT"/>
              </w:rPr>
              <w:t>Aplinkos apsaugos vadybos sistema</w:t>
            </w:r>
            <w:r>
              <w:rPr>
                <w:rFonts w:ascii="Times New Roman" w:eastAsia="Arial" w:hAnsi="Times New Roman" w:cs="Times New Roman"/>
                <w:b/>
                <w:lang w:val="lt-LT" w:eastAsia="lt-LT"/>
              </w:rPr>
              <w:t xml:space="preserve">: </w:t>
            </w:r>
            <w:r w:rsidRPr="00E4543E">
              <w:rPr>
                <w:rFonts w:ascii="Times New Roman" w:eastAsia="Arial" w:hAnsi="Times New Roman" w:cs="Times New Roman"/>
                <w:bCs/>
                <w:color w:val="EE0000"/>
                <w:lang w:val="lt-LT" w:eastAsia="lt-LT"/>
              </w:rPr>
              <w:t>NURODO TIEKĖJAS</w:t>
            </w:r>
          </w:p>
        </w:tc>
        <w:tc>
          <w:tcPr>
            <w:tcW w:w="2977" w:type="dxa"/>
            <w:gridSpan w:val="2"/>
            <w:vMerge/>
            <w:tcBorders>
              <w:left w:val="single" w:sz="4" w:space="0" w:color="auto"/>
              <w:right w:val="single" w:sz="4" w:space="0" w:color="auto"/>
            </w:tcBorders>
            <w:vAlign w:val="center"/>
          </w:tcPr>
          <w:p w14:paraId="353A88C6" w14:textId="77777777" w:rsidR="00E4543E" w:rsidRPr="00462389" w:rsidRDefault="00E4543E" w:rsidP="009B3534">
            <w:pPr>
              <w:widowControl w:val="0"/>
              <w:tabs>
                <w:tab w:val="left" w:pos="567"/>
              </w:tabs>
              <w:autoSpaceDE w:val="0"/>
              <w:autoSpaceDN w:val="0"/>
              <w:adjustRightInd w:val="0"/>
              <w:spacing w:after="0" w:line="276" w:lineRule="auto"/>
              <w:jc w:val="center"/>
              <w:rPr>
                <w:rFonts w:ascii="Times New Roman" w:eastAsia="Calibri" w:hAnsi="Times New Roman" w:cs="Times New Roman"/>
                <w:lang w:val="lt-LT" w:eastAsia="lt-LT"/>
              </w:rPr>
            </w:pPr>
          </w:p>
        </w:tc>
      </w:tr>
      <w:tr w:rsidR="00E4543E" w:rsidRPr="00462389" w14:paraId="5590036D" w14:textId="77777777" w:rsidTr="00982954">
        <w:trPr>
          <w:trHeight w:val="420"/>
        </w:trPr>
        <w:tc>
          <w:tcPr>
            <w:tcW w:w="6803" w:type="dxa"/>
            <w:tcBorders>
              <w:top w:val="single" w:sz="4" w:space="0" w:color="auto"/>
              <w:left w:val="single" w:sz="4" w:space="0" w:color="auto"/>
              <w:bottom w:val="single" w:sz="4" w:space="0" w:color="auto"/>
              <w:right w:val="single" w:sz="4" w:space="0" w:color="auto"/>
            </w:tcBorders>
          </w:tcPr>
          <w:p w14:paraId="1294180D" w14:textId="2DF3D538" w:rsidR="00E4543E" w:rsidRPr="00E4543E" w:rsidRDefault="00E4543E" w:rsidP="00E4543E">
            <w:pPr>
              <w:tabs>
                <w:tab w:val="num" w:pos="1080"/>
                <w:tab w:val="left" w:pos="7655"/>
              </w:tabs>
              <w:spacing w:after="0" w:line="240" w:lineRule="auto"/>
              <w:contextualSpacing/>
              <w:jc w:val="both"/>
              <w:rPr>
                <w:rFonts w:ascii="Times New Roman" w:eastAsia="Arial" w:hAnsi="Times New Roman" w:cs="Times New Roman"/>
                <w:bCs/>
                <w:lang w:val="lt-LT" w:eastAsia="lt-LT"/>
              </w:rPr>
            </w:pPr>
            <w:r w:rsidRPr="00E4543E">
              <w:rPr>
                <w:rFonts w:ascii="Times New Roman" w:eastAsia="Arial" w:hAnsi="Times New Roman" w:cs="Times New Roman"/>
                <w:bCs/>
                <w:lang w:val="lt-LT" w:eastAsia="lt-LT"/>
              </w:rPr>
              <w:t>Gamintojui ir / ar Tiekėjui išduoto</w:t>
            </w:r>
            <w:r w:rsidR="00FC4AEC">
              <w:t xml:space="preserve"> </w:t>
            </w:r>
            <w:r w:rsidR="00FC4AEC" w:rsidRPr="00FC4AEC">
              <w:rPr>
                <w:rFonts w:ascii="Times New Roman" w:eastAsia="Arial" w:hAnsi="Times New Roman" w:cs="Times New Roman"/>
                <w:bCs/>
                <w:lang w:val="lt-LT" w:eastAsia="lt-LT"/>
              </w:rPr>
              <w:t xml:space="preserve">ISO 14001 standarto reikalavimus arba Europos Sąjungos aplinkosaugos vadybos ir audito sistemą (toliau – EMAS), </w:t>
            </w:r>
            <w:r w:rsidRPr="00E4543E">
              <w:rPr>
                <w:rFonts w:ascii="Times New Roman" w:eastAsia="Arial" w:hAnsi="Times New Roman" w:cs="Times New Roman"/>
                <w:bCs/>
                <w:lang w:val="lt-LT" w:eastAsia="lt-LT"/>
              </w:rPr>
              <w:t xml:space="preserve"> ar lygiaverčio sertifikato kopiją. Sertifikatas turi būti išduotas sertifikavimą atliekančios institucijos. Sertifikatas turi galioti pasiūlymo pateikimo metu bei per visą prekių tiekimo laikotarpį. Jei tiekėjo turimas sertifikato galiojimas baigiasi anksčiau negu prekių tiekimo laikotarpis, tiekėjas privalės pratęsti turimą sertifikatą (įsigyti naują) ir pateikti jį perkančiajai organizacijai.</w:t>
            </w:r>
          </w:p>
          <w:p w14:paraId="021A1DC6" w14:textId="566B647E" w:rsidR="00E4543E" w:rsidRDefault="00E4543E" w:rsidP="00E4543E">
            <w:pPr>
              <w:tabs>
                <w:tab w:val="num" w:pos="1080"/>
                <w:tab w:val="left" w:pos="7655"/>
              </w:tabs>
              <w:spacing w:after="0" w:line="240" w:lineRule="auto"/>
              <w:contextualSpacing/>
              <w:jc w:val="both"/>
              <w:rPr>
                <w:rFonts w:ascii="Times New Roman" w:eastAsia="Arial" w:hAnsi="Times New Roman" w:cs="Times New Roman"/>
                <w:b/>
                <w:lang w:val="lt-LT" w:eastAsia="lt-LT"/>
              </w:rPr>
            </w:pPr>
            <w:r w:rsidRPr="00E4543E">
              <w:rPr>
                <w:rFonts w:ascii="Times New Roman" w:eastAsia="Arial" w:hAnsi="Times New Roman" w:cs="Times New Roman"/>
                <w:bCs/>
                <w:lang w:val="lt-LT" w:eastAsia="lt-LT"/>
              </w:rPr>
              <w:t>Skiriama: 1.5 balo.</w:t>
            </w:r>
          </w:p>
        </w:tc>
        <w:tc>
          <w:tcPr>
            <w:tcW w:w="2977" w:type="dxa"/>
            <w:gridSpan w:val="2"/>
            <w:vMerge/>
            <w:tcBorders>
              <w:left w:val="single" w:sz="4" w:space="0" w:color="auto"/>
              <w:bottom w:val="single" w:sz="4" w:space="0" w:color="auto"/>
              <w:right w:val="single" w:sz="4" w:space="0" w:color="auto"/>
            </w:tcBorders>
            <w:vAlign w:val="center"/>
          </w:tcPr>
          <w:p w14:paraId="3EF4EF60" w14:textId="77777777" w:rsidR="00E4543E" w:rsidRPr="00462389" w:rsidRDefault="00E4543E" w:rsidP="009B3534">
            <w:pPr>
              <w:widowControl w:val="0"/>
              <w:tabs>
                <w:tab w:val="left" w:pos="567"/>
              </w:tabs>
              <w:autoSpaceDE w:val="0"/>
              <w:autoSpaceDN w:val="0"/>
              <w:adjustRightInd w:val="0"/>
              <w:spacing w:after="0" w:line="276" w:lineRule="auto"/>
              <w:jc w:val="center"/>
              <w:rPr>
                <w:rFonts w:ascii="Times New Roman" w:eastAsia="Calibri" w:hAnsi="Times New Roman" w:cs="Times New Roman"/>
                <w:lang w:val="lt-LT" w:eastAsia="lt-LT"/>
              </w:rPr>
            </w:pPr>
          </w:p>
        </w:tc>
      </w:tr>
      <w:tr w:rsidR="00B15DB2" w:rsidRPr="00462389" w14:paraId="0B85A63D" w14:textId="77777777" w:rsidTr="009359DC">
        <w:trPr>
          <w:trHeight w:val="420"/>
        </w:trPr>
        <w:tc>
          <w:tcPr>
            <w:tcW w:w="6803" w:type="dxa"/>
            <w:tcBorders>
              <w:top w:val="single" w:sz="4" w:space="0" w:color="auto"/>
              <w:left w:val="single" w:sz="4" w:space="0" w:color="auto"/>
              <w:bottom w:val="single" w:sz="4" w:space="0" w:color="auto"/>
              <w:right w:val="single" w:sz="4" w:space="0" w:color="auto"/>
            </w:tcBorders>
            <w:hideMark/>
          </w:tcPr>
          <w:p w14:paraId="055DB705" w14:textId="2B448B7D" w:rsidR="00B15DB2" w:rsidRPr="00462389" w:rsidRDefault="00F95590" w:rsidP="00D42200">
            <w:pPr>
              <w:tabs>
                <w:tab w:val="num" w:pos="1080"/>
                <w:tab w:val="left" w:pos="7655"/>
              </w:tabs>
              <w:spacing w:after="0" w:line="240" w:lineRule="auto"/>
              <w:contextualSpacing/>
              <w:jc w:val="both"/>
              <w:rPr>
                <w:rFonts w:ascii="Times New Roman" w:eastAsia="Arial" w:hAnsi="Times New Roman" w:cs="Times New Roman"/>
                <w:b/>
                <w:lang w:val="lt-LT" w:eastAsia="lt-LT"/>
              </w:rPr>
            </w:pPr>
            <w:r w:rsidRPr="00462389">
              <w:rPr>
                <w:rFonts w:ascii="Times New Roman" w:eastAsia="Arial" w:hAnsi="Times New Roman" w:cs="Times New Roman"/>
                <w:b/>
                <w:lang w:val="lt-LT" w:eastAsia="lt-LT"/>
              </w:rPr>
              <w:t>(K)</w:t>
            </w:r>
            <w:r w:rsidR="00B15DB2" w:rsidRPr="00462389">
              <w:rPr>
                <w:rFonts w:ascii="Times New Roman" w:eastAsia="Arial" w:hAnsi="Times New Roman" w:cs="Times New Roman"/>
                <w:b/>
                <w:lang w:val="lt-LT" w:eastAsia="lt-LT"/>
              </w:rPr>
              <w:t>:</w:t>
            </w:r>
            <w:r w:rsidR="00C93100" w:rsidRPr="00462389">
              <w:rPr>
                <w:rFonts w:ascii="Times New Roman" w:eastAsia="Calibri" w:hAnsi="Times New Roman" w:cs="Times New Roman"/>
                <w:b/>
                <w:bCs/>
                <w:color w:val="000000"/>
                <w:shd w:val="clear" w:color="auto" w:fill="FFFFFF"/>
                <w:lang w:val="lt-LT" w:eastAsia="en-US"/>
              </w:rPr>
              <w:t xml:space="preserve"> Etikos (elgesio) kodeksas (K):</w:t>
            </w:r>
            <w:r w:rsidR="00336F1E" w:rsidRPr="00462389">
              <w:rPr>
                <w:rFonts w:ascii="Times New Roman" w:hAnsi="Times New Roman" w:cs="Times New Roman"/>
              </w:rPr>
              <w:t xml:space="preserve"> </w:t>
            </w:r>
            <w:r w:rsidR="00336F1E" w:rsidRPr="00462389">
              <w:rPr>
                <w:rFonts w:ascii="Times New Roman" w:eastAsia="Calibri" w:hAnsi="Times New Roman" w:cs="Times New Roman"/>
                <w:color w:val="000000"/>
                <w:shd w:val="clear" w:color="auto" w:fill="FFFFFF"/>
                <w:lang w:val="lt-LT" w:eastAsia="en-US"/>
              </w:rPr>
              <w:t>Tiekėjas turi patvirtintą etikos (elgesio) kodeksą, kuriame nustatytos elgesio normos, orientuotos į socialinės gerovės skatinimą bent vienoje iš nurodytų socialinių sričių: darbo sąlygos, darbuotojų sauga ir sveikata, darbuotojų teisės, žmogaus teisės, verslo etika ir valdysena, korupcijos prevencija. Tiekėjas etikos (elgesio) kodeksą taikys Sutarties vykdymo laikotarpiu.</w:t>
            </w:r>
          </w:p>
          <w:p w14:paraId="7742E0BA" w14:textId="1669C525" w:rsidR="00B15DB2" w:rsidRPr="00462389" w:rsidRDefault="00B15DB2" w:rsidP="009B3534">
            <w:pPr>
              <w:widowControl w:val="0"/>
              <w:tabs>
                <w:tab w:val="left" w:pos="3306"/>
              </w:tabs>
              <w:autoSpaceDE w:val="0"/>
              <w:autoSpaceDN w:val="0"/>
              <w:adjustRightInd w:val="0"/>
              <w:spacing w:after="0" w:line="276" w:lineRule="auto"/>
              <w:jc w:val="both"/>
              <w:rPr>
                <w:rFonts w:ascii="Times New Roman" w:eastAsia="Arial" w:hAnsi="Times New Roman" w:cs="Times New Roman"/>
                <w:lang w:val="lt-LT" w:eastAsia="lt-LT"/>
              </w:rPr>
            </w:pPr>
          </w:p>
        </w:tc>
        <w:tc>
          <w:tcPr>
            <w:tcW w:w="2977" w:type="dxa"/>
            <w:gridSpan w:val="2"/>
            <w:vMerge w:val="restart"/>
            <w:tcBorders>
              <w:top w:val="single" w:sz="4" w:space="0" w:color="auto"/>
              <w:left w:val="single" w:sz="4" w:space="0" w:color="auto"/>
              <w:bottom w:val="single" w:sz="4" w:space="0" w:color="auto"/>
              <w:right w:val="single" w:sz="4" w:space="0" w:color="auto"/>
            </w:tcBorders>
            <w:vAlign w:val="center"/>
          </w:tcPr>
          <w:p w14:paraId="5BB43C53" w14:textId="20B736BC" w:rsidR="00B15DB2" w:rsidRPr="00462389" w:rsidRDefault="00B15DB2" w:rsidP="009B3534">
            <w:pPr>
              <w:widowControl w:val="0"/>
              <w:tabs>
                <w:tab w:val="left" w:pos="567"/>
              </w:tabs>
              <w:autoSpaceDE w:val="0"/>
              <w:autoSpaceDN w:val="0"/>
              <w:adjustRightInd w:val="0"/>
              <w:spacing w:after="0" w:line="276" w:lineRule="auto"/>
              <w:jc w:val="center"/>
              <w:rPr>
                <w:rFonts w:ascii="Times New Roman" w:eastAsia="Calibri" w:hAnsi="Times New Roman" w:cs="Times New Roman"/>
                <w:lang w:val="lt-LT" w:eastAsia="lt-LT"/>
              </w:rPr>
            </w:pPr>
            <w:r w:rsidRPr="00462389">
              <w:rPr>
                <w:rFonts w:ascii="Times New Roman" w:eastAsia="Calibri" w:hAnsi="Times New Roman" w:cs="Times New Roman"/>
                <w:lang w:val="lt-LT" w:eastAsia="lt-LT"/>
              </w:rPr>
              <w:t>L</w:t>
            </w:r>
            <w:r w:rsidR="00E4543E">
              <w:rPr>
                <w:rFonts w:ascii="Times New Roman" w:eastAsia="Calibri" w:hAnsi="Times New Roman" w:cs="Times New Roman"/>
                <w:vertAlign w:val="subscript"/>
                <w:lang w:val="lt-LT" w:eastAsia="lt-LT"/>
              </w:rPr>
              <w:t>6</w:t>
            </w:r>
            <w:r w:rsidRPr="00462389">
              <w:rPr>
                <w:rFonts w:ascii="Times New Roman" w:eastAsia="Calibri" w:hAnsi="Times New Roman" w:cs="Times New Roman"/>
                <w:lang w:val="lt-LT" w:eastAsia="lt-LT"/>
              </w:rPr>
              <w:t>=0,</w:t>
            </w:r>
            <w:r w:rsidR="00C93100" w:rsidRPr="00462389">
              <w:rPr>
                <w:rFonts w:ascii="Times New Roman" w:eastAsia="Calibri" w:hAnsi="Times New Roman" w:cs="Times New Roman"/>
                <w:lang w:val="lt-LT" w:eastAsia="lt-LT"/>
              </w:rPr>
              <w:t>15</w:t>
            </w:r>
          </w:p>
          <w:p w14:paraId="2C7B26A1" w14:textId="77777777" w:rsidR="00B15DB2" w:rsidRPr="00462389" w:rsidRDefault="00B15DB2" w:rsidP="009B3534">
            <w:pPr>
              <w:widowControl w:val="0"/>
              <w:tabs>
                <w:tab w:val="left" w:pos="567"/>
              </w:tabs>
              <w:autoSpaceDE w:val="0"/>
              <w:autoSpaceDN w:val="0"/>
              <w:adjustRightInd w:val="0"/>
              <w:spacing w:after="0" w:line="276" w:lineRule="auto"/>
              <w:jc w:val="center"/>
              <w:rPr>
                <w:rFonts w:ascii="Times New Roman" w:eastAsia="Calibri" w:hAnsi="Times New Roman" w:cs="Times New Roman"/>
                <w:lang w:val="lt-LT" w:eastAsia="lt-LT"/>
              </w:rPr>
            </w:pPr>
          </w:p>
        </w:tc>
      </w:tr>
      <w:tr w:rsidR="00B15DB2" w:rsidRPr="00462389" w14:paraId="44E538FB" w14:textId="77777777" w:rsidTr="009359DC">
        <w:trPr>
          <w:trHeight w:val="212"/>
        </w:trPr>
        <w:tc>
          <w:tcPr>
            <w:tcW w:w="6803" w:type="dxa"/>
            <w:tcBorders>
              <w:top w:val="single" w:sz="4" w:space="0" w:color="auto"/>
              <w:left w:val="single" w:sz="4" w:space="0" w:color="auto"/>
              <w:bottom w:val="single" w:sz="4" w:space="0" w:color="auto"/>
              <w:right w:val="single" w:sz="4" w:space="0" w:color="auto"/>
            </w:tcBorders>
            <w:hideMark/>
          </w:tcPr>
          <w:p w14:paraId="21472B08" w14:textId="0862CCCC" w:rsidR="00B15DB2" w:rsidRPr="00462389" w:rsidRDefault="00B15DB2" w:rsidP="009B3534">
            <w:pPr>
              <w:widowControl w:val="0"/>
              <w:tabs>
                <w:tab w:val="left" w:pos="3306"/>
              </w:tabs>
              <w:autoSpaceDE w:val="0"/>
              <w:autoSpaceDN w:val="0"/>
              <w:adjustRightInd w:val="0"/>
              <w:spacing w:after="0" w:line="276" w:lineRule="auto"/>
              <w:jc w:val="both"/>
              <w:rPr>
                <w:rFonts w:ascii="Times New Roman" w:eastAsia="Arial" w:hAnsi="Times New Roman" w:cs="Times New Roman"/>
                <w:b/>
                <w:lang w:val="lt-LT" w:eastAsia="lt-LT"/>
              </w:rPr>
            </w:pPr>
            <w:r w:rsidRPr="00462389">
              <w:rPr>
                <w:rFonts w:ascii="Times New Roman" w:eastAsia="Arial" w:hAnsi="Times New Roman" w:cs="Times New Roman"/>
                <w:b/>
                <w:lang w:val="lt-LT" w:eastAsia="lt-LT"/>
              </w:rPr>
              <w:t xml:space="preserve">a) </w:t>
            </w:r>
            <w:r w:rsidR="003B5C3F" w:rsidRPr="00462389">
              <w:rPr>
                <w:rFonts w:ascii="Times New Roman" w:eastAsia="Calibri" w:hAnsi="Times New Roman" w:cs="Times New Roman"/>
                <w:b/>
                <w:bCs/>
                <w:iCs/>
                <w:color w:val="000000"/>
                <w:lang w:val="lt-LT" w:eastAsia="en-US"/>
              </w:rPr>
              <w:t>Etikos kodekso patvirtinimo data</w:t>
            </w:r>
            <w:r w:rsidRPr="00462389">
              <w:rPr>
                <w:rFonts w:ascii="Times New Roman" w:eastAsia="Calibri" w:hAnsi="Times New Roman" w:cs="Times New Roman"/>
                <w:b/>
                <w:bCs/>
                <w:iCs/>
                <w:color w:val="000000"/>
                <w:lang w:val="lt-LT" w:eastAsia="en-US"/>
              </w:rPr>
              <w:t xml:space="preserve">: </w:t>
            </w:r>
            <w:r w:rsidRPr="00462389">
              <w:rPr>
                <w:rFonts w:ascii="Times New Roman" w:eastAsia="Calibri" w:hAnsi="Times New Roman" w:cs="Times New Roman"/>
                <w:bCs/>
                <w:iCs/>
                <w:color w:val="FF0000"/>
                <w:lang w:val="lt-LT" w:eastAsia="en-US"/>
              </w:rPr>
              <w:t xml:space="preserve">NURODO TIEKĖJAS </w:t>
            </w:r>
          </w:p>
        </w:tc>
        <w:tc>
          <w:tcPr>
            <w:tcW w:w="2977" w:type="dxa"/>
            <w:gridSpan w:val="2"/>
            <w:vMerge/>
            <w:tcBorders>
              <w:top w:val="single" w:sz="4" w:space="0" w:color="auto"/>
              <w:left w:val="single" w:sz="4" w:space="0" w:color="auto"/>
              <w:bottom w:val="single" w:sz="4" w:space="0" w:color="auto"/>
              <w:right w:val="single" w:sz="4" w:space="0" w:color="auto"/>
            </w:tcBorders>
            <w:vAlign w:val="center"/>
            <w:hideMark/>
          </w:tcPr>
          <w:p w14:paraId="424AA693" w14:textId="77777777" w:rsidR="00B15DB2" w:rsidRPr="00462389" w:rsidRDefault="00B15DB2" w:rsidP="009B3534">
            <w:pPr>
              <w:spacing w:after="0" w:line="276" w:lineRule="auto"/>
              <w:rPr>
                <w:rFonts w:ascii="Times New Roman" w:eastAsia="Calibri" w:hAnsi="Times New Roman" w:cs="Times New Roman"/>
                <w:lang w:val="lt-LT" w:eastAsia="lt-LT"/>
              </w:rPr>
            </w:pPr>
          </w:p>
        </w:tc>
      </w:tr>
      <w:tr w:rsidR="00B15DB2" w:rsidRPr="00462389" w14:paraId="406A522C" w14:textId="77777777" w:rsidTr="009359DC">
        <w:trPr>
          <w:trHeight w:val="588"/>
        </w:trPr>
        <w:tc>
          <w:tcPr>
            <w:tcW w:w="6803" w:type="dxa"/>
            <w:tcBorders>
              <w:top w:val="single" w:sz="4" w:space="0" w:color="auto"/>
              <w:left w:val="single" w:sz="4" w:space="0" w:color="auto"/>
              <w:bottom w:val="single" w:sz="4" w:space="0" w:color="auto"/>
              <w:right w:val="single" w:sz="4" w:space="0" w:color="auto"/>
            </w:tcBorders>
            <w:hideMark/>
          </w:tcPr>
          <w:p w14:paraId="68F7533B" w14:textId="77777777" w:rsidR="00676A27" w:rsidRPr="00462389" w:rsidRDefault="00D42200" w:rsidP="00B118DE">
            <w:pPr>
              <w:widowControl w:val="0"/>
              <w:tabs>
                <w:tab w:val="left" w:pos="3306"/>
              </w:tabs>
              <w:autoSpaceDE w:val="0"/>
              <w:autoSpaceDN w:val="0"/>
              <w:adjustRightInd w:val="0"/>
              <w:spacing w:after="0" w:line="240" w:lineRule="auto"/>
              <w:jc w:val="both"/>
              <w:rPr>
                <w:rFonts w:ascii="Times New Roman" w:eastAsia="Arial" w:hAnsi="Times New Roman" w:cs="Times New Roman"/>
                <w:bCs/>
                <w:lang w:val="lt-LT" w:eastAsia="lt-LT"/>
              </w:rPr>
            </w:pPr>
            <w:r w:rsidRPr="00462389">
              <w:rPr>
                <w:rFonts w:ascii="Times New Roman" w:eastAsia="Arial" w:hAnsi="Times New Roman" w:cs="Times New Roman"/>
                <w:bCs/>
                <w:lang w:val="lt-LT" w:eastAsia="lt-LT"/>
              </w:rPr>
              <w:t>Tiekėjo etikos (elgesio) kodekso ir/ar lygiaverčio dokumento, kuris atitinka nustatytus reikalavimus, kopija, arba kitas lygiavertis įrodymas (pvz. internetinės svetainės adresas, kur galima būtų susipažinti su tiekėjo etikos (elgesio) kodeksu)</w:t>
            </w:r>
            <w:r w:rsidR="00676A27" w:rsidRPr="00462389">
              <w:rPr>
                <w:rFonts w:ascii="Times New Roman" w:eastAsia="Arial" w:hAnsi="Times New Roman" w:cs="Times New Roman"/>
                <w:bCs/>
                <w:lang w:val="lt-LT" w:eastAsia="lt-LT"/>
              </w:rPr>
              <w:t>.</w:t>
            </w:r>
          </w:p>
          <w:p w14:paraId="28C7DE62" w14:textId="0D863922" w:rsidR="00B15DB2" w:rsidRPr="00462389" w:rsidRDefault="00676A27" w:rsidP="00B118DE">
            <w:pPr>
              <w:widowControl w:val="0"/>
              <w:tabs>
                <w:tab w:val="left" w:pos="3306"/>
              </w:tabs>
              <w:autoSpaceDE w:val="0"/>
              <w:autoSpaceDN w:val="0"/>
              <w:adjustRightInd w:val="0"/>
              <w:spacing w:after="0" w:line="240" w:lineRule="auto"/>
              <w:jc w:val="both"/>
              <w:rPr>
                <w:rFonts w:ascii="Times New Roman" w:eastAsia="Arial" w:hAnsi="Times New Roman" w:cs="Times New Roman"/>
                <w:bCs/>
                <w:lang w:val="lt-LT" w:eastAsia="lt-LT"/>
              </w:rPr>
            </w:pPr>
            <w:r w:rsidRPr="00462389">
              <w:rPr>
                <w:rFonts w:ascii="Times New Roman" w:eastAsia="Arial" w:hAnsi="Times New Roman" w:cs="Times New Roman"/>
                <w:bCs/>
                <w:lang w:val="lt-LT" w:eastAsia="lt-LT"/>
              </w:rPr>
              <w:t>Skiriama</w:t>
            </w:r>
            <w:r w:rsidR="00D42200" w:rsidRPr="00462389">
              <w:rPr>
                <w:rFonts w:ascii="Times New Roman" w:eastAsia="Arial" w:hAnsi="Times New Roman" w:cs="Times New Roman"/>
                <w:bCs/>
                <w:lang w:val="lt-LT" w:eastAsia="lt-LT"/>
              </w:rPr>
              <w:t xml:space="preserve"> (</w:t>
            </w:r>
            <w:r w:rsidR="00BF09F7" w:rsidRPr="00462389">
              <w:rPr>
                <w:rFonts w:ascii="Times New Roman" w:eastAsia="Arial" w:hAnsi="Times New Roman" w:cs="Times New Roman"/>
                <w:bCs/>
                <w:lang w:val="lt-LT" w:eastAsia="lt-LT"/>
              </w:rPr>
              <w:t>1.5</w:t>
            </w:r>
            <w:r w:rsidR="00D42200" w:rsidRPr="00462389">
              <w:rPr>
                <w:rFonts w:ascii="Times New Roman" w:eastAsia="Arial" w:hAnsi="Times New Roman" w:cs="Times New Roman"/>
                <w:bCs/>
                <w:lang w:val="lt-LT" w:eastAsia="lt-LT"/>
              </w:rPr>
              <w:t xml:space="preserve"> bal</w:t>
            </w:r>
            <w:r w:rsidR="00BF09F7" w:rsidRPr="00462389">
              <w:rPr>
                <w:rFonts w:ascii="Times New Roman" w:eastAsia="Arial" w:hAnsi="Times New Roman" w:cs="Times New Roman"/>
                <w:bCs/>
                <w:lang w:val="lt-LT" w:eastAsia="lt-LT"/>
              </w:rPr>
              <w:t>o</w:t>
            </w:r>
            <w:r w:rsidR="00D42200" w:rsidRPr="00462389">
              <w:rPr>
                <w:rFonts w:ascii="Times New Roman" w:eastAsia="Arial" w:hAnsi="Times New Roman" w:cs="Times New Roman"/>
                <w:bCs/>
                <w:lang w:val="lt-LT" w:eastAsia="lt-LT"/>
              </w:rPr>
              <w:t>)</w:t>
            </w:r>
            <w:r w:rsidR="00BF09F7" w:rsidRPr="00462389">
              <w:rPr>
                <w:rFonts w:ascii="Times New Roman" w:eastAsia="Arial" w:hAnsi="Times New Roman" w:cs="Times New Roman"/>
                <w:bCs/>
                <w:lang w:val="lt-LT" w:eastAsia="lt-LT"/>
              </w:rPr>
              <w:t>.</w:t>
            </w:r>
          </w:p>
        </w:tc>
        <w:tc>
          <w:tcPr>
            <w:tcW w:w="2977" w:type="dxa"/>
            <w:gridSpan w:val="2"/>
            <w:vMerge/>
            <w:tcBorders>
              <w:top w:val="single" w:sz="4" w:space="0" w:color="auto"/>
              <w:left w:val="single" w:sz="4" w:space="0" w:color="auto"/>
              <w:bottom w:val="single" w:sz="4" w:space="0" w:color="auto"/>
              <w:right w:val="single" w:sz="4" w:space="0" w:color="auto"/>
            </w:tcBorders>
            <w:vAlign w:val="center"/>
            <w:hideMark/>
          </w:tcPr>
          <w:p w14:paraId="16AB3058" w14:textId="77777777" w:rsidR="00B15DB2" w:rsidRPr="00462389" w:rsidRDefault="00B15DB2" w:rsidP="009B3534">
            <w:pPr>
              <w:spacing w:after="0" w:line="276" w:lineRule="auto"/>
              <w:rPr>
                <w:rFonts w:ascii="Times New Roman" w:eastAsia="Calibri" w:hAnsi="Times New Roman" w:cs="Times New Roman"/>
                <w:lang w:val="lt-LT" w:eastAsia="lt-LT"/>
              </w:rPr>
            </w:pPr>
          </w:p>
        </w:tc>
      </w:tr>
    </w:tbl>
    <w:p w14:paraId="05996A7A" w14:textId="77777777" w:rsidR="00F95590" w:rsidRPr="00462389" w:rsidRDefault="00F95590" w:rsidP="00B15DB2">
      <w:pPr>
        <w:widowControl w:val="0"/>
        <w:tabs>
          <w:tab w:val="left" w:pos="3306"/>
        </w:tabs>
        <w:autoSpaceDE w:val="0"/>
        <w:autoSpaceDN w:val="0"/>
        <w:adjustRightInd w:val="0"/>
        <w:spacing w:after="0" w:line="240" w:lineRule="auto"/>
        <w:ind w:firstLine="142"/>
        <w:rPr>
          <w:rFonts w:ascii="Times New Roman" w:eastAsia="Times New Roman" w:hAnsi="Times New Roman" w:cs="Times New Roman"/>
          <w:lang w:val="lt-LT" w:eastAsia="lt-LT"/>
        </w:rPr>
      </w:pPr>
    </w:p>
    <w:p w14:paraId="49DF3049" w14:textId="3C3FBC1A" w:rsidR="00B15DB2" w:rsidRPr="00462389" w:rsidRDefault="00B15DB2" w:rsidP="00B15DB2">
      <w:pPr>
        <w:widowControl w:val="0"/>
        <w:tabs>
          <w:tab w:val="left" w:pos="3306"/>
        </w:tabs>
        <w:autoSpaceDE w:val="0"/>
        <w:autoSpaceDN w:val="0"/>
        <w:adjustRightInd w:val="0"/>
        <w:spacing w:after="0" w:line="240" w:lineRule="auto"/>
        <w:ind w:firstLine="142"/>
        <w:rPr>
          <w:rFonts w:ascii="Times New Roman" w:eastAsia="Times New Roman" w:hAnsi="Times New Roman" w:cs="Times New Roman"/>
          <w:lang w:val="lt-LT" w:eastAsia="lt-LT"/>
        </w:rPr>
      </w:pPr>
      <w:r w:rsidRPr="00462389">
        <w:rPr>
          <w:rFonts w:ascii="Times New Roman" w:eastAsia="Times New Roman" w:hAnsi="Times New Roman" w:cs="Times New Roman"/>
          <w:lang w:val="lt-LT" w:eastAsia="lt-LT"/>
        </w:rPr>
        <w:t>Pastaba. Vertina bendra pirkimo objekto dalies pasiūlymo kaina, atskiri įkainiai nevertinami.</w:t>
      </w:r>
    </w:p>
    <w:p w14:paraId="124C333E" w14:textId="77777777" w:rsidR="00B15DB2" w:rsidRPr="00462389" w:rsidRDefault="00B15DB2" w:rsidP="00B15DB2">
      <w:pPr>
        <w:widowControl w:val="0"/>
        <w:tabs>
          <w:tab w:val="left" w:pos="567"/>
        </w:tabs>
        <w:autoSpaceDE w:val="0"/>
        <w:autoSpaceDN w:val="0"/>
        <w:adjustRightInd w:val="0"/>
        <w:spacing w:after="0" w:line="240" w:lineRule="auto"/>
        <w:ind w:left="927"/>
        <w:contextualSpacing/>
        <w:jc w:val="both"/>
        <w:rPr>
          <w:rFonts w:ascii="Times New Roman" w:eastAsia="Calibri" w:hAnsi="Times New Roman" w:cs="Times New Roman"/>
          <w:color w:val="000000"/>
          <w:lang w:eastAsia="en-US"/>
        </w:rPr>
      </w:pPr>
    </w:p>
    <w:p w14:paraId="10569962" w14:textId="77777777" w:rsidR="00B15DB2" w:rsidRPr="00462389" w:rsidRDefault="00B15DB2" w:rsidP="00B15DB2">
      <w:pPr>
        <w:widowControl w:val="0"/>
        <w:tabs>
          <w:tab w:val="left" w:pos="567"/>
        </w:tabs>
        <w:autoSpaceDE w:val="0"/>
        <w:autoSpaceDN w:val="0"/>
        <w:adjustRightInd w:val="0"/>
        <w:spacing w:after="0" w:line="240" w:lineRule="auto"/>
        <w:ind w:firstLine="567"/>
        <w:jc w:val="both"/>
        <w:rPr>
          <w:rFonts w:ascii="Times New Roman" w:eastAsia="Calibri" w:hAnsi="Times New Roman" w:cs="Times New Roman"/>
          <w:color w:val="000000"/>
          <w:lang w:val="lt-LT" w:eastAsia="en-US"/>
        </w:rPr>
      </w:pPr>
      <w:r w:rsidRPr="00462389">
        <w:rPr>
          <w:rFonts w:ascii="Times New Roman" w:eastAsia="Calibri" w:hAnsi="Times New Roman" w:cs="Times New Roman"/>
          <w:color w:val="000000"/>
          <w:lang w:val="lt-LT" w:eastAsia="en-US"/>
        </w:rPr>
        <w:t>Pasiūlymo ekonominis naudingumas (S) apskaičiuojamas sudedant tiekėjo pasiūlymo kainos (C) ir kriterijaus (T) vertinimo balus:</w:t>
      </w:r>
    </w:p>
    <w:p w14:paraId="6546FF7E" w14:textId="3932B580" w:rsidR="00B15DB2" w:rsidRPr="00462389" w:rsidRDefault="00B15DB2" w:rsidP="00B15DB2">
      <w:pPr>
        <w:widowControl w:val="0"/>
        <w:tabs>
          <w:tab w:val="left" w:pos="567"/>
        </w:tabs>
        <w:autoSpaceDE w:val="0"/>
        <w:autoSpaceDN w:val="0"/>
        <w:adjustRightInd w:val="0"/>
        <w:spacing w:after="0" w:line="240" w:lineRule="auto"/>
        <w:ind w:firstLine="567"/>
        <w:jc w:val="center"/>
        <w:rPr>
          <w:rFonts w:ascii="Times New Roman" w:eastAsia="Calibri" w:hAnsi="Times New Roman" w:cs="Times New Roman"/>
          <w:b/>
          <w:i/>
          <w:iCs/>
          <w:color w:val="000000"/>
          <w:lang w:val="lt-LT" w:eastAsia="en-US"/>
        </w:rPr>
      </w:pPr>
      <w:r w:rsidRPr="00462389">
        <w:rPr>
          <w:rFonts w:ascii="Times New Roman" w:eastAsia="Calibri" w:hAnsi="Times New Roman" w:cs="Times New Roman"/>
          <w:b/>
          <w:i/>
          <w:iCs/>
          <w:color w:val="000000"/>
          <w:lang w:val="lt-LT" w:eastAsia="en-US"/>
        </w:rPr>
        <w:t>S = C + T</w:t>
      </w:r>
      <w:r w:rsidR="00526654" w:rsidRPr="00462389">
        <w:rPr>
          <w:rFonts w:ascii="Times New Roman" w:eastAsia="Calibri" w:hAnsi="Times New Roman" w:cs="Times New Roman"/>
          <w:b/>
          <w:i/>
          <w:iCs/>
          <w:color w:val="000000"/>
          <w:lang w:val="lt-LT" w:eastAsia="en-US"/>
        </w:rPr>
        <w:t xml:space="preserve"> + K</w:t>
      </w:r>
      <w:r w:rsidRPr="00462389">
        <w:rPr>
          <w:rFonts w:ascii="Times New Roman" w:eastAsia="Calibri" w:hAnsi="Times New Roman" w:cs="Times New Roman"/>
          <w:b/>
          <w:i/>
          <w:iCs/>
          <w:color w:val="000000"/>
          <w:lang w:val="lt-LT" w:eastAsia="en-US"/>
        </w:rPr>
        <w:t xml:space="preserve">  (1)</w:t>
      </w:r>
    </w:p>
    <w:p w14:paraId="4867D47F" w14:textId="77777777" w:rsidR="00500957" w:rsidRDefault="00500957" w:rsidP="00B15DB2">
      <w:pPr>
        <w:widowControl w:val="0"/>
        <w:tabs>
          <w:tab w:val="left" w:pos="567"/>
        </w:tabs>
        <w:autoSpaceDE w:val="0"/>
        <w:autoSpaceDN w:val="0"/>
        <w:adjustRightInd w:val="0"/>
        <w:spacing w:after="0" w:line="240" w:lineRule="auto"/>
        <w:ind w:firstLine="567"/>
        <w:jc w:val="both"/>
        <w:rPr>
          <w:rFonts w:ascii="Times New Roman" w:eastAsia="Calibri" w:hAnsi="Times New Roman" w:cs="Times New Roman"/>
          <w:color w:val="000000"/>
          <w:lang w:val="lt-LT" w:eastAsia="en-US"/>
        </w:rPr>
      </w:pPr>
    </w:p>
    <w:p w14:paraId="6FC47C22" w14:textId="0862912B" w:rsidR="00B15DB2" w:rsidRPr="00462389" w:rsidRDefault="00B15DB2" w:rsidP="00B15DB2">
      <w:pPr>
        <w:widowControl w:val="0"/>
        <w:tabs>
          <w:tab w:val="left" w:pos="567"/>
        </w:tabs>
        <w:autoSpaceDE w:val="0"/>
        <w:autoSpaceDN w:val="0"/>
        <w:adjustRightInd w:val="0"/>
        <w:spacing w:after="0" w:line="240" w:lineRule="auto"/>
        <w:ind w:firstLine="567"/>
        <w:jc w:val="both"/>
        <w:rPr>
          <w:rFonts w:ascii="Times New Roman" w:eastAsia="Calibri" w:hAnsi="Times New Roman" w:cs="Times New Roman"/>
          <w:color w:val="000000"/>
          <w:lang w:val="lt-LT" w:eastAsia="en-US"/>
        </w:rPr>
      </w:pPr>
      <w:r w:rsidRPr="00462389">
        <w:rPr>
          <w:rFonts w:ascii="Times New Roman" w:eastAsia="Calibri" w:hAnsi="Times New Roman" w:cs="Times New Roman"/>
          <w:color w:val="000000"/>
          <w:lang w:val="lt-LT" w:eastAsia="en-US"/>
        </w:rPr>
        <w:t>Pasiūlymo kainos C balai apskaičiuojami mažiausios pasiūlytos kainos (</w:t>
      </w:r>
      <w:proofErr w:type="spellStart"/>
      <w:r w:rsidRPr="00462389">
        <w:rPr>
          <w:rFonts w:ascii="Times New Roman" w:eastAsia="Calibri" w:hAnsi="Times New Roman" w:cs="Times New Roman"/>
          <w:color w:val="000000"/>
          <w:lang w:val="lt-LT" w:eastAsia="en-US"/>
        </w:rPr>
        <w:t>C</w:t>
      </w:r>
      <w:r w:rsidRPr="00462389">
        <w:rPr>
          <w:rFonts w:ascii="Times New Roman" w:eastAsia="Calibri" w:hAnsi="Times New Roman" w:cs="Times New Roman"/>
          <w:color w:val="000000"/>
          <w:vertAlign w:val="subscript"/>
          <w:lang w:val="lt-LT" w:eastAsia="en-US"/>
        </w:rPr>
        <w:t>min</w:t>
      </w:r>
      <w:proofErr w:type="spellEnd"/>
      <w:r w:rsidRPr="00462389">
        <w:rPr>
          <w:rFonts w:ascii="Times New Roman" w:eastAsia="Calibri" w:hAnsi="Times New Roman" w:cs="Times New Roman"/>
          <w:color w:val="000000"/>
          <w:lang w:val="lt-LT" w:eastAsia="en-US"/>
        </w:rPr>
        <w:t>) ir vertinamo pasiūlymo kainos (</w:t>
      </w:r>
      <w:proofErr w:type="spellStart"/>
      <w:r w:rsidRPr="00462389">
        <w:rPr>
          <w:rFonts w:ascii="Times New Roman" w:eastAsia="Calibri" w:hAnsi="Times New Roman" w:cs="Times New Roman"/>
          <w:color w:val="000000"/>
          <w:lang w:val="lt-LT" w:eastAsia="en-US"/>
        </w:rPr>
        <w:t>C</w:t>
      </w:r>
      <w:r w:rsidRPr="00462389">
        <w:rPr>
          <w:rFonts w:ascii="Times New Roman" w:eastAsia="Calibri" w:hAnsi="Times New Roman" w:cs="Times New Roman"/>
          <w:color w:val="000000"/>
          <w:vertAlign w:val="subscript"/>
          <w:lang w:val="lt-LT" w:eastAsia="en-US"/>
        </w:rPr>
        <w:t>p</w:t>
      </w:r>
      <w:proofErr w:type="spellEnd"/>
      <w:r w:rsidRPr="00462389">
        <w:rPr>
          <w:rFonts w:ascii="Times New Roman" w:eastAsia="Calibri" w:hAnsi="Times New Roman" w:cs="Times New Roman"/>
          <w:color w:val="000000"/>
          <w:lang w:val="lt-LT" w:eastAsia="en-US"/>
        </w:rPr>
        <w:t>) santykį padauginant iš kainos lyginamojo svorio (X):</w:t>
      </w:r>
    </w:p>
    <w:p w14:paraId="5FDB0BC0" w14:textId="77777777" w:rsidR="00B15DB2" w:rsidRPr="00462389" w:rsidRDefault="00B15DB2" w:rsidP="00B15DB2">
      <w:pPr>
        <w:widowControl w:val="0"/>
        <w:tabs>
          <w:tab w:val="left" w:pos="567"/>
        </w:tabs>
        <w:autoSpaceDE w:val="0"/>
        <w:autoSpaceDN w:val="0"/>
        <w:adjustRightInd w:val="0"/>
        <w:spacing w:after="0" w:line="240" w:lineRule="auto"/>
        <w:ind w:firstLine="567"/>
        <w:jc w:val="both"/>
        <w:rPr>
          <w:rFonts w:ascii="Times New Roman" w:eastAsia="Calibri" w:hAnsi="Times New Roman" w:cs="Times New Roman"/>
          <w:color w:val="000000"/>
          <w:lang w:val="lt-LT" w:eastAsia="en-US"/>
        </w:rPr>
      </w:pPr>
    </w:p>
    <w:p w14:paraId="715EB810" w14:textId="77777777" w:rsidR="00B15DB2" w:rsidRPr="00462389" w:rsidRDefault="00B15DB2" w:rsidP="00B15DB2">
      <w:pPr>
        <w:widowControl w:val="0"/>
        <w:tabs>
          <w:tab w:val="left" w:pos="567"/>
        </w:tabs>
        <w:autoSpaceDE w:val="0"/>
        <w:autoSpaceDN w:val="0"/>
        <w:adjustRightInd w:val="0"/>
        <w:spacing w:after="0" w:line="240" w:lineRule="auto"/>
        <w:ind w:firstLine="567"/>
        <w:jc w:val="center"/>
        <w:rPr>
          <w:rFonts w:ascii="Times New Roman" w:eastAsia="Times New Roman" w:hAnsi="Times New Roman" w:cs="Times New Roman"/>
          <w:b/>
          <w:i/>
          <w:iCs/>
          <w:color w:val="000000"/>
          <w:lang w:val="lt-LT" w:eastAsia="lt-LT"/>
        </w:rPr>
      </w:pPr>
      <w:r w:rsidRPr="00462389">
        <w:rPr>
          <w:rFonts w:ascii="Times New Roman" w:eastAsia="Times New Roman" w:hAnsi="Times New Roman" w:cs="Times New Roman"/>
          <w:bCs/>
          <w:color w:val="000000"/>
          <w:lang w:val="lt-LT" w:eastAsia="lt-LT"/>
        </w:rPr>
        <w:object w:dxaOrig="1320" w:dyaOrig="720" w14:anchorId="5B1E00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pt;height:36pt" o:ole="" fillcolor="window">
            <v:imagedata r:id="rId8" o:title=""/>
          </v:shape>
          <o:OLEObject Type="Embed" ProgID="Equation.3" ShapeID="_x0000_i1025" DrawAspect="Content" ObjectID="_1828594871" r:id="rId9"/>
        </w:object>
      </w:r>
      <w:r w:rsidRPr="00462389">
        <w:rPr>
          <w:rFonts w:ascii="Times New Roman" w:eastAsia="Times New Roman" w:hAnsi="Times New Roman" w:cs="Times New Roman"/>
          <w:bCs/>
          <w:color w:val="000000"/>
          <w:lang w:val="lt-LT" w:eastAsia="lt-LT"/>
        </w:rPr>
        <w:t xml:space="preserve"> </w:t>
      </w:r>
      <w:r w:rsidRPr="00462389">
        <w:rPr>
          <w:rFonts w:ascii="Times New Roman" w:eastAsia="Times New Roman" w:hAnsi="Times New Roman" w:cs="Times New Roman"/>
          <w:b/>
          <w:i/>
          <w:iCs/>
          <w:color w:val="000000"/>
          <w:lang w:val="lt-LT" w:eastAsia="lt-LT"/>
        </w:rPr>
        <w:t>(2)</w:t>
      </w:r>
    </w:p>
    <w:p w14:paraId="48E4C870" w14:textId="77777777" w:rsidR="0019367F" w:rsidRPr="00462389" w:rsidRDefault="0019367F" w:rsidP="0019367F">
      <w:pPr>
        <w:widowControl w:val="0"/>
        <w:tabs>
          <w:tab w:val="num" w:pos="1080"/>
          <w:tab w:val="left" w:pos="1276"/>
        </w:tabs>
        <w:autoSpaceDE w:val="0"/>
        <w:autoSpaceDN w:val="0"/>
        <w:adjustRightInd w:val="0"/>
        <w:spacing w:after="0" w:line="240" w:lineRule="auto"/>
        <w:ind w:firstLine="567"/>
        <w:jc w:val="both"/>
        <w:rPr>
          <w:rFonts w:ascii="Times New Roman" w:eastAsia="Calibri" w:hAnsi="Times New Roman" w:cs="Times New Roman"/>
          <w:lang w:val="lt-LT" w:eastAsia="en-US"/>
        </w:rPr>
      </w:pPr>
      <w:r w:rsidRPr="00462389">
        <w:rPr>
          <w:rFonts w:ascii="Times New Roman" w:eastAsia="Calibri" w:hAnsi="Times New Roman" w:cs="Times New Roman"/>
          <w:noProof/>
          <w:lang w:val="lt-LT" w:eastAsia="en-US"/>
        </w:rPr>
        <w:t>Vertinama pasiūlymo kaina EUR be PVM, pagal šios metodikos aukščiau punkte nurodytą formulę, kur didžiausią įvertinimo balą gauna tas pasiūlymas, kurio kaina yra mažiausia, o likę pasiūlymai įvertinami proporcingai mažesniais balais.</w:t>
      </w:r>
    </w:p>
    <w:p w14:paraId="0BEA4D14" w14:textId="77777777" w:rsidR="0019367F" w:rsidRPr="00462389" w:rsidRDefault="0019367F" w:rsidP="0019367F">
      <w:pPr>
        <w:widowControl w:val="0"/>
        <w:tabs>
          <w:tab w:val="num" w:pos="1080"/>
          <w:tab w:val="left" w:pos="1276"/>
        </w:tabs>
        <w:autoSpaceDE w:val="0"/>
        <w:autoSpaceDN w:val="0"/>
        <w:adjustRightInd w:val="0"/>
        <w:spacing w:after="0" w:line="240" w:lineRule="auto"/>
        <w:ind w:firstLine="567"/>
        <w:jc w:val="both"/>
        <w:rPr>
          <w:rFonts w:ascii="Times New Roman" w:eastAsia="Calibri" w:hAnsi="Times New Roman" w:cs="Times New Roman"/>
          <w:lang w:val="lt-LT" w:eastAsia="en-US"/>
        </w:rPr>
      </w:pPr>
    </w:p>
    <w:p w14:paraId="40B90BB9" w14:textId="77777777" w:rsidR="0019367F" w:rsidRPr="00462389" w:rsidRDefault="0019367F" w:rsidP="00B15DB2">
      <w:pPr>
        <w:widowControl w:val="0"/>
        <w:tabs>
          <w:tab w:val="left" w:pos="567"/>
        </w:tabs>
        <w:autoSpaceDE w:val="0"/>
        <w:autoSpaceDN w:val="0"/>
        <w:adjustRightInd w:val="0"/>
        <w:spacing w:after="0" w:line="240" w:lineRule="auto"/>
        <w:ind w:firstLine="567"/>
        <w:jc w:val="center"/>
        <w:rPr>
          <w:rFonts w:ascii="Times New Roman" w:eastAsia="Times New Roman" w:hAnsi="Times New Roman" w:cs="Times New Roman"/>
          <w:b/>
          <w:color w:val="000000"/>
          <w:lang w:val="lt-LT" w:eastAsia="lt-LT"/>
        </w:rPr>
      </w:pPr>
    </w:p>
    <w:p w14:paraId="2E24FD09" w14:textId="660AE85F" w:rsidR="007F7E8B" w:rsidRPr="00462389" w:rsidRDefault="00B15DB2" w:rsidP="00B15DB2">
      <w:pPr>
        <w:widowControl w:val="0"/>
        <w:tabs>
          <w:tab w:val="num" w:pos="1080"/>
          <w:tab w:val="left" w:pos="1276"/>
        </w:tabs>
        <w:autoSpaceDE w:val="0"/>
        <w:autoSpaceDN w:val="0"/>
        <w:adjustRightInd w:val="0"/>
        <w:spacing w:after="0" w:line="240" w:lineRule="auto"/>
        <w:ind w:firstLine="567"/>
        <w:jc w:val="both"/>
        <w:rPr>
          <w:rFonts w:ascii="Times New Roman" w:eastAsia="Calibri" w:hAnsi="Times New Roman" w:cs="Times New Roman"/>
          <w:b/>
          <w:lang w:val="lt-LT" w:eastAsia="en-US"/>
        </w:rPr>
      </w:pPr>
      <w:r w:rsidRPr="00462389">
        <w:rPr>
          <w:rFonts w:ascii="Times New Roman" w:eastAsia="Calibri" w:hAnsi="Times New Roman" w:cs="Times New Roman"/>
          <w:lang w:val="lt-LT" w:eastAsia="en-US"/>
        </w:rPr>
        <w:t>Kriterijus (T) apskaičiuojamas sudedant T</w:t>
      </w:r>
      <w:r w:rsidRPr="00462389">
        <w:rPr>
          <w:rFonts w:ascii="Times New Roman" w:eastAsia="Calibri" w:hAnsi="Times New Roman" w:cs="Times New Roman"/>
          <w:vertAlign w:val="subscript"/>
          <w:lang w:val="lt-LT" w:eastAsia="en-US"/>
        </w:rPr>
        <w:t xml:space="preserve">1, </w:t>
      </w:r>
      <w:r w:rsidRPr="00462389">
        <w:rPr>
          <w:rFonts w:ascii="Times New Roman" w:eastAsia="Calibri" w:hAnsi="Times New Roman" w:cs="Times New Roman"/>
          <w:iCs/>
          <w:color w:val="000000"/>
          <w:lang w:val="lt-LT" w:eastAsia="en-US"/>
        </w:rPr>
        <w:t>T</w:t>
      </w:r>
      <w:r w:rsidRPr="00462389">
        <w:rPr>
          <w:rFonts w:ascii="Times New Roman" w:eastAsia="Calibri" w:hAnsi="Times New Roman" w:cs="Times New Roman"/>
          <w:iCs/>
          <w:color w:val="000000"/>
          <w:vertAlign w:val="subscript"/>
          <w:lang w:val="lt-LT" w:eastAsia="en-US"/>
        </w:rPr>
        <w:t>2,</w:t>
      </w:r>
      <w:r w:rsidRPr="00462389">
        <w:rPr>
          <w:rFonts w:ascii="Times New Roman" w:eastAsia="Calibri" w:hAnsi="Times New Roman" w:cs="Times New Roman"/>
          <w:iCs/>
          <w:color w:val="000000"/>
          <w:lang w:val="lt-LT" w:eastAsia="en-US"/>
        </w:rPr>
        <w:t xml:space="preserve"> T</w:t>
      </w:r>
      <w:r w:rsidRPr="00462389">
        <w:rPr>
          <w:rFonts w:ascii="Times New Roman" w:eastAsia="Calibri" w:hAnsi="Times New Roman" w:cs="Times New Roman"/>
          <w:iCs/>
          <w:color w:val="000000"/>
          <w:vertAlign w:val="subscript"/>
          <w:lang w:val="lt-LT" w:eastAsia="en-US"/>
        </w:rPr>
        <w:t>3</w:t>
      </w:r>
      <w:r w:rsidRPr="00462389">
        <w:rPr>
          <w:rFonts w:ascii="Times New Roman" w:eastAsia="Calibri" w:hAnsi="Times New Roman" w:cs="Times New Roman"/>
          <w:iCs/>
          <w:color w:val="000000"/>
          <w:lang w:val="lt-LT" w:eastAsia="en-US"/>
        </w:rPr>
        <w:t>,T</w:t>
      </w:r>
      <w:r w:rsidRPr="00462389">
        <w:rPr>
          <w:rFonts w:ascii="Times New Roman" w:eastAsia="Calibri" w:hAnsi="Times New Roman" w:cs="Times New Roman"/>
          <w:iCs/>
          <w:color w:val="000000"/>
          <w:vertAlign w:val="subscript"/>
          <w:lang w:val="lt-LT" w:eastAsia="en-US"/>
        </w:rPr>
        <w:t>4</w:t>
      </w:r>
      <w:r w:rsidR="007F7E8B" w:rsidRPr="00462389">
        <w:rPr>
          <w:rFonts w:ascii="Times New Roman" w:eastAsia="Calibri" w:hAnsi="Times New Roman" w:cs="Times New Roman"/>
          <w:iCs/>
          <w:color w:val="000000"/>
          <w:lang w:val="lt-LT" w:eastAsia="en-US"/>
        </w:rPr>
        <w:t>,T</w:t>
      </w:r>
      <w:r w:rsidR="007F7E8B" w:rsidRPr="00462389">
        <w:rPr>
          <w:rFonts w:ascii="Times New Roman" w:eastAsia="Calibri" w:hAnsi="Times New Roman" w:cs="Times New Roman"/>
          <w:iCs/>
          <w:color w:val="000000"/>
          <w:vertAlign w:val="subscript"/>
          <w:lang w:val="lt-LT" w:eastAsia="en-US"/>
        </w:rPr>
        <w:t>5,</w:t>
      </w:r>
      <w:r w:rsidR="007F7E8B" w:rsidRPr="00462389">
        <w:rPr>
          <w:rFonts w:ascii="Times New Roman" w:hAnsi="Times New Roman" w:cs="Times New Roman"/>
        </w:rPr>
        <w:t xml:space="preserve"> </w:t>
      </w:r>
      <w:r w:rsidR="007F7E8B" w:rsidRPr="00462389">
        <w:rPr>
          <w:rFonts w:ascii="Times New Roman" w:eastAsia="Calibri" w:hAnsi="Times New Roman" w:cs="Times New Roman"/>
          <w:iCs/>
          <w:color w:val="000000"/>
          <w:vertAlign w:val="subscript"/>
          <w:lang w:val="lt-LT" w:eastAsia="en-US"/>
        </w:rPr>
        <w:t xml:space="preserve"> </w:t>
      </w:r>
      <w:r w:rsidRPr="00462389">
        <w:rPr>
          <w:rFonts w:ascii="Times New Roman" w:eastAsia="Calibri" w:hAnsi="Times New Roman" w:cs="Times New Roman"/>
          <w:iCs/>
          <w:color w:val="000000"/>
          <w:vertAlign w:val="subscript"/>
          <w:lang w:val="lt-LT" w:eastAsia="en-US"/>
        </w:rPr>
        <w:t xml:space="preserve">  </w:t>
      </w:r>
      <w:r w:rsidRPr="00462389">
        <w:rPr>
          <w:rFonts w:ascii="Times New Roman" w:eastAsia="Calibri" w:hAnsi="Times New Roman" w:cs="Times New Roman"/>
          <w:iCs/>
          <w:color w:val="000000"/>
          <w:lang w:val="lt-LT" w:eastAsia="en-US"/>
        </w:rPr>
        <w:t>kriterijų reikšmes</w:t>
      </w:r>
      <w:r w:rsidRPr="00462389">
        <w:rPr>
          <w:rFonts w:ascii="Times New Roman" w:eastAsia="Calibri" w:hAnsi="Times New Roman" w:cs="Times New Roman"/>
          <w:iCs/>
          <w:color w:val="000000"/>
          <w:vertAlign w:val="subscript"/>
          <w:lang w:val="lt-LT" w:eastAsia="en-US"/>
        </w:rPr>
        <w:t xml:space="preserve"> </w:t>
      </w:r>
      <w:r w:rsidRPr="00462389">
        <w:rPr>
          <w:rFonts w:ascii="Times New Roman" w:eastAsia="Calibri" w:hAnsi="Times New Roman" w:cs="Times New Roman"/>
          <w:iCs/>
          <w:color w:val="000000"/>
          <w:lang w:val="lt-LT" w:eastAsia="en-US"/>
        </w:rPr>
        <w:t>ir jų sumą padauginus iš lyginamojo svorio (Y)</w:t>
      </w:r>
      <w:r w:rsidRPr="00462389">
        <w:rPr>
          <w:rFonts w:ascii="Times New Roman" w:eastAsia="Calibri" w:hAnsi="Times New Roman" w:cs="Times New Roman"/>
          <w:lang w:val="lt-LT" w:eastAsia="en-US"/>
        </w:rPr>
        <w:t xml:space="preserve">. </w:t>
      </w:r>
      <w:r w:rsidR="00B118DE" w:rsidRPr="00462389">
        <w:rPr>
          <w:rFonts w:ascii="Times New Roman" w:eastAsia="Calibri" w:hAnsi="Times New Roman" w:cs="Times New Roman"/>
          <w:b/>
          <w:lang w:val="lt-LT" w:eastAsia="en-US"/>
        </w:rPr>
        <w:tab/>
      </w:r>
      <w:r w:rsidR="00B118DE" w:rsidRPr="00462389">
        <w:rPr>
          <w:rFonts w:ascii="Times New Roman" w:eastAsia="Calibri" w:hAnsi="Times New Roman" w:cs="Times New Roman"/>
          <w:b/>
          <w:lang w:val="lt-LT" w:eastAsia="en-US"/>
        </w:rPr>
        <w:tab/>
      </w:r>
      <w:r w:rsidR="00B118DE" w:rsidRPr="00462389">
        <w:rPr>
          <w:rFonts w:ascii="Times New Roman" w:eastAsia="Calibri" w:hAnsi="Times New Roman" w:cs="Times New Roman"/>
          <w:b/>
          <w:lang w:val="lt-LT" w:eastAsia="en-US"/>
        </w:rPr>
        <w:tab/>
      </w:r>
      <w:r w:rsidR="00B118DE" w:rsidRPr="00462389">
        <w:rPr>
          <w:rFonts w:ascii="Times New Roman" w:eastAsia="Calibri" w:hAnsi="Times New Roman" w:cs="Times New Roman"/>
          <w:b/>
          <w:lang w:val="lt-LT" w:eastAsia="en-US"/>
        </w:rPr>
        <w:tab/>
      </w:r>
      <w:r w:rsidR="00B118DE" w:rsidRPr="00462389">
        <w:rPr>
          <w:rFonts w:ascii="Times New Roman" w:eastAsia="Calibri" w:hAnsi="Times New Roman" w:cs="Times New Roman"/>
          <w:b/>
          <w:lang w:val="lt-LT" w:eastAsia="en-US"/>
        </w:rPr>
        <w:tab/>
      </w:r>
      <w:r w:rsidR="00B118DE" w:rsidRPr="00462389">
        <w:rPr>
          <w:rFonts w:ascii="Times New Roman" w:eastAsia="Calibri" w:hAnsi="Times New Roman" w:cs="Times New Roman"/>
          <w:b/>
          <w:lang w:val="lt-LT" w:eastAsia="en-US"/>
        </w:rPr>
        <w:tab/>
      </w:r>
    </w:p>
    <w:p w14:paraId="6F622F68" w14:textId="7959EEFD" w:rsidR="00B15DB2" w:rsidRPr="00462389" w:rsidRDefault="00B15DB2" w:rsidP="007F7E8B">
      <w:pPr>
        <w:widowControl w:val="0"/>
        <w:tabs>
          <w:tab w:val="num" w:pos="1080"/>
          <w:tab w:val="left" w:pos="1276"/>
        </w:tabs>
        <w:autoSpaceDE w:val="0"/>
        <w:autoSpaceDN w:val="0"/>
        <w:adjustRightInd w:val="0"/>
        <w:spacing w:after="0" w:line="240" w:lineRule="auto"/>
        <w:ind w:firstLine="567"/>
        <w:jc w:val="center"/>
        <w:rPr>
          <w:rFonts w:ascii="Times New Roman" w:eastAsia="Calibri" w:hAnsi="Times New Roman" w:cs="Times New Roman"/>
          <w:lang w:val="lt-LT" w:eastAsia="en-US"/>
        </w:rPr>
      </w:pPr>
      <w:r w:rsidRPr="00462389">
        <w:rPr>
          <w:rFonts w:ascii="Times New Roman" w:eastAsia="Calibri" w:hAnsi="Times New Roman" w:cs="Times New Roman"/>
          <w:b/>
          <w:lang w:val="lt-LT" w:eastAsia="en-US"/>
        </w:rPr>
        <w:lastRenderedPageBreak/>
        <w:t>T = (T</w:t>
      </w:r>
      <w:r w:rsidRPr="00462389">
        <w:rPr>
          <w:rFonts w:ascii="Times New Roman" w:eastAsia="Calibri" w:hAnsi="Times New Roman" w:cs="Times New Roman"/>
          <w:b/>
          <w:vertAlign w:val="subscript"/>
          <w:lang w:val="lt-LT" w:eastAsia="en-US"/>
        </w:rPr>
        <w:t>1</w:t>
      </w:r>
      <w:r w:rsidRPr="00462389">
        <w:rPr>
          <w:rFonts w:ascii="Times New Roman" w:eastAsia="Calibri" w:hAnsi="Times New Roman" w:cs="Times New Roman"/>
          <w:b/>
          <w:lang w:val="lt-LT" w:eastAsia="en-US"/>
        </w:rPr>
        <w:t xml:space="preserve"> + T</w:t>
      </w:r>
      <w:r w:rsidRPr="00462389">
        <w:rPr>
          <w:rFonts w:ascii="Times New Roman" w:eastAsia="Calibri" w:hAnsi="Times New Roman" w:cs="Times New Roman"/>
          <w:b/>
          <w:vertAlign w:val="subscript"/>
          <w:lang w:val="lt-LT" w:eastAsia="en-US"/>
        </w:rPr>
        <w:t xml:space="preserve">2 </w:t>
      </w:r>
      <w:r w:rsidRPr="00462389">
        <w:rPr>
          <w:rFonts w:ascii="Times New Roman" w:eastAsia="Calibri" w:hAnsi="Times New Roman" w:cs="Times New Roman"/>
          <w:b/>
          <w:lang w:val="lt-LT" w:eastAsia="en-US"/>
        </w:rPr>
        <w:t>+ T</w:t>
      </w:r>
      <w:r w:rsidRPr="00462389">
        <w:rPr>
          <w:rFonts w:ascii="Times New Roman" w:eastAsia="Calibri" w:hAnsi="Times New Roman" w:cs="Times New Roman"/>
          <w:b/>
          <w:vertAlign w:val="subscript"/>
          <w:lang w:val="lt-LT" w:eastAsia="en-US"/>
        </w:rPr>
        <w:t>3</w:t>
      </w:r>
      <w:r w:rsidR="007F7E8B" w:rsidRPr="00462389">
        <w:rPr>
          <w:rFonts w:ascii="Times New Roman" w:eastAsia="Calibri" w:hAnsi="Times New Roman" w:cs="Times New Roman"/>
          <w:b/>
          <w:vertAlign w:val="subscript"/>
          <w:lang w:val="lt-LT" w:eastAsia="en-US"/>
        </w:rPr>
        <w:t xml:space="preserve">  </w:t>
      </w:r>
      <w:r w:rsidR="007F7E8B" w:rsidRPr="00462389">
        <w:rPr>
          <w:rFonts w:ascii="Times New Roman" w:eastAsia="Calibri" w:hAnsi="Times New Roman" w:cs="Times New Roman"/>
          <w:b/>
          <w:lang w:val="lt-LT" w:eastAsia="en-US"/>
        </w:rPr>
        <w:t>+T</w:t>
      </w:r>
      <w:r w:rsidR="007F7E8B" w:rsidRPr="00462389">
        <w:rPr>
          <w:rFonts w:ascii="Times New Roman" w:eastAsia="Calibri" w:hAnsi="Times New Roman" w:cs="Times New Roman"/>
          <w:b/>
          <w:vertAlign w:val="subscript"/>
          <w:lang w:val="lt-LT" w:eastAsia="en-US"/>
        </w:rPr>
        <w:t>4</w:t>
      </w:r>
      <w:r w:rsidR="007F7E8B" w:rsidRPr="00462389">
        <w:rPr>
          <w:rFonts w:ascii="Times New Roman" w:eastAsia="Calibri" w:hAnsi="Times New Roman" w:cs="Times New Roman"/>
          <w:b/>
          <w:lang w:val="lt-LT" w:eastAsia="en-US"/>
        </w:rPr>
        <w:t>+T</w:t>
      </w:r>
      <w:r w:rsidR="007F7E8B" w:rsidRPr="00462389">
        <w:rPr>
          <w:rFonts w:ascii="Times New Roman" w:eastAsia="Calibri" w:hAnsi="Times New Roman" w:cs="Times New Roman"/>
          <w:b/>
          <w:vertAlign w:val="subscript"/>
          <w:lang w:val="lt-LT" w:eastAsia="en-US"/>
        </w:rPr>
        <w:t>5</w:t>
      </w:r>
      <w:r w:rsidR="00FC4AEC">
        <w:rPr>
          <w:rFonts w:ascii="Times New Roman" w:eastAsia="Calibri" w:hAnsi="Times New Roman" w:cs="Times New Roman"/>
          <w:b/>
          <w:lang w:val="lt-LT" w:eastAsia="en-US"/>
        </w:rPr>
        <w:t>+T</w:t>
      </w:r>
      <w:r w:rsidR="00FC4AEC">
        <w:rPr>
          <w:rFonts w:ascii="Times New Roman" w:eastAsia="Calibri" w:hAnsi="Times New Roman" w:cs="Times New Roman"/>
          <w:b/>
          <w:vertAlign w:val="subscript"/>
          <w:lang w:val="lt-LT" w:eastAsia="en-US"/>
        </w:rPr>
        <w:t>6</w:t>
      </w:r>
      <w:r w:rsidRPr="00462389">
        <w:rPr>
          <w:rFonts w:ascii="Times New Roman" w:eastAsia="Calibri" w:hAnsi="Times New Roman" w:cs="Times New Roman"/>
          <w:b/>
          <w:i/>
          <w:lang w:val="lt-LT" w:eastAsia="en-US"/>
        </w:rPr>
        <w:t>)</w:t>
      </w:r>
      <w:r w:rsidRPr="00462389">
        <w:rPr>
          <w:rFonts w:ascii="Times New Roman" w:eastAsia="Calibri" w:hAnsi="Times New Roman" w:cs="Times New Roman"/>
          <w:b/>
          <w:lang w:val="lt-LT" w:eastAsia="en-US"/>
        </w:rPr>
        <w:t xml:space="preserve"> </w:t>
      </w:r>
      <w:proofErr w:type="spellStart"/>
      <w:r w:rsidRPr="00462389">
        <w:rPr>
          <w:rFonts w:ascii="Times New Roman" w:eastAsia="Calibri" w:hAnsi="Times New Roman" w:cs="Times New Roman"/>
          <w:b/>
          <w:lang w:val="lt-LT" w:eastAsia="en-US"/>
        </w:rPr>
        <w:t>xY</w:t>
      </w:r>
      <w:proofErr w:type="spellEnd"/>
      <w:r w:rsidRPr="00462389">
        <w:rPr>
          <w:rFonts w:ascii="Times New Roman" w:eastAsia="Calibri" w:hAnsi="Times New Roman" w:cs="Times New Roman"/>
          <w:i/>
          <w:lang w:val="lt-LT" w:eastAsia="en-US"/>
        </w:rPr>
        <w:t xml:space="preserve"> </w:t>
      </w:r>
      <w:r w:rsidR="00B93E42">
        <w:rPr>
          <w:rFonts w:ascii="Times New Roman" w:eastAsia="Calibri" w:hAnsi="Times New Roman" w:cs="Times New Roman"/>
          <w:i/>
          <w:lang w:val="lt-LT" w:eastAsia="en-US"/>
        </w:rPr>
        <w:t xml:space="preserve"> </w:t>
      </w:r>
      <w:r w:rsidRPr="00462389">
        <w:rPr>
          <w:rFonts w:ascii="Times New Roman" w:eastAsia="Calibri" w:hAnsi="Times New Roman" w:cs="Times New Roman"/>
          <w:i/>
          <w:lang w:val="lt-LT" w:eastAsia="en-US"/>
        </w:rPr>
        <w:t>(3)</w:t>
      </w:r>
    </w:p>
    <w:p w14:paraId="24C1913C" w14:textId="77777777" w:rsidR="00B15DB2" w:rsidRPr="00462389" w:rsidRDefault="00B15DB2" w:rsidP="00B15DB2">
      <w:pPr>
        <w:widowControl w:val="0"/>
        <w:tabs>
          <w:tab w:val="num" w:pos="1080"/>
          <w:tab w:val="left" w:pos="1276"/>
        </w:tabs>
        <w:autoSpaceDE w:val="0"/>
        <w:autoSpaceDN w:val="0"/>
        <w:adjustRightInd w:val="0"/>
        <w:spacing w:after="0" w:line="240" w:lineRule="auto"/>
        <w:ind w:firstLine="567"/>
        <w:jc w:val="both"/>
        <w:rPr>
          <w:rFonts w:ascii="Times New Roman" w:eastAsia="Calibri" w:hAnsi="Times New Roman" w:cs="Times New Roman"/>
          <w:lang w:val="lt-LT" w:eastAsia="en-US"/>
        </w:rPr>
      </w:pPr>
    </w:p>
    <w:p w14:paraId="30ED665E" w14:textId="77777777" w:rsidR="00B15DB2" w:rsidRPr="00462389" w:rsidRDefault="00B15DB2" w:rsidP="00B15DB2">
      <w:pPr>
        <w:widowControl w:val="0"/>
        <w:tabs>
          <w:tab w:val="left" w:pos="1276"/>
        </w:tabs>
        <w:autoSpaceDE w:val="0"/>
        <w:autoSpaceDN w:val="0"/>
        <w:adjustRightInd w:val="0"/>
        <w:spacing w:after="0" w:line="240" w:lineRule="auto"/>
        <w:ind w:firstLine="567"/>
        <w:jc w:val="both"/>
        <w:rPr>
          <w:rFonts w:ascii="Times New Roman" w:eastAsia="Calibri" w:hAnsi="Times New Roman" w:cs="Times New Roman"/>
          <w:lang w:val="lt-LT" w:eastAsia="en-US"/>
        </w:rPr>
      </w:pPr>
      <w:r w:rsidRPr="00462389">
        <w:rPr>
          <w:rFonts w:ascii="Times New Roman" w:eastAsia="Calibri" w:hAnsi="Times New Roman" w:cs="Times New Roman"/>
          <w:lang w:val="pt-BR" w:eastAsia="en-US"/>
        </w:rPr>
        <w:t xml:space="preserve">Kriterijų </w:t>
      </w:r>
      <w:r w:rsidRPr="00462389">
        <w:rPr>
          <w:rFonts w:ascii="Times New Roman" w:eastAsia="Calibri" w:hAnsi="Times New Roman" w:cs="Times New Roman"/>
          <w:lang w:val="lt-LT" w:eastAsia="en-US"/>
        </w:rPr>
        <w:t>(T</w:t>
      </w:r>
      <w:r w:rsidRPr="00462389">
        <w:rPr>
          <w:rFonts w:ascii="Times New Roman" w:eastAsia="Calibri" w:hAnsi="Times New Roman" w:cs="Times New Roman"/>
          <w:vertAlign w:val="subscript"/>
          <w:lang w:val="lt-LT" w:eastAsia="en-US"/>
        </w:rPr>
        <w:t>1</w:t>
      </w:r>
      <w:r w:rsidRPr="00462389">
        <w:rPr>
          <w:rFonts w:ascii="Times New Roman" w:eastAsia="Calibri" w:hAnsi="Times New Roman" w:cs="Times New Roman"/>
          <w:lang w:val="lt-LT" w:eastAsia="en-US"/>
        </w:rPr>
        <w:t>) balas apskaičiuojamas:</w:t>
      </w:r>
    </w:p>
    <w:p w14:paraId="1E7CE723" w14:textId="77777777" w:rsidR="00B15DB2" w:rsidRPr="00462389" w:rsidRDefault="00B15DB2" w:rsidP="00B15DB2">
      <w:pPr>
        <w:widowControl w:val="0"/>
        <w:tabs>
          <w:tab w:val="left" w:pos="1276"/>
        </w:tabs>
        <w:autoSpaceDE w:val="0"/>
        <w:autoSpaceDN w:val="0"/>
        <w:adjustRightInd w:val="0"/>
        <w:spacing w:after="0" w:line="240" w:lineRule="auto"/>
        <w:ind w:firstLine="567"/>
        <w:jc w:val="both"/>
        <w:rPr>
          <w:rFonts w:ascii="Times New Roman" w:eastAsia="Calibri" w:hAnsi="Times New Roman" w:cs="Times New Roman"/>
          <w:lang w:val="lt-LT" w:eastAsia="en-US"/>
        </w:rPr>
      </w:pPr>
    </w:p>
    <w:p w14:paraId="38BBEC07" w14:textId="77777777" w:rsidR="00B15DB2" w:rsidRPr="00462389" w:rsidRDefault="00B15DB2" w:rsidP="00B15DB2">
      <w:pPr>
        <w:widowControl w:val="0"/>
        <w:suppressAutoHyphens/>
        <w:autoSpaceDE w:val="0"/>
        <w:autoSpaceDN w:val="0"/>
        <w:adjustRightInd w:val="0"/>
        <w:spacing w:after="0" w:line="240" w:lineRule="auto"/>
        <w:jc w:val="center"/>
        <w:rPr>
          <w:rFonts w:ascii="Times New Roman" w:eastAsia="Arial" w:hAnsi="Times New Roman" w:cs="Times New Roman"/>
          <w:b/>
          <w:lang w:val="lt-LT" w:eastAsia="lt-LT"/>
        </w:rPr>
      </w:pPr>
      <m:oMathPara>
        <m:oMath>
          <m:r>
            <m:rPr>
              <m:sty m:val="bi"/>
            </m:rPr>
            <w:rPr>
              <w:rFonts w:ascii="Cambria Math" w:eastAsia="Calibri" w:hAnsi="Cambria Math" w:cs="Times New Roman"/>
              <w:lang w:val="x-none" w:eastAsia="x-none"/>
            </w:rPr>
            <m:t xml:space="preserve">  T</m:t>
          </m:r>
          <m:r>
            <m:rPr>
              <m:sty m:val="bi"/>
            </m:rPr>
            <w:rPr>
              <w:rFonts w:ascii="Cambria Math" w:eastAsia="Calibri" w:hAnsi="Cambria Math" w:cs="Times New Roman"/>
              <w:lang w:val="x-none" w:eastAsia="x-none"/>
            </w:rPr>
            <m:t>1</m:t>
          </m:r>
          <m:r>
            <m:rPr>
              <m:sty m:val="b"/>
            </m:rPr>
            <w:rPr>
              <w:rFonts w:ascii="Cambria Math" w:eastAsia="Calibri" w:hAnsi="Cambria Math" w:cs="Times New Roman"/>
              <w:lang w:val="x-none" w:eastAsia="x-none"/>
            </w:rPr>
            <m:t>=Tiekėjo gautų balų skaičius</m:t>
          </m:r>
          <m:r>
            <m:rPr>
              <m:sty m:val="bi"/>
            </m:rPr>
            <w:rPr>
              <w:rFonts w:ascii="Cambria Math" w:eastAsia="Calibri" w:hAnsi="Cambria Math" w:cs="Times New Roman"/>
              <w:lang w:val="x-none" w:eastAsia="x-none"/>
            </w:rPr>
            <m:t>×L</m:t>
          </m:r>
          <m:r>
            <m:rPr>
              <m:sty m:val="bi"/>
            </m:rPr>
            <w:rPr>
              <w:rFonts w:ascii="Cambria Math" w:eastAsia="Calibri" w:hAnsi="Cambria Math" w:cs="Times New Roman"/>
              <w:lang w:val="x-none" w:eastAsia="x-none"/>
            </w:rPr>
            <m:t>1</m:t>
          </m:r>
        </m:oMath>
      </m:oMathPara>
    </w:p>
    <w:p w14:paraId="1C5A98DE" w14:textId="77777777" w:rsidR="00B15DB2" w:rsidRPr="00462389" w:rsidRDefault="00B15DB2" w:rsidP="00B15DB2">
      <w:pPr>
        <w:widowControl w:val="0"/>
        <w:tabs>
          <w:tab w:val="left" w:pos="1276"/>
        </w:tabs>
        <w:autoSpaceDE w:val="0"/>
        <w:autoSpaceDN w:val="0"/>
        <w:adjustRightInd w:val="0"/>
        <w:spacing w:after="0" w:line="240" w:lineRule="auto"/>
        <w:ind w:firstLine="567"/>
        <w:jc w:val="both"/>
        <w:rPr>
          <w:rFonts w:ascii="Times New Roman" w:eastAsia="Calibri" w:hAnsi="Times New Roman" w:cs="Times New Roman"/>
          <w:lang w:val="lt-LT" w:eastAsia="en-US"/>
        </w:rPr>
      </w:pPr>
    </w:p>
    <w:p w14:paraId="5AA74BB2" w14:textId="77777777" w:rsidR="00B15DB2" w:rsidRPr="00462389" w:rsidRDefault="00B15DB2" w:rsidP="00B15DB2">
      <w:pPr>
        <w:widowControl w:val="0"/>
        <w:tabs>
          <w:tab w:val="left" w:pos="1276"/>
        </w:tabs>
        <w:autoSpaceDE w:val="0"/>
        <w:autoSpaceDN w:val="0"/>
        <w:adjustRightInd w:val="0"/>
        <w:spacing w:after="0" w:line="240" w:lineRule="auto"/>
        <w:ind w:firstLine="567"/>
        <w:jc w:val="both"/>
        <w:rPr>
          <w:rFonts w:ascii="Times New Roman" w:eastAsia="Calibri" w:hAnsi="Times New Roman" w:cs="Times New Roman"/>
          <w:lang w:val="pt-BR" w:eastAsia="en-US"/>
        </w:rPr>
      </w:pPr>
      <w:r w:rsidRPr="00462389">
        <w:rPr>
          <w:rFonts w:ascii="Times New Roman" w:eastAsia="Calibri" w:hAnsi="Times New Roman" w:cs="Times New Roman"/>
          <w:lang w:val="lt-LT" w:eastAsia="en-US"/>
        </w:rPr>
        <w:t>Kriterijaus (T</w:t>
      </w:r>
      <w:r w:rsidRPr="00462389">
        <w:rPr>
          <w:rFonts w:ascii="Times New Roman" w:eastAsia="Calibri" w:hAnsi="Times New Roman" w:cs="Times New Roman"/>
          <w:vertAlign w:val="subscript"/>
          <w:lang w:val="lt-LT" w:eastAsia="en-US"/>
        </w:rPr>
        <w:t>2</w:t>
      </w:r>
      <w:r w:rsidRPr="00462389">
        <w:rPr>
          <w:rFonts w:ascii="Times New Roman" w:eastAsia="Calibri" w:hAnsi="Times New Roman" w:cs="Times New Roman"/>
          <w:lang w:val="lt-LT" w:eastAsia="en-US"/>
        </w:rPr>
        <w:t>)</w:t>
      </w:r>
      <w:r w:rsidRPr="00462389">
        <w:rPr>
          <w:rFonts w:ascii="Times New Roman" w:eastAsia="Calibri" w:hAnsi="Times New Roman" w:cs="Times New Roman"/>
          <w:b/>
          <w:lang w:val="lt-LT" w:eastAsia="en-US"/>
        </w:rPr>
        <w:t xml:space="preserve"> </w:t>
      </w:r>
      <w:r w:rsidRPr="00462389">
        <w:rPr>
          <w:rFonts w:ascii="Times New Roman" w:eastAsia="Calibri" w:hAnsi="Times New Roman" w:cs="Times New Roman"/>
          <w:lang w:val="lt-LT" w:eastAsia="en-US"/>
        </w:rPr>
        <w:t>balais apskaičiuojami</w:t>
      </w:r>
      <w:r w:rsidRPr="00462389">
        <w:rPr>
          <w:rFonts w:ascii="Times New Roman" w:eastAsia="Calibri" w:hAnsi="Times New Roman" w:cs="Times New Roman"/>
          <w:lang w:val="pt-BR" w:eastAsia="en-US"/>
        </w:rPr>
        <w:t>:</w:t>
      </w:r>
    </w:p>
    <w:p w14:paraId="5F0FDDB4" w14:textId="77777777" w:rsidR="00B15DB2" w:rsidRPr="00462389" w:rsidRDefault="00B15DB2" w:rsidP="00B15DB2">
      <w:pPr>
        <w:widowControl w:val="0"/>
        <w:tabs>
          <w:tab w:val="left" w:pos="1276"/>
        </w:tabs>
        <w:autoSpaceDE w:val="0"/>
        <w:autoSpaceDN w:val="0"/>
        <w:adjustRightInd w:val="0"/>
        <w:spacing w:after="0" w:line="240" w:lineRule="auto"/>
        <w:ind w:firstLine="567"/>
        <w:jc w:val="both"/>
        <w:rPr>
          <w:rFonts w:ascii="Times New Roman" w:eastAsia="Calibri" w:hAnsi="Times New Roman" w:cs="Times New Roman"/>
          <w:lang w:val="pt-BR" w:eastAsia="en-US"/>
        </w:rPr>
      </w:pPr>
    </w:p>
    <w:p w14:paraId="7EB92DC2" w14:textId="77777777" w:rsidR="00B15DB2" w:rsidRPr="00462389" w:rsidRDefault="00B15DB2" w:rsidP="00B15DB2">
      <w:pPr>
        <w:widowControl w:val="0"/>
        <w:autoSpaceDE w:val="0"/>
        <w:autoSpaceDN w:val="0"/>
        <w:adjustRightInd w:val="0"/>
        <w:spacing w:after="0" w:line="240" w:lineRule="auto"/>
        <w:jc w:val="both"/>
        <w:outlineLvl w:val="1"/>
        <w:rPr>
          <w:rFonts w:ascii="Times New Roman" w:eastAsia="Arial" w:hAnsi="Times New Roman" w:cs="Times New Roman"/>
          <w:i/>
          <w:lang w:val="lt-LT" w:eastAsia="lt-LT"/>
        </w:rPr>
      </w:pPr>
      <w:r w:rsidRPr="00462389">
        <w:rPr>
          <w:rFonts w:ascii="Times New Roman" w:eastAsia="Arial" w:hAnsi="Times New Roman" w:cs="Times New Roman"/>
          <w:i/>
          <w:lang w:val="lt-LT" w:eastAsia="lt-LT"/>
        </w:rPr>
        <w:t xml:space="preserve">. </w:t>
      </w:r>
    </w:p>
    <w:p w14:paraId="211D76D8" w14:textId="77777777" w:rsidR="00B15DB2" w:rsidRPr="00462389" w:rsidRDefault="00B15DB2" w:rsidP="00B15DB2">
      <w:pPr>
        <w:widowControl w:val="0"/>
        <w:suppressAutoHyphens/>
        <w:autoSpaceDE w:val="0"/>
        <w:autoSpaceDN w:val="0"/>
        <w:adjustRightInd w:val="0"/>
        <w:spacing w:after="0" w:line="240" w:lineRule="auto"/>
        <w:jc w:val="center"/>
        <w:rPr>
          <w:rFonts w:ascii="Times New Roman" w:eastAsia="Arial" w:hAnsi="Times New Roman" w:cs="Times New Roman"/>
          <w:b/>
          <w:lang w:val="x-none" w:eastAsia="x-none"/>
        </w:rPr>
      </w:pPr>
      <m:oMathPara>
        <m:oMath>
          <m:r>
            <m:rPr>
              <m:sty m:val="bi"/>
            </m:rPr>
            <w:rPr>
              <w:rFonts w:ascii="Cambria Math" w:eastAsia="Calibri" w:hAnsi="Cambria Math" w:cs="Times New Roman"/>
              <w:lang w:val="x-none" w:eastAsia="x-none"/>
            </w:rPr>
            <m:t>T</m:t>
          </m:r>
          <m:r>
            <m:rPr>
              <m:sty m:val="bi"/>
            </m:rPr>
            <w:rPr>
              <w:rFonts w:ascii="Cambria Math" w:eastAsia="Calibri" w:hAnsi="Cambria Math" w:cs="Times New Roman"/>
              <w:lang w:val="x-none" w:eastAsia="x-none"/>
            </w:rPr>
            <m:t>2</m:t>
          </m:r>
          <m:r>
            <m:rPr>
              <m:sty m:val="b"/>
            </m:rPr>
            <w:rPr>
              <w:rFonts w:ascii="Cambria Math" w:eastAsia="Calibri" w:hAnsi="Cambria Math" w:cs="Times New Roman"/>
              <w:lang w:val="x-none" w:eastAsia="x-none"/>
            </w:rPr>
            <m:t>=Tiekėjo gautų balų skaičius</m:t>
          </m:r>
          <m:r>
            <m:rPr>
              <m:sty m:val="bi"/>
            </m:rPr>
            <w:rPr>
              <w:rFonts w:ascii="Cambria Math" w:eastAsia="Calibri" w:hAnsi="Cambria Math" w:cs="Times New Roman"/>
              <w:lang w:val="x-none" w:eastAsia="x-none"/>
            </w:rPr>
            <m:t>×L</m:t>
          </m:r>
          <m:r>
            <m:rPr>
              <m:sty m:val="bi"/>
            </m:rPr>
            <w:rPr>
              <w:rFonts w:ascii="Cambria Math" w:eastAsia="Calibri" w:hAnsi="Cambria Math" w:cs="Times New Roman"/>
              <w:lang w:val="x-none" w:eastAsia="x-none"/>
            </w:rPr>
            <m:t>2</m:t>
          </m:r>
        </m:oMath>
      </m:oMathPara>
    </w:p>
    <w:p w14:paraId="0265109E" w14:textId="77777777" w:rsidR="00B15DB2" w:rsidRPr="00462389" w:rsidRDefault="00B15DB2" w:rsidP="00B15DB2">
      <w:pPr>
        <w:widowControl w:val="0"/>
        <w:suppressAutoHyphens/>
        <w:autoSpaceDE w:val="0"/>
        <w:autoSpaceDN w:val="0"/>
        <w:adjustRightInd w:val="0"/>
        <w:spacing w:after="0" w:line="240" w:lineRule="auto"/>
        <w:jc w:val="center"/>
        <w:rPr>
          <w:rFonts w:ascii="Times New Roman" w:eastAsia="Arial" w:hAnsi="Times New Roman" w:cs="Times New Roman"/>
          <w:b/>
          <w:lang w:val="x-none" w:eastAsia="x-none"/>
        </w:rPr>
      </w:pPr>
    </w:p>
    <w:p w14:paraId="7A3B3032" w14:textId="77777777" w:rsidR="00B15DB2" w:rsidRPr="00462389" w:rsidRDefault="00B15DB2" w:rsidP="00B15DB2">
      <w:pPr>
        <w:widowControl w:val="0"/>
        <w:tabs>
          <w:tab w:val="left" w:pos="1276"/>
        </w:tabs>
        <w:autoSpaceDE w:val="0"/>
        <w:autoSpaceDN w:val="0"/>
        <w:adjustRightInd w:val="0"/>
        <w:spacing w:after="0" w:line="240" w:lineRule="auto"/>
        <w:ind w:firstLine="567"/>
        <w:jc w:val="both"/>
        <w:rPr>
          <w:rFonts w:ascii="Times New Roman" w:eastAsia="Calibri" w:hAnsi="Times New Roman" w:cs="Times New Roman"/>
          <w:lang w:val="pt-BR" w:eastAsia="en-US"/>
        </w:rPr>
      </w:pPr>
      <w:r w:rsidRPr="00462389">
        <w:rPr>
          <w:rFonts w:ascii="Times New Roman" w:eastAsia="Calibri" w:hAnsi="Times New Roman" w:cs="Times New Roman"/>
          <w:lang w:val="lt-LT" w:eastAsia="en-US"/>
        </w:rPr>
        <w:t>Kriterijaus (T</w:t>
      </w:r>
      <w:r w:rsidRPr="00462389">
        <w:rPr>
          <w:rFonts w:ascii="Times New Roman" w:eastAsia="Calibri" w:hAnsi="Times New Roman" w:cs="Times New Roman"/>
          <w:vertAlign w:val="subscript"/>
          <w:lang w:val="lt-LT" w:eastAsia="en-US"/>
        </w:rPr>
        <w:t>3</w:t>
      </w:r>
      <w:r w:rsidRPr="00462389">
        <w:rPr>
          <w:rFonts w:ascii="Times New Roman" w:eastAsia="Calibri" w:hAnsi="Times New Roman" w:cs="Times New Roman"/>
          <w:lang w:val="lt-LT" w:eastAsia="en-US"/>
        </w:rPr>
        <w:t>)</w:t>
      </w:r>
      <w:r w:rsidRPr="00462389">
        <w:rPr>
          <w:rFonts w:ascii="Times New Roman" w:eastAsia="Calibri" w:hAnsi="Times New Roman" w:cs="Times New Roman"/>
          <w:b/>
          <w:lang w:val="lt-LT" w:eastAsia="en-US"/>
        </w:rPr>
        <w:t xml:space="preserve"> </w:t>
      </w:r>
      <w:r w:rsidRPr="00462389">
        <w:rPr>
          <w:rFonts w:ascii="Times New Roman" w:eastAsia="Calibri" w:hAnsi="Times New Roman" w:cs="Times New Roman"/>
          <w:lang w:val="lt-LT" w:eastAsia="en-US"/>
        </w:rPr>
        <w:t>balai apskaičiuojami</w:t>
      </w:r>
      <w:r w:rsidRPr="00462389">
        <w:rPr>
          <w:rFonts w:ascii="Times New Roman" w:eastAsia="Calibri" w:hAnsi="Times New Roman" w:cs="Times New Roman"/>
          <w:lang w:val="pt-BR" w:eastAsia="en-US"/>
        </w:rPr>
        <w:t>:</w:t>
      </w:r>
    </w:p>
    <w:p w14:paraId="4BB4F436" w14:textId="77777777" w:rsidR="00B15DB2" w:rsidRPr="00462389" w:rsidRDefault="00B15DB2" w:rsidP="00B15DB2">
      <w:pPr>
        <w:widowControl w:val="0"/>
        <w:autoSpaceDE w:val="0"/>
        <w:autoSpaceDN w:val="0"/>
        <w:adjustRightInd w:val="0"/>
        <w:spacing w:after="0" w:line="240" w:lineRule="auto"/>
        <w:jc w:val="both"/>
        <w:outlineLvl w:val="1"/>
        <w:rPr>
          <w:rFonts w:ascii="Times New Roman" w:eastAsia="Arial" w:hAnsi="Times New Roman" w:cs="Times New Roman"/>
          <w:i/>
          <w:lang w:val="lt-LT" w:eastAsia="lt-LT"/>
        </w:rPr>
      </w:pPr>
      <w:r w:rsidRPr="00462389">
        <w:rPr>
          <w:rFonts w:ascii="Times New Roman" w:eastAsia="Arial" w:hAnsi="Times New Roman" w:cs="Times New Roman"/>
          <w:i/>
          <w:lang w:val="lt-LT" w:eastAsia="lt-LT"/>
        </w:rPr>
        <w:t xml:space="preserve">. </w:t>
      </w:r>
    </w:p>
    <w:p w14:paraId="670EF29B" w14:textId="6543B698" w:rsidR="00336F1E" w:rsidRPr="00462389" w:rsidRDefault="00336F1E" w:rsidP="00B118DE">
      <w:pPr>
        <w:widowControl w:val="0"/>
        <w:autoSpaceDE w:val="0"/>
        <w:autoSpaceDN w:val="0"/>
        <w:adjustRightInd w:val="0"/>
        <w:spacing w:after="0" w:line="240" w:lineRule="auto"/>
        <w:jc w:val="center"/>
        <w:outlineLvl w:val="1"/>
        <w:rPr>
          <w:rFonts w:ascii="Times New Roman" w:eastAsia="Calibri" w:hAnsi="Times New Roman" w:cs="Times New Roman"/>
          <w:b/>
          <w:i/>
          <w:iCs/>
          <w:lang w:val="x-none" w:eastAsia="x-none"/>
        </w:rPr>
      </w:pPr>
      <m:oMath>
        <m:r>
          <m:rPr>
            <m:sty m:val="bi"/>
          </m:rPr>
          <w:rPr>
            <w:rFonts w:ascii="Cambria Math" w:eastAsia="Calibri" w:hAnsi="Cambria Math" w:cs="Times New Roman"/>
            <w:lang w:val="x-none" w:eastAsia="x-none"/>
          </w:rPr>
          <m:t>T</m:t>
        </m:r>
        <m:r>
          <m:rPr>
            <m:sty m:val="bi"/>
          </m:rPr>
          <w:rPr>
            <w:rFonts w:ascii="Cambria Math" w:eastAsia="Calibri" w:hAnsi="Cambria Math" w:cs="Times New Roman"/>
            <w:lang w:val="x-none" w:eastAsia="x-none"/>
          </w:rPr>
          <m:t xml:space="preserve">3  </m:t>
        </m:r>
        <m:r>
          <m:rPr>
            <m:sty m:val="b"/>
          </m:rPr>
          <w:rPr>
            <w:rFonts w:ascii="Cambria Math" w:eastAsia="Calibri" w:hAnsi="Cambria Math" w:cs="Times New Roman"/>
            <w:lang w:val="x-none" w:eastAsia="x-none"/>
          </w:rPr>
          <m:t>=</m:t>
        </m:r>
        <m:d>
          <m:dPr>
            <m:ctrlPr>
              <w:rPr>
                <w:rFonts w:ascii="Cambria Math" w:eastAsia="Calibri" w:hAnsi="Cambria Math" w:cs="Times New Roman"/>
                <w:b/>
                <w:lang w:val="x-none" w:eastAsia="x-none"/>
              </w:rPr>
            </m:ctrlPr>
          </m:dPr>
          <m:e>
            <m:f>
              <m:fPr>
                <m:ctrlPr>
                  <w:rPr>
                    <w:rFonts w:ascii="Cambria Math" w:eastAsia="Calibri" w:hAnsi="Cambria Math" w:cs="Times New Roman"/>
                    <w:b/>
                    <w:lang w:val="x-none" w:eastAsia="x-none"/>
                  </w:rPr>
                </m:ctrlPr>
              </m:fPr>
              <m:num>
                <m:r>
                  <m:rPr>
                    <m:sty m:val="bi"/>
                  </m:rPr>
                  <w:rPr>
                    <w:rFonts w:ascii="Cambria Math" w:eastAsia="Calibri" w:hAnsi="Cambria Math" w:cs="Times New Roman"/>
                    <w:lang w:val="x-none" w:eastAsia="x-none"/>
                  </w:rPr>
                  <m:t>*Ptr(mažiausias vieno iš Tiekėjo nurodytas Ptr)</m:t>
                </m:r>
              </m:num>
              <m:den>
                <m:r>
                  <m:rPr>
                    <m:sty m:val="bi"/>
                  </m:rPr>
                  <w:rPr>
                    <w:rFonts w:ascii="Cambria Math" w:eastAsia="Calibri" w:hAnsi="Cambria Math" w:cs="Times New Roman"/>
                    <w:lang w:val="x-none" w:eastAsia="x-none"/>
                  </w:rPr>
                  <m:t>Ptr(vertinamo tiekėjo  pasiūlyme nurodytas Ptr)</m:t>
                </m:r>
              </m:den>
            </m:f>
            <m:r>
              <m:rPr>
                <m:sty m:val="bi"/>
              </m:rPr>
              <w:rPr>
                <w:rFonts w:ascii="Cambria Math" w:eastAsia="Calibri" w:hAnsi="Cambria Math" w:cs="Times New Roman"/>
                <w:lang w:val="x-none" w:eastAsia="x-none"/>
              </w:rPr>
              <m:t>x</m:t>
            </m:r>
            <m:r>
              <m:rPr>
                <m:sty m:val="b"/>
              </m:rPr>
              <w:rPr>
                <w:rFonts w:ascii="Cambria Math" w:eastAsia="Calibri" w:hAnsi="Cambria Math" w:cs="Times New Roman"/>
                <w:lang w:val="lt-LT" w:eastAsia="lt-LT"/>
              </w:rPr>
              <m:t>L3</m:t>
            </m:r>
            <m:ctrlPr>
              <w:rPr>
                <w:rFonts w:ascii="Cambria Math" w:eastAsia="Calibri" w:hAnsi="Cambria Math" w:cs="Times New Roman"/>
                <w:b/>
                <w:i/>
                <w:lang w:val="x-none" w:eastAsia="x-none"/>
              </w:rPr>
            </m:ctrlPr>
          </m:e>
        </m:d>
      </m:oMath>
      <w:r w:rsidR="00EE527E" w:rsidRPr="00462389">
        <w:rPr>
          <w:rFonts w:ascii="Times New Roman" w:eastAsia="Calibri" w:hAnsi="Times New Roman" w:cs="Times New Roman"/>
          <w:b/>
          <w:lang w:val="x-none" w:eastAsia="x-none"/>
        </w:rPr>
        <w:t xml:space="preserve">  </w:t>
      </w:r>
      <w:r w:rsidR="00EE527E" w:rsidRPr="00462389">
        <w:rPr>
          <w:rFonts w:ascii="Times New Roman" w:eastAsia="Calibri" w:hAnsi="Times New Roman" w:cs="Times New Roman"/>
          <w:b/>
          <w:i/>
          <w:iCs/>
          <w:lang w:val="x-none" w:eastAsia="x-none"/>
        </w:rPr>
        <w:t>(4)</w:t>
      </w:r>
    </w:p>
    <w:p w14:paraId="271FBB58" w14:textId="77777777" w:rsidR="00336F1E" w:rsidRPr="00462389" w:rsidRDefault="00336F1E" w:rsidP="00B15DB2">
      <w:pPr>
        <w:widowControl w:val="0"/>
        <w:autoSpaceDE w:val="0"/>
        <w:autoSpaceDN w:val="0"/>
        <w:adjustRightInd w:val="0"/>
        <w:spacing w:after="0" w:line="240" w:lineRule="auto"/>
        <w:jc w:val="both"/>
        <w:outlineLvl w:val="1"/>
        <w:rPr>
          <w:rFonts w:ascii="Times New Roman" w:eastAsia="Arial" w:hAnsi="Times New Roman" w:cs="Times New Roman"/>
          <w:i/>
          <w:lang w:val="lt-LT" w:eastAsia="lt-LT"/>
        </w:rPr>
      </w:pPr>
    </w:p>
    <w:p w14:paraId="197B2804" w14:textId="302DE912" w:rsidR="00AA156C" w:rsidRPr="00462389" w:rsidRDefault="00AA156C" w:rsidP="00AA156C">
      <w:pPr>
        <w:widowControl w:val="0"/>
        <w:tabs>
          <w:tab w:val="left" w:pos="1276"/>
        </w:tabs>
        <w:autoSpaceDE w:val="0"/>
        <w:autoSpaceDN w:val="0"/>
        <w:adjustRightInd w:val="0"/>
        <w:spacing w:after="0" w:line="240" w:lineRule="auto"/>
        <w:ind w:firstLine="567"/>
        <w:jc w:val="both"/>
        <w:rPr>
          <w:rFonts w:ascii="Times New Roman" w:eastAsia="Calibri" w:hAnsi="Times New Roman" w:cs="Times New Roman"/>
          <w:lang w:val="pt-BR" w:eastAsia="en-US"/>
        </w:rPr>
      </w:pPr>
      <w:bookmarkStart w:id="0" w:name="_Hlk217910196"/>
      <w:r w:rsidRPr="00462389">
        <w:rPr>
          <w:rFonts w:ascii="Times New Roman" w:eastAsia="Calibri" w:hAnsi="Times New Roman" w:cs="Times New Roman"/>
          <w:lang w:val="lt-LT" w:eastAsia="en-US"/>
        </w:rPr>
        <w:t>Kriterijaus (T</w:t>
      </w:r>
      <w:r w:rsidRPr="00462389">
        <w:rPr>
          <w:rFonts w:ascii="Times New Roman" w:eastAsia="Calibri" w:hAnsi="Times New Roman" w:cs="Times New Roman"/>
          <w:vertAlign w:val="subscript"/>
          <w:lang w:val="lt-LT" w:eastAsia="en-US"/>
        </w:rPr>
        <w:t>4</w:t>
      </w:r>
      <w:r w:rsidRPr="00462389">
        <w:rPr>
          <w:rFonts w:ascii="Times New Roman" w:eastAsia="Calibri" w:hAnsi="Times New Roman" w:cs="Times New Roman"/>
          <w:lang w:val="lt-LT" w:eastAsia="en-US"/>
        </w:rPr>
        <w:t>)</w:t>
      </w:r>
      <w:r w:rsidRPr="00462389">
        <w:rPr>
          <w:rFonts w:ascii="Times New Roman" w:eastAsia="Calibri" w:hAnsi="Times New Roman" w:cs="Times New Roman"/>
          <w:b/>
          <w:lang w:val="lt-LT" w:eastAsia="en-US"/>
        </w:rPr>
        <w:t xml:space="preserve"> </w:t>
      </w:r>
      <w:r w:rsidRPr="00462389">
        <w:rPr>
          <w:rFonts w:ascii="Times New Roman" w:eastAsia="Calibri" w:hAnsi="Times New Roman" w:cs="Times New Roman"/>
          <w:lang w:val="lt-LT" w:eastAsia="en-US"/>
        </w:rPr>
        <w:t>balais apskaičiuojami</w:t>
      </w:r>
      <w:r w:rsidRPr="00462389">
        <w:rPr>
          <w:rFonts w:ascii="Times New Roman" w:eastAsia="Calibri" w:hAnsi="Times New Roman" w:cs="Times New Roman"/>
          <w:lang w:val="pt-BR" w:eastAsia="en-US"/>
        </w:rPr>
        <w:t>:</w:t>
      </w:r>
    </w:p>
    <w:p w14:paraId="30AF674E" w14:textId="77777777" w:rsidR="00AA156C" w:rsidRPr="00462389" w:rsidRDefault="00AA156C" w:rsidP="00AA156C">
      <w:pPr>
        <w:widowControl w:val="0"/>
        <w:autoSpaceDE w:val="0"/>
        <w:autoSpaceDN w:val="0"/>
        <w:adjustRightInd w:val="0"/>
        <w:spacing w:after="0" w:line="240" w:lineRule="auto"/>
        <w:jc w:val="both"/>
        <w:outlineLvl w:val="1"/>
        <w:rPr>
          <w:rFonts w:ascii="Times New Roman" w:eastAsia="Arial" w:hAnsi="Times New Roman" w:cs="Times New Roman"/>
          <w:i/>
          <w:lang w:val="lt-LT" w:eastAsia="lt-LT"/>
        </w:rPr>
      </w:pPr>
      <w:r w:rsidRPr="00462389">
        <w:rPr>
          <w:rFonts w:ascii="Times New Roman" w:eastAsia="Arial" w:hAnsi="Times New Roman" w:cs="Times New Roman"/>
          <w:i/>
          <w:lang w:val="lt-LT" w:eastAsia="lt-LT"/>
        </w:rPr>
        <w:t xml:space="preserve">. </w:t>
      </w:r>
    </w:p>
    <w:p w14:paraId="541ADCBF" w14:textId="2F8D6A72" w:rsidR="00AA156C" w:rsidRPr="00462389" w:rsidRDefault="00AA156C" w:rsidP="00AA156C">
      <w:pPr>
        <w:widowControl w:val="0"/>
        <w:suppressAutoHyphens/>
        <w:autoSpaceDE w:val="0"/>
        <w:autoSpaceDN w:val="0"/>
        <w:adjustRightInd w:val="0"/>
        <w:spacing w:after="0" w:line="240" w:lineRule="auto"/>
        <w:jc w:val="center"/>
        <w:rPr>
          <w:rFonts w:ascii="Times New Roman" w:eastAsia="Arial" w:hAnsi="Times New Roman" w:cs="Times New Roman"/>
          <w:b/>
          <w:lang w:val="x-none" w:eastAsia="x-none"/>
        </w:rPr>
      </w:pPr>
      <m:oMathPara>
        <m:oMath>
          <m:r>
            <m:rPr>
              <m:sty m:val="bi"/>
            </m:rPr>
            <w:rPr>
              <w:rFonts w:ascii="Cambria Math" w:eastAsia="Calibri" w:hAnsi="Cambria Math" w:cs="Times New Roman"/>
              <w:lang w:val="x-none" w:eastAsia="x-none"/>
            </w:rPr>
            <m:t>T</m:t>
          </m:r>
          <m:r>
            <m:rPr>
              <m:sty m:val="bi"/>
            </m:rPr>
            <w:rPr>
              <w:rFonts w:ascii="Cambria Math" w:eastAsia="Calibri" w:hAnsi="Cambria Math" w:cs="Times New Roman"/>
              <w:lang w:val="x-none" w:eastAsia="x-none"/>
            </w:rPr>
            <m:t>4</m:t>
          </m:r>
          <m:r>
            <m:rPr>
              <m:sty m:val="b"/>
            </m:rPr>
            <w:rPr>
              <w:rFonts w:ascii="Cambria Math" w:eastAsia="Calibri" w:hAnsi="Cambria Math" w:cs="Times New Roman"/>
              <w:lang w:val="x-none" w:eastAsia="x-none"/>
            </w:rPr>
            <m:t>=Tiekėjo gautų balų skaičius</m:t>
          </m:r>
          <m:r>
            <m:rPr>
              <m:sty m:val="bi"/>
            </m:rPr>
            <w:rPr>
              <w:rFonts w:ascii="Cambria Math" w:eastAsia="Calibri" w:hAnsi="Cambria Math" w:cs="Times New Roman"/>
              <w:lang w:val="x-none" w:eastAsia="x-none"/>
            </w:rPr>
            <m:t>×L</m:t>
          </m:r>
          <m:r>
            <m:rPr>
              <m:sty m:val="bi"/>
            </m:rPr>
            <w:rPr>
              <w:rFonts w:ascii="Cambria Math" w:eastAsia="Calibri" w:hAnsi="Cambria Math" w:cs="Times New Roman"/>
              <w:lang w:val="x-none" w:eastAsia="x-none"/>
            </w:rPr>
            <m:t>4</m:t>
          </m:r>
        </m:oMath>
      </m:oMathPara>
    </w:p>
    <w:p w14:paraId="624AE68C" w14:textId="77777777" w:rsidR="00BF09F7" w:rsidRPr="00462389" w:rsidRDefault="00BF09F7" w:rsidP="00BF09F7">
      <w:pPr>
        <w:widowControl w:val="0"/>
        <w:suppressAutoHyphens/>
        <w:autoSpaceDE w:val="0"/>
        <w:autoSpaceDN w:val="0"/>
        <w:adjustRightInd w:val="0"/>
        <w:spacing w:after="0" w:line="240" w:lineRule="auto"/>
        <w:jc w:val="center"/>
        <w:rPr>
          <w:rFonts w:ascii="Times New Roman" w:eastAsia="Arial" w:hAnsi="Times New Roman" w:cs="Times New Roman"/>
          <w:b/>
          <w:lang w:val="lt-LT" w:eastAsia="lt-LT"/>
        </w:rPr>
      </w:pPr>
    </w:p>
    <w:p w14:paraId="6E7B658B" w14:textId="1996FCD7" w:rsidR="00BF09F7" w:rsidRPr="00462389" w:rsidRDefault="00BF09F7" w:rsidP="00BF09F7">
      <w:pPr>
        <w:tabs>
          <w:tab w:val="left" w:pos="0"/>
          <w:tab w:val="left" w:pos="851"/>
        </w:tabs>
        <w:spacing w:after="0" w:line="240" w:lineRule="auto"/>
        <w:ind w:left="142"/>
        <w:contextualSpacing/>
        <w:jc w:val="both"/>
        <w:outlineLvl w:val="1"/>
        <w:rPr>
          <w:rFonts w:ascii="Times New Roman" w:eastAsia="Times New Roman" w:hAnsi="Times New Roman" w:cs="Times New Roman"/>
          <w:bCs/>
          <w:iCs/>
          <w:lang w:val="lt-LT" w:eastAsia="en-US"/>
        </w:rPr>
      </w:pPr>
      <w:r w:rsidRPr="00462389">
        <w:rPr>
          <w:rFonts w:ascii="Times New Roman" w:eastAsia="Times New Roman" w:hAnsi="Times New Roman" w:cs="Times New Roman"/>
          <w:bCs/>
          <w:iCs/>
          <w:lang w:val="lt-LT" w:eastAsia="en-US"/>
        </w:rPr>
        <w:t>Kokybės vadybos sistemos kriterijaus balai apskaičiuojami įvertinant ar tiekėjas turi kokybės vadybos sistema pagal ISO 9001 arba lygiavertį standartą</w:t>
      </w:r>
      <w:r w:rsidRPr="00462389">
        <w:rPr>
          <w:rFonts w:ascii="Times New Roman" w:eastAsia="Times New Roman" w:hAnsi="Times New Roman" w:cs="Times New Roman"/>
          <w:color w:val="000000"/>
          <w:shd w:val="clear" w:color="auto" w:fill="FFFFFF"/>
          <w:lang w:val="lt-LT" w:eastAsia="en-US"/>
        </w:rPr>
        <w:t>.</w:t>
      </w:r>
      <w:r w:rsidRPr="00462389">
        <w:rPr>
          <w:rFonts w:ascii="Times New Roman" w:eastAsia="Times New Roman" w:hAnsi="Times New Roman" w:cs="Times New Roman"/>
          <w:b/>
          <w:bCs/>
          <w:i/>
          <w:iCs/>
          <w:color w:val="000000"/>
          <w:shd w:val="clear" w:color="auto" w:fill="FFFFFF"/>
          <w:lang w:val="lt-LT" w:eastAsia="en-US"/>
        </w:rPr>
        <w:t xml:space="preserve"> </w:t>
      </w:r>
      <w:proofErr w:type="spellStart"/>
      <w:r w:rsidRPr="00462389">
        <w:rPr>
          <w:rFonts w:ascii="Times New Roman" w:eastAsia="Times New Roman" w:hAnsi="Times New Roman" w:cs="Times New Roman"/>
          <w:bCs/>
          <w:iCs/>
          <w:lang w:val="lt-LT" w:eastAsia="en-US"/>
        </w:rPr>
        <w:t>Max</w:t>
      </w:r>
      <w:proofErr w:type="spellEnd"/>
      <w:r w:rsidRPr="00462389">
        <w:rPr>
          <w:rFonts w:ascii="Times New Roman" w:eastAsia="Times New Roman" w:hAnsi="Times New Roman" w:cs="Times New Roman"/>
          <w:bCs/>
          <w:iCs/>
          <w:lang w:val="lt-LT" w:eastAsia="en-US"/>
        </w:rPr>
        <w:t xml:space="preserve"> – 1.5 balo, kurie suteikiami tokia tvarka:</w:t>
      </w:r>
    </w:p>
    <w:p w14:paraId="0EF379CA" w14:textId="5332439B" w:rsidR="00BF09F7" w:rsidRPr="00462389" w:rsidRDefault="00BF09F7" w:rsidP="00BF09F7">
      <w:pPr>
        <w:numPr>
          <w:ilvl w:val="0"/>
          <w:numId w:val="37"/>
        </w:numPr>
        <w:tabs>
          <w:tab w:val="num" w:pos="851"/>
          <w:tab w:val="left" w:pos="7655"/>
        </w:tabs>
        <w:spacing w:after="0" w:line="240" w:lineRule="auto"/>
        <w:ind w:left="0" w:firstLine="284"/>
        <w:contextualSpacing/>
        <w:jc w:val="both"/>
        <w:rPr>
          <w:rFonts w:ascii="Times New Roman" w:eastAsia="Times New Roman" w:hAnsi="Times New Roman" w:cs="Times New Roman"/>
          <w:iCs/>
          <w:noProof/>
          <w:lang w:val="lt-LT" w:eastAsia="en-US"/>
        </w:rPr>
      </w:pPr>
      <w:r w:rsidRPr="00462389">
        <w:rPr>
          <w:rFonts w:ascii="Times New Roman" w:eastAsia="Times New Roman" w:hAnsi="Times New Roman" w:cs="Times New Roman"/>
          <w:b/>
          <w:iCs/>
          <w:lang w:val="lt-LT" w:eastAsia="en-US"/>
        </w:rPr>
        <w:t xml:space="preserve">Gamintojas/Tiekėjas neturi ISO 9001 arba lygiavertį standarto </w:t>
      </w:r>
      <w:r w:rsidRPr="00462389">
        <w:rPr>
          <w:rFonts w:ascii="Times New Roman" w:eastAsia="Times New Roman" w:hAnsi="Times New Roman" w:cs="Times New Roman"/>
          <w:iCs/>
          <w:color w:val="000000"/>
          <w:shd w:val="clear" w:color="auto" w:fill="FFFFFF"/>
          <w:lang w:val="lt-LT" w:eastAsia="en-US"/>
        </w:rPr>
        <w:t xml:space="preserve"> </w:t>
      </w:r>
      <w:r w:rsidRPr="00462389">
        <w:rPr>
          <w:rFonts w:ascii="Times New Roman" w:eastAsia="Times New Roman" w:hAnsi="Times New Roman" w:cs="Times New Roman"/>
          <w:iCs/>
          <w:noProof/>
          <w:lang w:val="lt-LT" w:eastAsia="en-US"/>
        </w:rPr>
        <w:t>– 0 balų.</w:t>
      </w:r>
    </w:p>
    <w:p w14:paraId="2D93EA43" w14:textId="3FDB7485" w:rsidR="00BF09F7" w:rsidRPr="00462389" w:rsidRDefault="00BF09F7" w:rsidP="00BF09F7">
      <w:pPr>
        <w:numPr>
          <w:ilvl w:val="0"/>
          <w:numId w:val="37"/>
        </w:numPr>
        <w:tabs>
          <w:tab w:val="num" w:pos="851"/>
          <w:tab w:val="left" w:pos="7655"/>
        </w:tabs>
        <w:spacing w:after="0" w:line="240" w:lineRule="auto"/>
        <w:ind w:left="0" w:firstLine="284"/>
        <w:contextualSpacing/>
        <w:jc w:val="both"/>
        <w:rPr>
          <w:rFonts w:ascii="Times New Roman" w:eastAsia="Times New Roman" w:hAnsi="Times New Roman" w:cs="Times New Roman"/>
          <w:iCs/>
          <w:noProof/>
          <w:lang w:val="lt-LT" w:eastAsia="en-US"/>
        </w:rPr>
      </w:pPr>
      <w:r w:rsidRPr="00462389">
        <w:rPr>
          <w:rFonts w:ascii="Times New Roman" w:eastAsia="Times New Roman" w:hAnsi="Times New Roman" w:cs="Times New Roman"/>
          <w:b/>
          <w:iCs/>
          <w:lang w:val="lt-LT" w:eastAsia="en-US"/>
        </w:rPr>
        <w:t xml:space="preserve">Gamintojas/Tiekėjas turi ISO 9001 arba lygiavertį standartą </w:t>
      </w:r>
      <w:r w:rsidRPr="00462389">
        <w:rPr>
          <w:rFonts w:ascii="Times New Roman" w:eastAsia="Times New Roman" w:hAnsi="Times New Roman" w:cs="Times New Roman"/>
          <w:iCs/>
          <w:color w:val="000000"/>
          <w:shd w:val="clear" w:color="auto" w:fill="FFFFFF"/>
          <w:lang w:val="lt-LT" w:eastAsia="en-US"/>
        </w:rPr>
        <w:t xml:space="preserve"> </w:t>
      </w:r>
      <w:r w:rsidRPr="00462389">
        <w:rPr>
          <w:rFonts w:ascii="Times New Roman" w:eastAsia="Times New Roman" w:hAnsi="Times New Roman" w:cs="Times New Roman"/>
          <w:iCs/>
          <w:noProof/>
          <w:lang w:val="lt-LT" w:eastAsia="en-US"/>
        </w:rPr>
        <w:t>– 1.5 balo.</w:t>
      </w:r>
    </w:p>
    <w:p w14:paraId="1E8EE8CE" w14:textId="29103F30" w:rsidR="00BF09F7" w:rsidRPr="00462389" w:rsidRDefault="00BF09F7" w:rsidP="00BF09F7">
      <w:pPr>
        <w:tabs>
          <w:tab w:val="left" w:pos="7655"/>
        </w:tabs>
        <w:spacing w:after="0" w:line="240" w:lineRule="auto"/>
        <w:ind w:left="142" w:firstLine="142"/>
        <w:contextualSpacing/>
        <w:jc w:val="both"/>
        <w:rPr>
          <w:rFonts w:ascii="Times New Roman" w:eastAsia="Times New Roman" w:hAnsi="Times New Roman" w:cs="Times New Roman"/>
          <w:color w:val="000000"/>
          <w:shd w:val="clear" w:color="auto" w:fill="FFFFFF"/>
          <w:lang w:val="lt-LT" w:eastAsia="en-US"/>
        </w:rPr>
      </w:pPr>
      <w:r w:rsidRPr="00462389">
        <w:rPr>
          <w:rFonts w:ascii="Times New Roman" w:eastAsia="Times New Roman" w:hAnsi="Times New Roman" w:cs="Times New Roman"/>
          <w:iCs/>
          <w:noProof/>
          <w:lang w:val="lt-LT" w:eastAsia="en-US"/>
        </w:rPr>
        <w:t xml:space="preserve">Įrodantys dokumentai - Gamintojui ir / ar Tiekėjui išduoto ISO 9001 ar lygiaverčio sertifikato kopiją. Sertifikatas turi būti išduotas sertifikavimą atliekančios institucijos. </w:t>
      </w:r>
    </w:p>
    <w:p w14:paraId="6B85DFDB" w14:textId="77777777" w:rsidR="00BF09F7" w:rsidRPr="00462389" w:rsidRDefault="00BF09F7" w:rsidP="00BF09F7">
      <w:pPr>
        <w:tabs>
          <w:tab w:val="left" w:pos="7655"/>
        </w:tabs>
        <w:spacing w:after="0" w:line="240" w:lineRule="auto"/>
        <w:ind w:left="142" w:firstLine="142"/>
        <w:contextualSpacing/>
        <w:jc w:val="both"/>
        <w:rPr>
          <w:rFonts w:ascii="Times New Roman" w:eastAsia="Times New Roman" w:hAnsi="Times New Roman" w:cs="Times New Roman"/>
          <w:iCs/>
          <w:noProof/>
          <w:lang w:val="lt-LT" w:eastAsia="en-US"/>
        </w:rPr>
      </w:pPr>
    </w:p>
    <w:p w14:paraId="09E9B72B" w14:textId="77777777" w:rsidR="00BF09F7" w:rsidRPr="00462389" w:rsidRDefault="00BF09F7" w:rsidP="00BF09F7">
      <w:pPr>
        <w:widowControl w:val="0"/>
        <w:suppressAutoHyphens/>
        <w:autoSpaceDE w:val="0"/>
        <w:autoSpaceDN w:val="0"/>
        <w:adjustRightInd w:val="0"/>
        <w:spacing w:after="0" w:line="240" w:lineRule="auto"/>
        <w:jc w:val="both"/>
        <w:rPr>
          <w:rFonts w:ascii="Times New Roman" w:eastAsia="Arial" w:hAnsi="Times New Roman" w:cs="Times New Roman"/>
          <w:lang w:val="lt-LT" w:eastAsia="lt-LT"/>
        </w:rPr>
      </w:pPr>
      <w:r w:rsidRPr="00462389">
        <w:rPr>
          <w:rFonts w:ascii="Times New Roman" w:eastAsia="Arial" w:hAnsi="Times New Roman" w:cs="Times New Roman"/>
          <w:lang w:val="lt-LT" w:eastAsia="lt-LT"/>
        </w:rPr>
        <w:t>Balų suma skaičiuojama ir suapvalinama iki ne daugiau nei dviejų skaitmenų po kablelio.</w:t>
      </w:r>
    </w:p>
    <w:p w14:paraId="6624A198" w14:textId="77777777" w:rsidR="00BF09F7" w:rsidRPr="00462389" w:rsidRDefault="00BF09F7" w:rsidP="00BF09F7">
      <w:pPr>
        <w:autoSpaceDN w:val="0"/>
        <w:spacing w:after="0" w:line="240" w:lineRule="auto"/>
        <w:contextualSpacing/>
        <w:jc w:val="both"/>
        <w:rPr>
          <w:rFonts w:ascii="Times New Roman" w:eastAsia="Times New Roman" w:hAnsi="Times New Roman" w:cs="Times New Roman"/>
        </w:rPr>
      </w:pPr>
      <w:r w:rsidRPr="00462389">
        <w:rPr>
          <w:rFonts w:ascii="Times New Roman" w:eastAsia="Times New Roman" w:hAnsi="Times New Roman" w:cs="Times New Roman"/>
        </w:rPr>
        <w:t xml:space="preserve">Tais </w:t>
      </w:r>
      <w:proofErr w:type="spellStart"/>
      <w:r w:rsidRPr="00462389">
        <w:rPr>
          <w:rFonts w:ascii="Times New Roman" w:eastAsia="Times New Roman" w:hAnsi="Times New Roman" w:cs="Times New Roman"/>
        </w:rPr>
        <w:t>atvejais</w:t>
      </w:r>
      <w:proofErr w:type="spellEnd"/>
      <w:r w:rsidRPr="00462389">
        <w:rPr>
          <w:rFonts w:ascii="Times New Roman" w:eastAsia="Times New Roman" w:hAnsi="Times New Roman" w:cs="Times New Roman"/>
        </w:rPr>
        <w:t xml:space="preserve">, kai </w:t>
      </w:r>
      <w:proofErr w:type="spellStart"/>
      <w:r w:rsidRPr="00462389">
        <w:rPr>
          <w:rFonts w:ascii="Times New Roman" w:eastAsia="Times New Roman" w:hAnsi="Times New Roman" w:cs="Times New Roman"/>
        </w:rPr>
        <w:t>kelių</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dalyvių</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pasiūlymų</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ekonominis</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naudingumas</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yra</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vienodas</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nustatant</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pasiūlymų</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eilę</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pirmesnis</w:t>
      </w:r>
      <w:proofErr w:type="spellEnd"/>
      <w:r w:rsidRPr="00462389">
        <w:rPr>
          <w:rFonts w:ascii="Times New Roman" w:eastAsia="Times New Roman" w:hAnsi="Times New Roman" w:cs="Times New Roman"/>
        </w:rPr>
        <w:t xml:space="preserve"> į </w:t>
      </w:r>
      <w:proofErr w:type="spellStart"/>
      <w:r w:rsidRPr="00462389">
        <w:rPr>
          <w:rFonts w:ascii="Times New Roman" w:eastAsia="Times New Roman" w:hAnsi="Times New Roman" w:cs="Times New Roman"/>
        </w:rPr>
        <w:t>šią</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eilę</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įrašomas</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dalyvis</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kurio</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pasiūlymas</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pateiktas</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anksčiausiai</w:t>
      </w:r>
      <w:proofErr w:type="spellEnd"/>
      <w:r w:rsidRPr="00462389">
        <w:rPr>
          <w:rFonts w:ascii="Times New Roman" w:eastAsia="Times New Roman" w:hAnsi="Times New Roman" w:cs="Times New Roman"/>
        </w:rPr>
        <w:t>.</w:t>
      </w:r>
    </w:p>
    <w:p w14:paraId="4A1ABFD6" w14:textId="77777777" w:rsidR="00B15DB2" w:rsidRPr="00462389" w:rsidRDefault="00B15DB2" w:rsidP="00B15DB2">
      <w:pPr>
        <w:widowControl w:val="0"/>
        <w:suppressAutoHyphens/>
        <w:autoSpaceDE w:val="0"/>
        <w:autoSpaceDN w:val="0"/>
        <w:adjustRightInd w:val="0"/>
        <w:spacing w:after="0" w:line="240" w:lineRule="auto"/>
        <w:jc w:val="center"/>
        <w:rPr>
          <w:rFonts w:ascii="Times New Roman" w:eastAsia="Arial" w:hAnsi="Times New Roman" w:cs="Times New Roman"/>
          <w:b/>
          <w:lang w:val="lt-LT" w:eastAsia="lt-LT"/>
        </w:rPr>
      </w:pPr>
    </w:p>
    <w:p w14:paraId="26ECD740" w14:textId="77777777" w:rsidR="00E4543E" w:rsidRDefault="00E4543E" w:rsidP="00E4543E">
      <w:pPr>
        <w:widowControl w:val="0"/>
        <w:tabs>
          <w:tab w:val="left" w:pos="1276"/>
        </w:tabs>
        <w:autoSpaceDE w:val="0"/>
        <w:autoSpaceDN w:val="0"/>
        <w:adjustRightInd w:val="0"/>
        <w:spacing w:after="0" w:line="240" w:lineRule="auto"/>
        <w:ind w:firstLine="567"/>
        <w:jc w:val="both"/>
        <w:rPr>
          <w:rFonts w:ascii="Times New Roman" w:eastAsia="Calibri" w:hAnsi="Times New Roman" w:cs="Times New Roman"/>
          <w:lang w:val="lt-LT" w:eastAsia="en-US"/>
        </w:rPr>
      </w:pPr>
      <w:bookmarkStart w:id="1" w:name="_Hlk217911277"/>
    </w:p>
    <w:p w14:paraId="264D0258" w14:textId="22C2D186" w:rsidR="00E4543E" w:rsidRPr="00462389" w:rsidRDefault="00E4543E" w:rsidP="00E4543E">
      <w:pPr>
        <w:widowControl w:val="0"/>
        <w:tabs>
          <w:tab w:val="left" w:pos="1276"/>
        </w:tabs>
        <w:autoSpaceDE w:val="0"/>
        <w:autoSpaceDN w:val="0"/>
        <w:adjustRightInd w:val="0"/>
        <w:spacing w:after="0" w:line="240" w:lineRule="auto"/>
        <w:ind w:firstLine="567"/>
        <w:jc w:val="both"/>
        <w:rPr>
          <w:rFonts w:ascii="Times New Roman" w:eastAsia="Calibri" w:hAnsi="Times New Roman" w:cs="Times New Roman"/>
          <w:lang w:val="pt-BR" w:eastAsia="en-US"/>
        </w:rPr>
      </w:pPr>
      <w:r w:rsidRPr="00462389">
        <w:rPr>
          <w:rFonts w:ascii="Times New Roman" w:eastAsia="Calibri" w:hAnsi="Times New Roman" w:cs="Times New Roman"/>
          <w:lang w:val="lt-LT" w:eastAsia="en-US"/>
        </w:rPr>
        <w:t>Kriterijaus (T</w:t>
      </w:r>
      <w:r>
        <w:rPr>
          <w:rFonts w:ascii="Times New Roman" w:eastAsia="Calibri" w:hAnsi="Times New Roman" w:cs="Times New Roman"/>
          <w:lang w:val="lt-LT" w:eastAsia="en-US"/>
        </w:rPr>
        <w:t>5</w:t>
      </w:r>
      <w:r w:rsidRPr="00462389">
        <w:rPr>
          <w:rFonts w:ascii="Times New Roman" w:eastAsia="Calibri" w:hAnsi="Times New Roman" w:cs="Times New Roman"/>
          <w:lang w:val="lt-LT" w:eastAsia="en-US"/>
        </w:rPr>
        <w:t>)</w:t>
      </w:r>
      <w:r w:rsidRPr="00462389">
        <w:rPr>
          <w:rFonts w:ascii="Times New Roman" w:eastAsia="Calibri" w:hAnsi="Times New Roman" w:cs="Times New Roman"/>
          <w:b/>
          <w:lang w:val="lt-LT" w:eastAsia="en-US"/>
        </w:rPr>
        <w:t xml:space="preserve"> </w:t>
      </w:r>
      <w:r w:rsidRPr="00462389">
        <w:rPr>
          <w:rFonts w:ascii="Times New Roman" w:eastAsia="Calibri" w:hAnsi="Times New Roman" w:cs="Times New Roman"/>
          <w:lang w:val="lt-LT" w:eastAsia="en-US"/>
        </w:rPr>
        <w:t>balais apskaičiuojami</w:t>
      </w:r>
      <w:r w:rsidRPr="00462389">
        <w:rPr>
          <w:rFonts w:ascii="Times New Roman" w:eastAsia="Calibri" w:hAnsi="Times New Roman" w:cs="Times New Roman"/>
          <w:lang w:val="pt-BR" w:eastAsia="en-US"/>
        </w:rPr>
        <w:t>:</w:t>
      </w:r>
    </w:p>
    <w:p w14:paraId="735FB3D8" w14:textId="77777777" w:rsidR="00E4543E" w:rsidRPr="00462389" w:rsidRDefault="00E4543E" w:rsidP="00E4543E">
      <w:pPr>
        <w:widowControl w:val="0"/>
        <w:autoSpaceDE w:val="0"/>
        <w:autoSpaceDN w:val="0"/>
        <w:adjustRightInd w:val="0"/>
        <w:spacing w:after="0" w:line="240" w:lineRule="auto"/>
        <w:jc w:val="both"/>
        <w:outlineLvl w:val="1"/>
        <w:rPr>
          <w:rFonts w:ascii="Times New Roman" w:eastAsia="Arial" w:hAnsi="Times New Roman" w:cs="Times New Roman"/>
          <w:i/>
          <w:lang w:val="lt-LT" w:eastAsia="lt-LT"/>
        </w:rPr>
      </w:pPr>
      <w:r w:rsidRPr="00462389">
        <w:rPr>
          <w:rFonts w:ascii="Times New Roman" w:eastAsia="Arial" w:hAnsi="Times New Roman" w:cs="Times New Roman"/>
          <w:i/>
          <w:lang w:val="lt-LT" w:eastAsia="lt-LT"/>
        </w:rPr>
        <w:t xml:space="preserve">. </w:t>
      </w:r>
    </w:p>
    <w:p w14:paraId="3983696B" w14:textId="69363A98" w:rsidR="00E4543E" w:rsidRPr="00E10C89" w:rsidRDefault="00E4543E" w:rsidP="00E4543E">
      <w:pPr>
        <w:widowControl w:val="0"/>
        <w:suppressAutoHyphens/>
        <w:autoSpaceDE w:val="0"/>
        <w:autoSpaceDN w:val="0"/>
        <w:adjustRightInd w:val="0"/>
        <w:spacing w:after="0" w:line="240" w:lineRule="auto"/>
        <w:jc w:val="center"/>
        <w:rPr>
          <w:rFonts w:ascii="Times New Roman" w:eastAsia="Arial" w:hAnsi="Times New Roman" w:cs="Times New Roman"/>
          <w:b/>
          <w:lang w:eastAsia="x-none"/>
        </w:rPr>
      </w:pPr>
      <m:oMathPara>
        <m:oMath>
          <m:r>
            <m:rPr>
              <m:sty m:val="bi"/>
            </m:rPr>
            <w:rPr>
              <w:rFonts w:ascii="Cambria Math" w:eastAsia="Calibri" w:hAnsi="Cambria Math" w:cs="Times New Roman"/>
              <w:lang w:val="x-none" w:eastAsia="x-none"/>
            </w:rPr>
            <m:t>T</m:t>
          </m:r>
          <m:r>
            <m:rPr>
              <m:sty m:val="bi"/>
            </m:rPr>
            <w:rPr>
              <w:rFonts w:ascii="Cambria Math" w:eastAsia="Calibri" w:hAnsi="Cambria Math" w:cs="Times New Roman"/>
              <w:lang w:val="x-none" w:eastAsia="x-none"/>
            </w:rPr>
            <m:t>5</m:t>
          </m:r>
          <m:r>
            <m:rPr>
              <m:sty m:val="b"/>
            </m:rPr>
            <w:rPr>
              <w:rFonts w:ascii="Cambria Math" w:eastAsia="Calibri" w:hAnsi="Cambria Math" w:cs="Times New Roman"/>
              <w:lang w:val="x-none" w:eastAsia="x-none"/>
            </w:rPr>
            <m:t>=Tiekėjo gautų balų skaičius</m:t>
          </m:r>
          <m:r>
            <m:rPr>
              <m:sty m:val="bi"/>
            </m:rPr>
            <w:rPr>
              <w:rFonts w:ascii="Cambria Math" w:eastAsia="Calibri" w:hAnsi="Cambria Math" w:cs="Times New Roman"/>
              <w:lang w:val="x-none" w:eastAsia="x-none"/>
            </w:rPr>
            <m:t>×L</m:t>
          </m:r>
          <m:r>
            <m:rPr>
              <m:sty m:val="bi"/>
            </m:rPr>
            <w:rPr>
              <w:rFonts w:ascii="Cambria Math" w:eastAsia="Calibri" w:hAnsi="Cambria Math" w:cs="Times New Roman"/>
              <w:lang w:val="x-none" w:eastAsia="x-none"/>
            </w:rPr>
            <m:t>5</m:t>
          </m:r>
        </m:oMath>
      </m:oMathPara>
    </w:p>
    <w:p w14:paraId="017002C5" w14:textId="77777777" w:rsidR="00E4543E" w:rsidRPr="00462389" w:rsidRDefault="00E4543E" w:rsidP="00E4543E">
      <w:pPr>
        <w:widowControl w:val="0"/>
        <w:suppressAutoHyphens/>
        <w:autoSpaceDE w:val="0"/>
        <w:autoSpaceDN w:val="0"/>
        <w:adjustRightInd w:val="0"/>
        <w:spacing w:after="0" w:line="240" w:lineRule="auto"/>
        <w:jc w:val="center"/>
        <w:rPr>
          <w:rFonts w:ascii="Times New Roman" w:eastAsia="Arial" w:hAnsi="Times New Roman" w:cs="Times New Roman"/>
          <w:b/>
          <w:lang w:val="lt-LT" w:eastAsia="lt-LT"/>
        </w:rPr>
      </w:pPr>
    </w:p>
    <w:p w14:paraId="4126EB53" w14:textId="31EEE4F4" w:rsidR="00E4543E" w:rsidRPr="00462389" w:rsidRDefault="00275D2B" w:rsidP="00E4543E">
      <w:pPr>
        <w:tabs>
          <w:tab w:val="left" w:pos="0"/>
          <w:tab w:val="left" w:pos="851"/>
        </w:tabs>
        <w:spacing w:after="0" w:line="240" w:lineRule="auto"/>
        <w:ind w:left="142"/>
        <w:contextualSpacing/>
        <w:jc w:val="both"/>
        <w:outlineLvl w:val="1"/>
        <w:rPr>
          <w:rFonts w:ascii="Times New Roman" w:eastAsia="Times New Roman" w:hAnsi="Times New Roman" w:cs="Times New Roman"/>
          <w:bCs/>
          <w:iCs/>
          <w:lang w:val="lt-LT" w:eastAsia="en-US"/>
        </w:rPr>
      </w:pPr>
      <w:r w:rsidRPr="00275D2B">
        <w:rPr>
          <w:rFonts w:ascii="Times New Roman" w:eastAsia="Times New Roman" w:hAnsi="Times New Roman" w:cs="Times New Roman"/>
          <w:bCs/>
          <w:iCs/>
          <w:lang w:val="lt-LT" w:eastAsia="en-US"/>
        </w:rPr>
        <w:t>Aplinkos apsaugos vadybos sistem</w:t>
      </w:r>
      <w:r>
        <w:rPr>
          <w:rFonts w:ascii="Times New Roman" w:eastAsia="Times New Roman" w:hAnsi="Times New Roman" w:cs="Times New Roman"/>
          <w:bCs/>
          <w:iCs/>
          <w:lang w:val="lt-LT" w:eastAsia="en-US"/>
        </w:rPr>
        <w:t>os</w:t>
      </w:r>
      <w:r w:rsidRPr="00275D2B">
        <w:rPr>
          <w:rFonts w:ascii="Times New Roman" w:eastAsia="Times New Roman" w:hAnsi="Times New Roman" w:cs="Times New Roman"/>
          <w:bCs/>
          <w:iCs/>
          <w:lang w:val="lt-LT" w:eastAsia="en-US"/>
        </w:rPr>
        <w:t xml:space="preserve"> </w:t>
      </w:r>
      <w:r w:rsidR="00E4543E" w:rsidRPr="00462389">
        <w:rPr>
          <w:rFonts w:ascii="Times New Roman" w:eastAsia="Times New Roman" w:hAnsi="Times New Roman" w:cs="Times New Roman"/>
          <w:bCs/>
          <w:iCs/>
          <w:lang w:val="lt-LT" w:eastAsia="en-US"/>
        </w:rPr>
        <w:t xml:space="preserve">kriterijaus balai apskaičiuojami įvertinant ar tiekėjas turi </w:t>
      </w:r>
      <w:r>
        <w:rPr>
          <w:rFonts w:ascii="Times New Roman" w:eastAsia="Times New Roman" w:hAnsi="Times New Roman" w:cs="Times New Roman"/>
          <w:bCs/>
          <w:iCs/>
          <w:lang w:val="lt-LT" w:eastAsia="en-US"/>
        </w:rPr>
        <w:t>aplinkos apsaugos</w:t>
      </w:r>
      <w:r w:rsidR="00E4543E" w:rsidRPr="00462389">
        <w:rPr>
          <w:rFonts w:ascii="Times New Roman" w:eastAsia="Times New Roman" w:hAnsi="Times New Roman" w:cs="Times New Roman"/>
          <w:bCs/>
          <w:iCs/>
          <w:lang w:val="lt-LT" w:eastAsia="en-US"/>
        </w:rPr>
        <w:t xml:space="preserve"> vadybos sistema</w:t>
      </w:r>
      <w:r>
        <w:rPr>
          <w:rFonts w:ascii="Times New Roman" w:eastAsia="Times New Roman" w:hAnsi="Times New Roman" w:cs="Times New Roman"/>
          <w:bCs/>
          <w:iCs/>
          <w:lang w:val="lt-LT" w:eastAsia="en-US"/>
        </w:rPr>
        <w:t>,</w:t>
      </w:r>
      <w:r w:rsidR="00E4543E" w:rsidRPr="00462389">
        <w:rPr>
          <w:rFonts w:ascii="Times New Roman" w:eastAsia="Times New Roman" w:hAnsi="Times New Roman" w:cs="Times New Roman"/>
          <w:bCs/>
          <w:iCs/>
          <w:lang w:val="lt-LT" w:eastAsia="en-US"/>
        </w:rPr>
        <w:t xml:space="preserve">  </w:t>
      </w:r>
      <w:r w:rsidRPr="00275D2B">
        <w:rPr>
          <w:rFonts w:ascii="Times New Roman" w:eastAsia="Times New Roman" w:hAnsi="Times New Roman" w:cs="Times New Roman"/>
          <w:bCs/>
          <w:iCs/>
          <w:lang w:val="lt-LT" w:eastAsia="en-US"/>
        </w:rPr>
        <w:t>atitinkančią ISO 14001 standarto reikalavimus arba Europos Sąjungos aplinkosaugos vadybos ir audito sistemą (toliau – EMAS)</w:t>
      </w:r>
      <w:r w:rsidR="00E4543E" w:rsidRPr="00462389">
        <w:rPr>
          <w:rFonts w:ascii="Times New Roman" w:eastAsia="Times New Roman" w:hAnsi="Times New Roman" w:cs="Times New Roman"/>
          <w:bCs/>
          <w:iCs/>
          <w:lang w:val="lt-LT" w:eastAsia="en-US"/>
        </w:rPr>
        <w:t xml:space="preserve"> arba lygiavertį standartą</w:t>
      </w:r>
      <w:r w:rsidR="00E4543E" w:rsidRPr="00462389">
        <w:rPr>
          <w:rFonts w:ascii="Times New Roman" w:eastAsia="Times New Roman" w:hAnsi="Times New Roman" w:cs="Times New Roman"/>
          <w:color w:val="000000"/>
          <w:shd w:val="clear" w:color="auto" w:fill="FFFFFF"/>
          <w:lang w:val="lt-LT" w:eastAsia="en-US"/>
        </w:rPr>
        <w:t>.</w:t>
      </w:r>
      <w:r w:rsidR="00E4543E" w:rsidRPr="00462389">
        <w:rPr>
          <w:rFonts w:ascii="Times New Roman" w:eastAsia="Times New Roman" w:hAnsi="Times New Roman" w:cs="Times New Roman"/>
          <w:b/>
          <w:bCs/>
          <w:i/>
          <w:iCs/>
          <w:color w:val="000000"/>
          <w:shd w:val="clear" w:color="auto" w:fill="FFFFFF"/>
          <w:lang w:val="lt-LT" w:eastAsia="en-US"/>
        </w:rPr>
        <w:t xml:space="preserve"> </w:t>
      </w:r>
      <w:proofErr w:type="spellStart"/>
      <w:r w:rsidR="00E4543E" w:rsidRPr="00462389">
        <w:rPr>
          <w:rFonts w:ascii="Times New Roman" w:eastAsia="Times New Roman" w:hAnsi="Times New Roman" w:cs="Times New Roman"/>
          <w:bCs/>
          <w:iCs/>
          <w:lang w:val="lt-LT" w:eastAsia="en-US"/>
        </w:rPr>
        <w:t>Max</w:t>
      </w:r>
      <w:proofErr w:type="spellEnd"/>
      <w:r w:rsidR="00E4543E" w:rsidRPr="00462389">
        <w:rPr>
          <w:rFonts w:ascii="Times New Roman" w:eastAsia="Times New Roman" w:hAnsi="Times New Roman" w:cs="Times New Roman"/>
          <w:bCs/>
          <w:iCs/>
          <w:lang w:val="lt-LT" w:eastAsia="en-US"/>
        </w:rPr>
        <w:t xml:space="preserve"> – 1.5 balo, kurie suteikiami tokia tvarka:</w:t>
      </w:r>
    </w:p>
    <w:p w14:paraId="0D1EABFE" w14:textId="753209BD" w:rsidR="00E4543E" w:rsidRPr="00462389" w:rsidRDefault="00E4543E" w:rsidP="00E4543E">
      <w:pPr>
        <w:numPr>
          <w:ilvl w:val="0"/>
          <w:numId w:val="37"/>
        </w:numPr>
        <w:tabs>
          <w:tab w:val="num" w:pos="851"/>
          <w:tab w:val="left" w:pos="7655"/>
        </w:tabs>
        <w:spacing w:after="0" w:line="240" w:lineRule="auto"/>
        <w:ind w:left="0" w:firstLine="284"/>
        <w:contextualSpacing/>
        <w:jc w:val="both"/>
        <w:rPr>
          <w:rFonts w:ascii="Times New Roman" w:eastAsia="Times New Roman" w:hAnsi="Times New Roman" w:cs="Times New Roman"/>
          <w:iCs/>
          <w:noProof/>
          <w:lang w:val="lt-LT" w:eastAsia="en-US"/>
        </w:rPr>
      </w:pPr>
      <w:r w:rsidRPr="00462389">
        <w:rPr>
          <w:rFonts w:ascii="Times New Roman" w:eastAsia="Times New Roman" w:hAnsi="Times New Roman" w:cs="Times New Roman"/>
          <w:b/>
          <w:iCs/>
          <w:lang w:val="lt-LT" w:eastAsia="en-US"/>
        </w:rPr>
        <w:t xml:space="preserve">Gamintojas/Tiekėjas neturi </w:t>
      </w:r>
      <w:r w:rsidR="00275D2B" w:rsidRPr="00275D2B">
        <w:rPr>
          <w:rFonts w:ascii="Times New Roman" w:eastAsia="Times New Roman" w:hAnsi="Times New Roman" w:cs="Times New Roman"/>
          <w:b/>
          <w:iCs/>
          <w:lang w:val="lt-LT" w:eastAsia="en-US"/>
        </w:rPr>
        <w:t>ISO 14001 standarto reikalavimus arba Europos Sąjungos aplinkosaugos vadybos ir audito sistemą EMAS</w:t>
      </w:r>
      <w:r w:rsidR="00275D2B">
        <w:rPr>
          <w:rFonts w:ascii="Times New Roman" w:eastAsia="Times New Roman" w:hAnsi="Times New Roman" w:cs="Times New Roman"/>
          <w:b/>
          <w:iCs/>
          <w:lang w:val="lt-LT" w:eastAsia="en-US"/>
        </w:rPr>
        <w:t>)</w:t>
      </w:r>
      <w:r w:rsidRPr="00462389">
        <w:rPr>
          <w:rFonts w:ascii="Times New Roman" w:eastAsia="Times New Roman" w:hAnsi="Times New Roman" w:cs="Times New Roman"/>
          <w:b/>
          <w:iCs/>
          <w:lang w:val="lt-LT" w:eastAsia="en-US"/>
        </w:rPr>
        <w:t xml:space="preserve"> arba lygiavertį standarto </w:t>
      </w:r>
      <w:r w:rsidRPr="00462389">
        <w:rPr>
          <w:rFonts w:ascii="Times New Roman" w:eastAsia="Times New Roman" w:hAnsi="Times New Roman" w:cs="Times New Roman"/>
          <w:iCs/>
          <w:color w:val="000000"/>
          <w:shd w:val="clear" w:color="auto" w:fill="FFFFFF"/>
          <w:lang w:val="lt-LT" w:eastAsia="en-US"/>
        </w:rPr>
        <w:t xml:space="preserve"> </w:t>
      </w:r>
      <w:r w:rsidRPr="00462389">
        <w:rPr>
          <w:rFonts w:ascii="Times New Roman" w:eastAsia="Times New Roman" w:hAnsi="Times New Roman" w:cs="Times New Roman"/>
          <w:iCs/>
          <w:noProof/>
          <w:lang w:val="lt-LT" w:eastAsia="en-US"/>
        </w:rPr>
        <w:t>– 0 balų.</w:t>
      </w:r>
    </w:p>
    <w:p w14:paraId="6CB8F03C" w14:textId="1BACA0B5" w:rsidR="00E4543E" w:rsidRPr="00462389" w:rsidRDefault="00E4543E" w:rsidP="00E4543E">
      <w:pPr>
        <w:numPr>
          <w:ilvl w:val="0"/>
          <w:numId w:val="37"/>
        </w:numPr>
        <w:tabs>
          <w:tab w:val="num" w:pos="851"/>
          <w:tab w:val="left" w:pos="7655"/>
        </w:tabs>
        <w:spacing w:after="0" w:line="240" w:lineRule="auto"/>
        <w:ind w:left="0" w:firstLine="284"/>
        <w:contextualSpacing/>
        <w:jc w:val="both"/>
        <w:rPr>
          <w:rFonts w:ascii="Times New Roman" w:eastAsia="Times New Roman" w:hAnsi="Times New Roman" w:cs="Times New Roman"/>
          <w:iCs/>
          <w:noProof/>
          <w:lang w:val="lt-LT" w:eastAsia="en-US"/>
        </w:rPr>
      </w:pPr>
      <w:r w:rsidRPr="00462389">
        <w:rPr>
          <w:rFonts w:ascii="Times New Roman" w:eastAsia="Times New Roman" w:hAnsi="Times New Roman" w:cs="Times New Roman"/>
          <w:b/>
          <w:iCs/>
          <w:lang w:val="lt-LT" w:eastAsia="en-US"/>
        </w:rPr>
        <w:t xml:space="preserve">Gamintojas/Tiekėjas turi </w:t>
      </w:r>
      <w:r w:rsidR="00275D2B" w:rsidRPr="00275D2B">
        <w:rPr>
          <w:rFonts w:ascii="Times New Roman" w:eastAsia="Times New Roman" w:hAnsi="Times New Roman" w:cs="Times New Roman"/>
          <w:b/>
          <w:iCs/>
          <w:lang w:val="lt-LT" w:eastAsia="en-US"/>
        </w:rPr>
        <w:t>ISO 14001 standarto reikalavimus arba Europos Sąjungos aplinkosaugos vadybos ir audito sistemą (EMAS</w:t>
      </w:r>
      <w:r w:rsidR="00275D2B">
        <w:rPr>
          <w:rFonts w:ascii="Times New Roman" w:eastAsia="Times New Roman" w:hAnsi="Times New Roman" w:cs="Times New Roman"/>
          <w:b/>
          <w:iCs/>
          <w:lang w:val="lt-LT" w:eastAsia="en-US"/>
        </w:rPr>
        <w:t>)</w:t>
      </w:r>
      <w:r w:rsidR="00275D2B" w:rsidRPr="00275D2B">
        <w:rPr>
          <w:rFonts w:ascii="Times New Roman" w:eastAsia="Times New Roman" w:hAnsi="Times New Roman" w:cs="Times New Roman"/>
          <w:b/>
          <w:iCs/>
          <w:lang w:val="lt-LT" w:eastAsia="en-US"/>
        </w:rPr>
        <w:t xml:space="preserve"> </w:t>
      </w:r>
      <w:r w:rsidRPr="00462389">
        <w:rPr>
          <w:rFonts w:ascii="Times New Roman" w:eastAsia="Times New Roman" w:hAnsi="Times New Roman" w:cs="Times New Roman"/>
          <w:b/>
          <w:iCs/>
          <w:lang w:val="lt-LT" w:eastAsia="en-US"/>
        </w:rPr>
        <w:t xml:space="preserve">arba lygiavertį standartą </w:t>
      </w:r>
      <w:r w:rsidRPr="00462389">
        <w:rPr>
          <w:rFonts w:ascii="Times New Roman" w:eastAsia="Times New Roman" w:hAnsi="Times New Roman" w:cs="Times New Roman"/>
          <w:iCs/>
          <w:color w:val="000000"/>
          <w:shd w:val="clear" w:color="auto" w:fill="FFFFFF"/>
          <w:lang w:val="lt-LT" w:eastAsia="en-US"/>
        </w:rPr>
        <w:t xml:space="preserve"> </w:t>
      </w:r>
      <w:r w:rsidRPr="00462389">
        <w:rPr>
          <w:rFonts w:ascii="Times New Roman" w:eastAsia="Times New Roman" w:hAnsi="Times New Roman" w:cs="Times New Roman"/>
          <w:iCs/>
          <w:noProof/>
          <w:lang w:val="lt-LT" w:eastAsia="en-US"/>
        </w:rPr>
        <w:t>– 1.5 balo.</w:t>
      </w:r>
    </w:p>
    <w:p w14:paraId="0DE51A26" w14:textId="687B3102" w:rsidR="00E4543E" w:rsidRPr="00462389" w:rsidRDefault="00E4543E" w:rsidP="00E4543E">
      <w:pPr>
        <w:tabs>
          <w:tab w:val="left" w:pos="7655"/>
        </w:tabs>
        <w:spacing w:after="0" w:line="240" w:lineRule="auto"/>
        <w:ind w:left="142" w:firstLine="142"/>
        <w:contextualSpacing/>
        <w:jc w:val="both"/>
        <w:rPr>
          <w:rFonts w:ascii="Times New Roman" w:eastAsia="Times New Roman" w:hAnsi="Times New Roman" w:cs="Times New Roman"/>
          <w:color w:val="000000"/>
          <w:shd w:val="clear" w:color="auto" w:fill="FFFFFF"/>
          <w:lang w:val="lt-LT" w:eastAsia="en-US"/>
        </w:rPr>
      </w:pPr>
      <w:r w:rsidRPr="00462389">
        <w:rPr>
          <w:rFonts w:ascii="Times New Roman" w:eastAsia="Times New Roman" w:hAnsi="Times New Roman" w:cs="Times New Roman"/>
          <w:iCs/>
          <w:noProof/>
          <w:lang w:val="lt-LT" w:eastAsia="en-US"/>
        </w:rPr>
        <w:t xml:space="preserve">Įrodantys dokumentai - Gamintojui ir / ar Tiekėjui išduoto </w:t>
      </w:r>
      <w:r w:rsidR="00275D2B" w:rsidRPr="00275D2B">
        <w:rPr>
          <w:rFonts w:ascii="Times New Roman" w:eastAsia="Times New Roman" w:hAnsi="Times New Roman" w:cs="Times New Roman"/>
          <w:iCs/>
          <w:noProof/>
          <w:lang w:val="lt-LT" w:eastAsia="en-US"/>
        </w:rPr>
        <w:t xml:space="preserve">ISO 14001 standarto reikalavimus arba Europos Sąjungos aplinkosaugos vadybos ir audito sistemą EMAS) </w:t>
      </w:r>
      <w:r w:rsidRPr="00462389">
        <w:rPr>
          <w:rFonts w:ascii="Times New Roman" w:eastAsia="Times New Roman" w:hAnsi="Times New Roman" w:cs="Times New Roman"/>
          <w:iCs/>
          <w:noProof/>
          <w:lang w:val="lt-LT" w:eastAsia="en-US"/>
        </w:rPr>
        <w:t xml:space="preserve">ar lygiaverčio sertifikato kopiją. Sertifikatas turi būti išduotas sertifikavimą atliekančios institucijos. </w:t>
      </w:r>
    </w:p>
    <w:p w14:paraId="2928CA18" w14:textId="77777777" w:rsidR="00E4543E" w:rsidRPr="00462389" w:rsidRDefault="00E4543E" w:rsidP="00E4543E">
      <w:pPr>
        <w:tabs>
          <w:tab w:val="left" w:pos="7655"/>
        </w:tabs>
        <w:spacing w:after="0" w:line="240" w:lineRule="auto"/>
        <w:ind w:left="142" w:firstLine="142"/>
        <w:contextualSpacing/>
        <w:jc w:val="both"/>
        <w:rPr>
          <w:rFonts w:ascii="Times New Roman" w:eastAsia="Times New Roman" w:hAnsi="Times New Roman" w:cs="Times New Roman"/>
          <w:iCs/>
          <w:noProof/>
          <w:lang w:val="lt-LT" w:eastAsia="en-US"/>
        </w:rPr>
      </w:pPr>
    </w:p>
    <w:p w14:paraId="1CDDCD98" w14:textId="77777777" w:rsidR="00E4543E" w:rsidRPr="00462389" w:rsidRDefault="00E4543E" w:rsidP="00E4543E">
      <w:pPr>
        <w:widowControl w:val="0"/>
        <w:suppressAutoHyphens/>
        <w:autoSpaceDE w:val="0"/>
        <w:autoSpaceDN w:val="0"/>
        <w:adjustRightInd w:val="0"/>
        <w:spacing w:after="0" w:line="240" w:lineRule="auto"/>
        <w:jc w:val="both"/>
        <w:rPr>
          <w:rFonts w:ascii="Times New Roman" w:eastAsia="Arial" w:hAnsi="Times New Roman" w:cs="Times New Roman"/>
          <w:lang w:val="lt-LT" w:eastAsia="lt-LT"/>
        </w:rPr>
      </w:pPr>
      <w:r w:rsidRPr="00462389">
        <w:rPr>
          <w:rFonts w:ascii="Times New Roman" w:eastAsia="Arial" w:hAnsi="Times New Roman" w:cs="Times New Roman"/>
          <w:lang w:val="lt-LT" w:eastAsia="lt-LT"/>
        </w:rPr>
        <w:t>Balų suma skaičiuojama ir suapvalinama iki ne daugiau nei dviejų skaitmenų po kablelio.</w:t>
      </w:r>
    </w:p>
    <w:p w14:paraId="0424EFA7" w14:textId="77777777" w:rsidR="00E4543E" w:rsidRPr="00462389" w:rsidRDefault="00E4543E" w:rsidP="00E4543E">
      <w:pPr>
        <w:autoSpaceDN w:val="0"/>
        <w:spacing w:after="0" w:line="240" w:lineRule="auto"/>
        <w:contextualSpacing/>
        <w:jc w:val="both"/>
        <w:rPr>
          <w:rFonts w:ascii="Times New Roman" w:eastAsia="Times New Roman" w:hAnsi="Times New Roman" w:cs="Times New Roman"/>
        </w:rPr>
      </w:pPr>
      <w:r w:rsidRPr="00462389">
        <w:rPr>
          <w:rFonts w:ascii="Times New Roman" w:eastAsia="Times New Roman" w:hAnsi="Times New Roman" w:cs="Times New Roman"/>
        </w:rPr>
        <w:t xml:space="preserve">Tais </w:t>
      </w:r>
      <w:proofErr w:type="spellStart"/>
      <w:r w:rsidRPr="00462389">
        <w:rPr>
          <w:rFonts w:ascii="Times New Roman" w:eastAsia="Times New Roman" w:hAnsi="Times New Roman" w:cs="Times New Roman"/>
        </w:rPr>
        <w:t>atvejais</w:t>
      </w:r>
      <w:proofErr w:type="spellEnd"/>
      <w:r w:rsidRPr="00462389">
        <w:rPr>
          <w:rFonts w:ascii="Times New Roman" w:eastAsia="Times New Roman" w:hAnsi="Times New Roman" w:cs="Times New Roman"/>
        </w:rPr>
        <w:t xml:space="preserve">, kai </w:t>
      </w:r>
      <w:proofErr w:type="spellStart"/>
      <w:r w:rsidRPr="00462389">
        <w:rPr>
          <w:rFonts w:ascii="Times New Roman" w:eastAsia="Times New Roman" w:hAnsi="Times New Roman" w:cs="Times New Roman"/>
        </w:rPr>
        <w:t>kelių</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dalyvių</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pasiūlymų</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ekonominis</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naudingumas</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yra</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vienodas</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nustatant</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pasiūlymų</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eilę</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pirmesnis</w:t>
      </w:r>
      <w:proofErr w:type="spellEnd"/>
      <w:r w:rsidRPr="00462389">
        <w:rPr>
          <w:rFonts w:ascii="Times New Roman" w:eastAsia="Times New Roman" w:hAnsi="Times New Roman" w:cs="Times New Roman"/>
        </w:rPr>
        <w:t xml:space="preserve"> į </w:t>
      </w:r>
      <w:proofErr w:type="spellStart"/>
      <w:r w:rsidRPr="00462389">
        <w:rPr>
          <w:rFonts w:ascii="Times New Roman" w:eastAsia="Times New Roman" w:hAnsi="Times New Roman" w:cs="Times New Roman"/>
        </w:rPr>
        <w:t>šią</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eilę</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įrašomas</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dalyvis</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kurio</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pasiūlymas</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pateiktas</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anksčiausiai</w:t>
      </w:r>
      <w:proofErr w:type="spellEnd"/>
      <w:r w:rsidRPr="00462389">
        <w:rPr>
          <w:rFonts w:ascii="Times New Roman" w:eastAsia="Times New Roman" w:hAnsi="Times New Roman" w:cs="Times New Roman"/>
        </w:rPr>
        <w:t>.</w:t>
      </w:r>
    </w:p>
    <w:p w14:paraId="180A8C52" w14:textId="77777777" w:rsidR="00E4543E" w:rsidRPr="00462389" w:rsidRDefault="00E4543E" w:rsidP="00E4543E">
      <w:pPr>
        <w:widowControl w:val="0"/>
        <w:suppressAutoHyphens/>
        <w:autoSpaceDE w:val="0"/>
        <w:autoSpaceDN w:val="0"/>
        <w:adjustRightInd w:val="0"/>
        <w:spacing w:after="0" w:line="240" w:lineRule="auto"/>
        <w:jc w:val="center"/>
        <w:rPr>
          <w:rFonts w:ascii="Times New Roman" w:eastAsia="Arial" w:hAnsi="Times New Roman" w:cs="Times New Roman"/>
          <w:b/>
          <w:lang w:val="lt-LT" w:eastAsia="lt-LT"/>
        </w:rPr>
      </w:pPr>
    </w:p>
    <w:bookmarkEnd w:id="1"/>
    <w:p w14:paraId="67B5F789" w14:textId="77777777" w:rsidR="00E4543E" w:rsidRDefault="00E4543E" w:rsidP="00E4543E">
      <w:pPr>
        <w:widowControl w:val="0"/>
        <w:tabs>
          <w:tab w:val="left" w:pos="1276"/>
        </w:tabs>
        <w:autoSpaceDE w:val="0"/>
        <w:autoSpaceDN w:val="0"/>
        <w:adjustRightInd w:val="0"/>
        <w:spacing w:after="0" w:line="240" w:lineRule="auto"/>
        <w:ind w:firstLine="567"/>
        <w:jc w:val="both"/>
        <w:rPr>
          <w:rFonts w:ascii="Times New Roman" w:eastAsia="Calibri" w:hAnsi="Times New Roman" w:cs="Times New Roman"/>
          <w:lang w:val="lt-LT" w:eastAsia="en-US"/>
        </w:rPr>
      </w:pPr>
    </w:p>
    <w:p w14:paraId="37DC2896" w14:textId="77777777" w:rsidR="00AA156C" w:rsidRDefault="00AA156C" w:rsidP="00B15DB2">
      <w:pPr>
        <w:widowControl w:val="0"/>
        <w:tabs>
          <w:tab w:val="left" w:pos="1276"/>
        </w:tabs>
        <w:autoSpaceDE w:val="0"/>
        <w:autoSpaceDN w:val="0"/>
        <w:adjustRightInd w:val="0"/>
        <w:spacing w:after="0" w:line="240" w:lineRule="auto"/>
        <w:ind w:firstLine="567"/>
        <w:jc w:val="both"/>
        <w:rPr>
          <w:rFonts w:ascii="Times New Roman" w:eastAsia="Calibri" w:hAnsi="Times New Roman" w:cs="Times New Roman"/>
          <w:lang w:val="lt-LT" w:eastAsia="en-US"/>
        </w:rPr>
      </w:pPr>
    </w:p>
    <w:bookmarkEnd w:id="0"/>
    <w:p w14:paraId="46BEC85D" w14:textId="77777777" w:rsidR="00E4543E" w:rsidRDefault="00E4543E" w:rsidP="00B15DB2">
      <w:pPr>
        <w:widowControl w:val="0"/>
        <w:tabs>
          <w:tab w:val="left" w:pos="1276"/>
        </w:tabs>
        <w:autoSpaceDE w:val="0"/>
        <w:autoSpaceDN w:val="0"/>
        <w:adjustRightInd w:val="0"/>
        <w:spacing w:after="0" w:line="240" w:lineRule="auto"/>
        <w:ind w:firstLine="567"/>
        <w:jc w:val="both"/>
        <w:rPr>
          <w:rFonts w:ascii="Times New Roman" w:eastAsia="Calibri" w:hAnsi="Times New Roman" w:cs="Times New Roman"/>
          <w:lang w:val="lt-LT" w:eastAsia="en-US"/>
        </w:rPr>
      </w:pPr>
    </w:p>
    <w:p w14:paraId="02A59CDC" w14:textId="77777777" w:rsidR="00E4543E" w:rsidRDefault="00E4543E" w:rsidP="00B15DB2">
      <w:pPr>
        <w:widowControl w:val="0"/>
        <w:tabs>
          <w:tab w:val="left" w:pos="1276"/>
        </w:tabs>
        <w:autoSpaceDE w:val="0"/>
        <w:autoSpaceDN w:val="0"/>
        <w:adjustRightInd w:val="0"/>
        <w:spacing w:after="0" w:line="240" w:lineRule="auto"/>
        <w:ind w:firstLine="567"/>
        <w:jc w:val="both"/>
        <w:rPr>
          <w:rFonts w:ascii="Times New Roman" w:eastAsia="Calibri" w:hAnsi="Times New Roman" w:cs="Times New Roman"/>
          <w:lang w:val="lt-LT" w:eastAsia="en-US"/>
        </w:rPr>
      </w:pPr>
    </w:p>
    <w:p w14:paraId="673004FD" w14:textId="77777777" w:rsidR="00E4543E" w:rsidRDefault="00E4543E" w:rsidP="00B15DB2">
      <w:pPr>
        <w:widowControl w:val="0"/>
        <w:tabs>
          <w:tab w:val="left" w:pos="1276"/>
        </w:tabs>
        <w:autoSpaceDE w:val="0"/>
        <w:autoSpaceDN w:val="0"/>
        <w:adjustRightInd w:val="0"/>
        <w:spacing w:after="0" w:line="240" w:lineRule="auto"/>
        <w:ind w:firstLine="567"/>
        <w:jc w:val="both"/>
        <w:rPr>
          <w:rFonts w:ascii="Times New Roman" w:eastAsia="Calibri" w:hAnsi="Times New Roman" w:cs="Times New Roman"/>
          <w:lang w:val="lt-LT" w:eastAsia="en-US"/>
        </w:rPr>
      </w:pPr>
    </w:p>
    <w:p w14:paraId="087D1219" w14:textId="77777777" w:rsidR="00E4543E" w:rsidRDefault="00E4543E" w:rsidP="00B15DB2">
      <w:pPr>
        <w:widowControl w:val="0"/>
        <w:tabs>
          <w:tab w:val="left" w:pos="1276"/>
        </w:tabs>
        <w:autoSpaceDE w:val="0"/>
        <w:autoSpaceDN w:val="0"/>
        <w:adjustRightInd w:val="0"/>
        <w:spacing w:after="0" w:line="240" w:lineRule="auto"/>
        <w:ind w:firstLine="567"/>
        <w:jc w:val="both"/>
        <w:rPr>
          <w:rFonts w:ascii="Times New Roman" w:eastAsia="Calibri" w:hAnsi="Times New Roman" w:cs="Times New Roman"/>
          <w:lang w:val="lt-LT" w:eastAsia="en-US"/>
        </w:rPr>
      </w:pPr>
    </w:p>
    <w:p w14:paraId="7F3E4835" w14:textId="3CE3B6C2" w:rsidR="00B15DB2" w:rsidRPr="00462389" w:rsidRDefault="00B15DB2" w:rsidP="00B15DB2">
      <w:pPr>
        <w:widowControl w:val="0"/>
        <w:tabs>
          <w:tab w:val="left" w:pos="1276"/>
        </w:tabs>
        <w:autoSpaceDE w:val="0"/>
        <w:autoSpaceDN w:val="0"/>
        <w:adjustRightInd w:val="0"/>
        <w:spacing w:after="0" w:line="240" w:lineRule="auto"/>
        <w:ind w:firstLine="567"/>
        <w:jc w:val="both"/>
        <w:rPr>
          <w:rFonts w:ascii="Times New Roman" w:eastAsia="Calibri" w:hAnsi="Times New Roman" w:cs="Times New Roman"/>
          <w:lang w:val="pt-BR" w:eastAsia="en-US"/>
        </w:rPr>
      </w:pPr>
      <w:r w:rsidRPr="00462389">
        <w:rPr>
          <w:rFonts w:ascii="Times New Roman" w:eastAsia="Calibri" w:hAnsi="Times New Roman" w:cs="Times New Roman"/>
          <w:lang w:val="lt-LT" w:eastAsia="en-US"/>
        </w:rPr>
        <w:t xml:space="preserve">Kriterijaus </w:t>
      </w:r>
      <w:r w:rsidR="00336F1E" w:rsidRPr="00462389">
        <w:rPr>
          <w:rFonts w:ascii="Times New Roman" w:eastAsia="Calibri" w:hAnsi="Times New Roman" w:cs="Times New Roman"/>
          <w:lang w:val="lt-LT" w:eastAsia="en-US"/>
        </w:rPr>
        <w:t xml:space="preserve">(K) </w:t>
      </w:r>
      <w:r w:rsidRPr="00462389">
        <w:rPr>
          <w:rFonts w:ascii="Times New Roman" w:eastAsia="Calibri" w:hAnsi="Times New Roman" w:cs="Times New Roman"/>
          <w:lang w:val="lt-LT" w:eastAsia="en-US"/>
        </w:rPr>
        <w:t>balai apskaičiuojami</w:t>
      </w:r>
      <w:r w:rsidRPr="00462389">
        <w:rPr>
          <w:rFonts w:ascii="Times New Roman" w:eastAsia="Calibri" w:hAnsi="Times New Roman" w:cs="Times New Roman"/>
          <w:lang w:val="pt-BR" w:eastAsia="en-US"/>
        </w:rPr>
        <w:t>:</w:t>
      </w:r>
    </w:p>
    <w:p w14:paraId="136526CC" w14:textId="77777777" w:rsidR="00B15DB2" w:rsidRPr="00462389" w:rsidRDefault="00B15DB2" w:rsidP="00B15DB2">
      <w:pPr>
        <w:widowControl w:val="0"/>
        <w:autoSpaceDE w:val="0"/>
        <w:autoSpaceDN w:val="0"/>
        <w:adjustRightInd w:val="0"/>
        <w:spacing w:after="0" w:line="240" w:lineRule="auto"/>
        <w:jc w:val="both"/>
        <w:outlineLvl w:val="1"/>
        <w:rPr>
          <w:rFonts w:ascii="Times New Roman" w:eastAsia="Arial" w:hAnsi="Times New Roman" w:cs="Times New Roman"/>
          <w:i/>
          <w:lang w:val="lt-LT" w:eastAsia="lt-LT"/>
        </w:rPr>
      </w:pPr>
      <w:r w:rsidRPr="00462389">
        <w:rPr>
          <w:rFonts w:ascii="Times New Roman" w:eastAsia="Arial" w:hAnsi="Times New Roman" w:cs="Times New Roman"/>
          <w:i/>
          <w:lang w:val="lt-LT" w:eastAsia="lt-LT"/>
        </w:rPr>
        <w:t xml:space="preserve">. </w:t>
      </w:r>
    </w:p>
    <w:p w14:paraId="03F377FB" w14:textId="2F071C22" w:rsidR="00336F1E" w:rsidRPr="00462389" w:rsidRDefault="00336F1E" w:rsidP="00336F1E">
      <w:pPr>
        <w:widowControl w:val="0"/>
        <w:suppressAutoHyphens/>
        <w:autoSpaceDE w:val="0"/>
        <w:autoSpaceDN w:val="0"/>
        <w:adjustRightInd w:val="0"/>
        <w:spacing w:after="0" w:line="240" w:lineRule="auto"/>
        <w:jc w:val="center"/>
        <w:rPr>
          <w:rFonts w:ascii="Times New Roman" w:eastAsia="Arial" w:hAnsi="Times New Roman" w:cs="Times New Roman"/>
          <w:bCs/>
          <w:lang w:val="x-none" w:eastAsia="x-none"/>
        </w:rPr>
      </w:pPr>
      <m:oMath>
        <m:r>
          <m:rPr>
            <m:sty m:val="bi"/>
          </m:rPr>
          <w:rPr>
            <w:rFonts w:ascii="Cambria Math" w:eastAsia="Calibri" w:hAnsi="Cambria Math" w:cs="Times New Roman"/>
            <w:lang w:val="x-none" w:eastAsia="x-none"/>
          </w:rPr>
          <m:t>K</m:t>
        </m:r>
        <m:r>
          <m:rPr>
            <m:sty m:val="b"/>
          </m:rPr>
          <w:rPr>
            <w:rFonts w:ascii="Cambria Math" w:eastAsia="Calibri" w:hAnsi="Cambria Math" w:cs="Times New Roman"/>
            <w:lang w:val="x-none" w:eastAsia="x-none"/>
          </w:rPr>
          <m:t>=Tiekėjo gautų balų skaičius</m:t>
        </m:r>
        <m:r>
          <m:rPr>
            <m:sty m:val="bi"/>
          </m:rPr>
          <w:rPr>
            <w:rFonts w:ascii="Cambria Math" w:eastAsia="Calibri" w:hAnsi="Cambria Math" w:cs="Times New Roman"/>
            <w:lang w:val="x-none" w:eastAsia="x-none"/>
          </w:rPr>
          <m:t>×L</m:t>
        </m:r>
        <m:r>
          <m:rPr>
            <m:sty m:val="bi"/>
          </m:rPr>
          <w:rPr>
            <w:rFonts w:ascii="Cambria Math" w:eastAsia="Calibri" w:hAnsi="Cambria Math" w:cs="Times New Roman"/>
            <w:lang w:val="x-none" w:eastAsia="x-none"/>
          </w:rPr>
          <m:t>6</m:t>
        </m:r>
      </m:oMath>
      <w:r w:rsidR="00EE527E" w:rsidRPr="00462389">
        <w:rPr>
          <w:rFonts w:ascii="Times New Roman" w:eastAsia="Arial" w:hAnsi="Times New Roman" w:cs="Times New Roman"/>
          <w:b/>
          <w:lang w:val="x-none" w:eastAsia="x-none"/>
        </w:rPr>
        <w:t xml:space="preserve">  </w:t>
      </w:r>
      <w:r w:rsidR="00EE527E" w:rsidRPr="00462389">
        <w:rPr>
          <w:rFonts w:ascii="Times New Roman" w:eastAsia="Arial" w:hAnsi="Times New Roman" w:cs="Times New Roman"/>
          <w:bCs/>
          <w:lang w:val="x-none" w:eastAsia="x-none"/>
        </w:rPr>
        <w:t>(</w:t>
      </w:r>
      <w:r w:rsidR="002A65D2">
        <w:rPr>
          <w:rFonts w:ascii="Times New Roman" w:eastAsia="Arial" w:hAnsi="Times New Roman" w:cs="Times New Roman"/>
          <w:bCs/>
          <w:lang w:val="x-none" w:eastAsia="x-none"/>
        </w:rPr>
        <w:t>4</w:t>
      </w:r>
      <w:r w:rsidR="00EE527E" w:rsidRPr="00462389">
        <w:rPr>
          <w:rFonts w:ascii="Times New Roman" w:eastAsia="Arial" w:hAnsi="Times New Roman" w:cs="Times New Roman"/>
          <w:bCs/>
          <w:i/>
          <w:iCs/>
          <w:lang w:val="x-none" w:eastAsia="x-none"/>
        </w:rPr>
        <w:t>)</w:t>
      </w:r>
    </w:p>
    <w:p w14:paraId="2A8E183B" w14:textId="77777777" w:rsidR="00B15DB2" w:rsidRPr="00462389" w:rsidRDefault="00B15DB2" w:rsidP="00B15DB2">
      <w:pPr>
        <w:widowControl w:val="0"/>
        <w:suppressAutoHyphens/>
        <w:autoSpaceDE w:val="0"/>
        <w:autoSpaceDN w:val="0"/>
        <w:adjustRightInd w:val="0"/>
        <w:spacing w:after="0" w:line="240" w:lineRule="auto"/>
        <w:jc w:val="center"/>
        <w:rPr>
          <w:rFonts w:ascii="Times New Roman" w:eastAsia="Arial" w:hAnsi="Times New Roman" w:cs="Times New Roman"/>
          <w:b/>
          <w:lang w:val="lt-LT" w:eastAsia="lt-LT"/>
        </w:rPr>
      </w:pPr>
    </w:p>
    <w:p w14:paraId="555F3C66" w14:textId="44E16EE5" w:rsidR="00336F1E" w:rsidRPr="00462389" w:rsidRDefault="00336F1E" w:rsidP="00336F1E">
      <w:pPr>
        <w:tabs>
          <w:tab w:val="left" w:pos="0"/>
          <w:tab w:val="left" w:pos="851"/>
        </w:tabs>
        <w:spacing w:after="0" w:line="240" w:lineRule="auto"/>
        <w:ind w:left="142"/>
        <w:contextualSpacing/>
        <w:jc w:val="both"/>
        <w:outlineLvl w:val="1"/>
        <w:rPr>
          <w:rFonts w:ascii="Times New Roman" w:eastAsia="Times New Roman" w:hAnsi="Times New Roman" w:cs="Times New Roman"/>
          <w:bCs/>
          <w:iCs/>
          <w:lang w:val="lt-LT" w:eastAsia="en-US"/>
        </w:rPr>
      </w:pPr>
      <w:r w:rsidRPr="00462389">
        <w:rPr>
          <w:rFonts w:ascii="Times New Roman" w:eastAsia="Times New Roman" w:hAnsi="Times New Roman" w:cs="Times New Roman"/>
          <w:bCs/>
          <w:iCs/>
          <w:lang w:val="lt-LT" w:eastAsia="en-US"/>
        </w:rPr>
        <w:t xml:space="preserve">Etikos (elgesio) kodekso (K) kriterijaus balai apskaičiuojami įvertinant ar tiekėjas turi </w:t>
      </w:r>
      <w:r w:rsidRPr="00462389">
        <w:rPr>
          <w:rFonts w:ascii="Times New Roman" w:eastAsia="Times New Roman" w:hAnsi="Times New Roman" w:cs="Times New Roman"/>
          <w:color w:val="000000"/>
          <w:shd w:val="clear" w:color="auto" w:fill="FFFFFF"/>
          <w:lang w:val="lt-LT" w:eastAsia="en-US"/>
        </w:rPr>
        <w:t>patvirtintą etikos (elgesio)kodeksą, kuriame nustatytos elgesio normos, orientuotos į socialinės gerovės skatinimą bent vienoje iš nurodytų socialinių sričių: darbo sąlygos, darbuotojų sauga ir sveikata, darbuotojų teisės, žmogaus teisės, verslo etika ir valdysena, korupcijos prevencija, ir kurį tiekėjas taikys Sutarties vykdymo laikotarpiu.</w:t>
      </w:r>
      <w:r w:rsidRPr="00462389">
        <w:rPr>
          <w:rFonts w:ascii="Times New Roman" w:eastAsia="Times New Roman" w:hAnsi="Times New Roman" w:cs="Times New Roman"/>
          <w:b/>
          <w:bCs/>
          <w:i/>
          <w:iCs/>
          <w:color w:val="000000"/>
          <w:shd w:val="clear" w:color="auto" w:fill="FFFFFF"/>
          <w:lang w:val="lt-LT" w:eastAsia="en-US"/>
        </w:rPr>
        <w:t xml:space="preserve"> </w:t>
      </w:r>
      <w:proofErr w:type="spellStart"/>
      <w:r w:rsidRPr="00462389">
        <w:rPr>
          <w:rFonts w:ascii="Times New Roman" w:eastAsia="Times New Roman" w:hAnsi="Times New Roman" w:cs="Times New Roman"/>
          <w:bCs/>
          <w:iCs/>
          <w:lang w:val="lt-LT" w:eastAsia="en-US"/>
        </w:rPr>
        <w:t>Max</w:t>
      </w:r>
      <w:proofErr w:type="spellEnd"/>
      <w:r w:rsidRPr="00462389">
        <w:rPr>
          <w:rFonts w:ascii="Times New Roman" w:eastAsia="Times New Roman" w:hAnsi="Times New Roman" w:cs="Times New Roman"/>
          <w:bCs/>
          <w:iCs/>
          <w:lang w:val="lt-LT" w:eastAsia="en-US"/>
        </w:rPr>
        <w:t xml:space="preserve"> – </w:t>
      </w:r>
      <w:r w:rsidR="000D4192" w:rsidRPr="00462389">
        <w:rPr>
          <w:rFonts w:ascii="Times New Roman" w:eastAsia="Times New Roman" w:hAnsi="Times New Roman" w:cs="Times New Roman"/>
          <w:bCs/>
          <w:iCs/>
          <w:lang w:val="lt-LT" w:eastAsia="en-US"/>
        </w:rPr>
        <w:t>1.5</w:t>
      </w:r>
      <w:r w:rsidRPr="00462389">
        <w:rPr>
          <w:rFonts w:ascii="Times New Roman" w:eastAsia="Times New Roman" w:hAnsi="Times New Roman" w:cs="Times New Roman"/>
          <w:bCs/>
          <w:iCs/>
          <w:lang w:val="lt-LT" w:eastAsia="en-US"/>
        </w:rPr>
        <w:t xml:space="preserve"> bal</w:t>
      </w:r>
      <w:r w:rsidR="000D4192" w:rsidRPr="00462389">
        <w:rPr>
          <w:rFonts w:ascii="Times New Roman" w:eastAsia="Times New Roman" w:hAnsi="Times New Roman" w:cs="Times New Roman"/>
          <w:bCs/>
          <w:iCs/>
          <w:lang w:val="lt-LT" w:eastAsia="en-US"/>
        </w:rPr>
        <w:t>o</w:t>
      </w:r>
      <w:r w:rsidRPr="00462389">
        <w:rPr>
          <w:rFonts w:ascii="Times New Roman" w:eastAsia="Times New Roman" w:hAnsi="Times New Roman" w:cs="Times New Roman"/>
          <w:bCs/>
          <w:iCs/>
          <w:lang w:val="lt-LT" w:eastAsia="en-US"/>
        </w:rPr>
        <w:t>, kurie suteikiami tokia tvarka:</w:t>
      </w:r>
    </w:p>
    <w:p w14:paraId="419CFCFB" w14:textId="77777777" w:rsidR="00336F1E" w:rsidRPr="00462389" w:rsidRDefault="00336F1E" w:rsidP="00336F1E">
      <w:pPr>
        <w:numPr>
          <w:ilvl w:val="0"/>
          <w:numId w:val="37"/>
        </w:numPr>
        <w:tabs>
          <w:tab w:val="num" w:pos="851"/>
          <w:tab w:val="left" w:pos="7655"/>
        </w:tabs>
        <w:spacing w:after="0" w:line="240" w:lineRule="auto"/>
        <w:ind w:left="0" w:firstLine="284"/>
        <w:contextualSpacing/>
        <w:jc w:val="both"/>
        <w:rPr>
          <w:rFonts w:ascii="Times New Roman" w:eastAsia="Times New Roman" w:hAnsi="Times New Roman" w:cs="Times New Roman"/>
          <w:iCs/>
          <w:noProof/>
          <w:lang w:val="lt-LT" w:eastAsia="en-US"/>
        </w:rPr>
      </w:pPr>
      <w:r w:rsidRPr="00462389">
        <w:rPr>
          <w:rFonts w:ascii="Times New Roman" w:eastAsia="Times New Roman" w:hAnsi="Times New Roman" w:cs="Times New Roman"/>
          <w:b/>
          <w:iCs/>
          <w:lang w:val="lt-LT" w:eastAsia="en-US"/>
        </w:rPr>
        <w:t xml:space="preserve">Tiekėjas neturi </w:t>
      </w:r>
      <w:r w:rsidRPr="00462389">
        <w:rPr>
          <w:rFonts w:ascii="Times New Roman" w:eastAsia="Times New Roman" w:hAnsi="Times New Roman" w:cs="Times New Roman"/>
          <w:iCs/>
          <w:color w:val="000000"/>
          <w:shd w:val="clear" w:color="auto" w:fill="FFFFFF"/>
          <w:lang w:val="lt-LT" w:eastAsia="en-US"/>
        </w:rPr>
        <w:t xml:space="preserve">patvirtinto etikos (elgesio) kodekso </w:t>
      </w:r>
      <w:r w:rsidRPr="00462389">
        <w:rPr>
          <w:rFonts w:ascii="Times New Roman" w:eastAsia="Times New Roman" w:hAnsi="Times New Roman" w:cs="Times New Roman"/>
          <w:iCs/>
          <w:noProof/>
          <w:lang w:val="lt-LT" w:eastAsia="en-US"/>
        </w:rPr>
        <w:t>– 0 balų.</w:t>
      </w:r>
    </w:p>
    <w:p w14:paraId="3EA2008D" w14:textId="0933D7F3" w:rsidR="00336F1E" w:rsidRPr="00462389" w:rsidRDefault="00336F1E" w:rsidP="00336F1E">
      <w:pPr>
        <w:numPr>
          <w:ilvl w:val="0"/>
          <w:numId w:val="37"/>
        </w:numPr>
        <w:tabs>
          <w:tab w:val="num" w:pos="851"/>
          <w:tab w:val="left" w:pos="7655"/>
        </w:tabs>
        <w:spacing w:after="0" w:line="240" w:lineRule="auto"/>
        <w:ind w:left="0" w:firstLine="284"/>
        <w:contextualSpacing/>
        <w:jc w:val="both"/>
        <w:rPr>
          <w:rFonts w:ascii="Times New Roman" w:eastAsia="Times New Roman" w:hAnsi="Times New Roman" w:cs="Times New Roman"/>
          <w:iCs/>
          <w:noProof/>
          <w:lang w:val="lt-LT" w:eastAsia="en-US"/>
        </w:rPr>
      </w:pPr>
      <w:r w:rsidRPr="00462389">
        <w:rPr>
          <w:rFonts w:ascii="Times New Roman" w:eastAsia="Times New Roman" w:hAnsi="Times New Roman" w:cs="Times New Roman"/>
          <w:b/>
          <w:iCs/>
          <w:lang w:val="lt-LT" w:eastAsia="en-US"/>
        </w:rPr>
        <w:t xml:space="preserve">Tiekėjas turi </w:t>
      </w:r>
      <w:r w:rsidRPr="00462389">
        <w:rPr>
          <w:rFonts w:ascii="Times New Roman" w:eastAsia="Times New Roman" w:hAnsi="Times New Roman" w:cs="Times New Roman"/>
          <w:iCs/>
          <w:color w:val="000000"/>
          <w:shd w:val="clear" w:color="auto" w:fill="FFFFFF"/>
          <w:lang w:val="lt-LT" w:eastAsia="en-US"/>
        </w:rPr>
        <w:t xml:space="preserve">patvirtintą etikos (elgesio) kodeksą, kurį taikys Sutarties vykdymo laikotarpiu </w:t>
      </w:r>
      <w:r w:rsidRPr="00462389">
        <w:rPr>
          <w:rFonts w:ascii="Times New Roman" w:eastAsia="Times New Roman" w:hAnsi="Times New Roman" w:cs="Times New Roman"/>
          <w:iCs/>
          <w:noProof/>
          <w:lang w:val="lt-LT" w:eastAsia="en-US"/>
        </w:rPr>
        <w:t xml:space="preserve">– </w:t>
      </w:r>
      <w:r w:rsidR="000D4192" w:rsidRPr="00462389">
        <w:rPr>
          <w:rFonts w:ascii="Times New Roman" w:eastAsia="Times New Roman" w:hAnsi="Times New Roman" w:cs="Times New Roman"/>
          <w:iCs/>
          <w:noProof/>
          <w:lang w:val="lt-LT" w:eastAsia="en-US"/>
        </w:rPr>
        <w:t>1.5</w:t>
      </w:r>
      <w:r w:rsidRPr="00462389">
        <w:rPr>
          <w:rFonts w:ascii="Times New Roman" w:eastAsia="Times New Roman" w:hAnsi="Times New Roman" w:cs="Times New Roman"/>
          <w:iCs/>
          <w:noProof/>
          <w:lang w:val="lt-LT" w:eastAsia="en-US"/>
        </w:rPr>
        <w:t xml:space="preserve"> bal</w:t>
      </w:r>
      <w:r w:rsidR="000D4192" w:rsidRPr="00462389">
        <w:rPr>
          <w:rFonts w:ascii="Times New Roman" w:eastAsia="Times New Roman" w:hAnsi="Times New Roman" w:cs="Times New Roman"/>
          <w:iCs/>
          <w:noProof/>
          <w:lang w:val="lt-LT" w:eastAsia="en-US"/>
        </w:rPr>
        <w:t>o</w:t>
      </w:r>
      <w:r w:rsidRPr="00462389">
        <w:rPr>
          <w:rFonts w:ascii="Times New Roman" w:eastAsia="Times New Roman" w:hAnsi="Times New Roman" w:cs="Times New Roman"/>
          <w:iCs/>
          <w:noProof/>
          <w:lang w:val="lt-LT" w:eastAsia="en-US"/>
        </w:rPr>
        <w:t>.</w:t>
      </w:r>
    </w:p>
    <w:p w14:paraId="67FBF31E" w14:textId="77777777" w:rsidR="00336F1E" w:rsidRPr="00462389" w:rsidRDefault="00336F1E" w:rsidP="00336F1E">
      <w:pPr>
        <w:tabs>
          <w:tab w:val="left" w:pos="7655"/>
        </w:tabs>
        <w:spacing w:after="0" w:line="240" w:lineRule="auto"/>
        <w:ind w:left="142" w:firstLine="142"/>
        <w:contextualSpacing/>
        <w:jc w:val="both"/>
        <w:rPr>
          <w:rFonts w:ascii="Times New Roman" w:eastAsia="Times New Roman" w:hAnsi="Times New Roman" w:cs="Times New Roman"/>
          <w:color w:val="000000"/>
          <w:shd w:val="clear" w:color="auto" w:fill="FFFFFF"/>
          <w:lang w:val="lt-LT" w:eastAsia="en-US"/>
        </w:rPr>
      </w:pPr>
      <w:r w:rsidRPr="00462389">
        <w:rPr>
          <w:rFonts w:ascii="Times New Roman" w:eastAsia="Times New Roman" w:hAnsi="Times New Roman" w:cs="Times New Roman"/>
          <w:iCs/>
          <w:noProof/>
          <w:lang w:val="lt-LT" w:eastAsia="en-US"/>
        </w:rPr>
        <w:t xml:space="preserve">Įrodantys dokumentai - </w:t>
      </w:r>
      <w:r w:rsidRPr="00462389">
        <w:rPr>
          <w:rFonts w:ascii="Times New Roman" w:eastAsia="Times New Roman" w:hAnsi="Times New Roman" w:cs="Times New Roman"/>
          <w:color w:val="000000"/>
          <w:shd w:val="clear" w:color="auto" w:fill="FFFFFF"/>
          <w:lang w:val="lt-LT" w:eastAsia="en-US"/>
        </w:rPr>
        <w:t>Tiekėjo etikos (elgesio) kodekso ir/ar lygiaverčio dokumento, kuris atitinka nustatytus reikalavimus, kopija, arba kitas lygiavertis įrodymas (pvz. internetinės svetainės adresas, kur galima būtų susipažinti su tiekėjo etikos (elgesio) kodeksu).</w:t>
      </w:r>
    </w:p>
    <w:p w14:paraId="6E35B2E5" w14:textId="77777777" w:rsidR="00336F1E" w:rsidRPr="00462389" w:rsidRDefault="00336F1E" w:rsidP="00336F1E">
      <w:pPr>
        <w:tabs>
          <w:tab w:val="left" w:pos="7655"/>
        </w:tabs>
        <w:spacing w:after="0" w:line="240" w:lineRule="auto"/>
        <w:ind w:left="142" w:firstLine="142"/>
        <w:contextualSpacing/>
        <w:jc w:val="both"/>
        <w:rPr>
          <w:rFonts w:ascii="Times New Roman" w:eastAsia="Times New Roman" w:hAnsi="Times New Roman" w:cs="Times New Roman"/>
          <w:iCs/>
          <w:noProof/>
          <w:lang w:val="lt-LT" w:eastAsia="en-US"/>
        </w:rPr>
      </w:pPr>
    </w:p>
    <w:p w14:paraId="07FE7313" w14:textId="77777777" w:rsidR="00B15DB2" w:rsidRPr="00462389" w:rsidRDefault="00B15DB2" w:rsidP="00B15DB2">
      <w:pPr>
        <w:widowControl w:val="0"/>
        <w:suppressAutoHyphens/>
        <w:autoSpaceDE w:val="0"/>
        <w:autoSpaceDN w:val="0"/>
        <w:adjustRightInd w:val="0"/>
        <w:spacing w:after="0" w:line="240" w:lineRule="auto"/>
        <w:jc w:val="both"/>
        <w:rPr>
          <w:rFonts w:ascii="Times New Roman" w:eastAsia="Arial" w:hAnsi="Times New Roman" w:cs="Times New Roman"/>
          <w:lang w:val="lt-LT" w:eastAsia="lt-LT"/>
        </w:rPr>
      </w:pPr>
      <w:r w:rsidRPr="00462389">
        <w:rPr>
          <w:rFonts w:ascii="Times New Roman" w:eastAsia="Arial" w:hAnsi="Times New Roman" w:cs="Times New Roman"/>
          <w:lang w:val="lt-LT" w:eastAsia="lt-LT"/>
        </w:rPr>
        <w:t>Balų suma skaičiuojama ir suapvalinama iki ne daugiau nei dviejų skaitmenų po kablelio.</w:t>
      </w:r>
    </w:p>
    <w:p w14:paraId="2E6EF3F2" w14:textId="77777777" w:rsidR="00B15DB2" w:rsidRPr="00462389" w:rsidRDefault="00B15DB2" w:rsidP="00B15DB2">
      <w:pPr>
        <w:autoSpaceDN w:val="0"/>
        <w:spacing w:after="0" w:line="240" w:lineRule="auto"/>
        <w:contextualSpacing/>
        <w:jc w:val="both"/>
        <w:rPr>
          <w:rFonts w:ascii="Times New Roman" w:eastAsia="Times New Roman" w:hAnsi="Times New Roman" w:cs="Times New Roman"/>
        </w:rPr>
      </w:pPr>
      <w:r w:rsidRPr="00462389">
        <w:rPr>
          <w:rFonts w:ascii="Times New Roman" w:eastAsia="Times New Roman" w:hAnsi="Times New Roman" w:cs="Times New Roman"/>
        </w:rPr>
        <w:t xml:space="preserve">Tais </w:t>
      </w:r>
      <w:proofErr w:type="spellStart"/>
      <w:r w:rsidRPr="00462389">
        <w:rPr>
          <w:rFonts w:ascii="Times New Roman" w:eastAsia="Times New Roman" w:hAnsi="Times New Roman" w:cs="Times New Roman"/>
        </w:rPr>
        <w:t>atvejais</w:t>
      </w:r>
      <w:proofErr w:type="spellEnd"/>
      <w:r w:rsidRPr="00462389">
        <w:rPr>
          <w:rFonts w:ascii="Times New Roman" w:eastAsia="Times New Roman" w:hAnsi="Times New Roman" w:cs="Times New Roman"/>
        </w:rPr>
        <w:t xml:space="preserve">, kai </w:t>
      </w:r>
      <w:proofErr w:type="spellStart"/>
      <w:r w:rsidRPr="00462389">
        <w:rPr>
          <w:rFonts w:ascii="Times New Roman" w:eastAsia="Times New Roman" w:hAnsi="Times New Roman" w:cs="Times New Roman"/>
        </w:rPr>
        <w:t>kelių</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dalyvių</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pasiūlymų</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ekonominis</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naudingumas</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yra</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vienodas</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nustatant</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pasiūlymų</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eilę</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pirmesnis</w:t>
      </w:r>
      <w:proofErr w:type="spellEnd"/>
      <w:r w:rsidRPr="00462389">
        <w:rPr>
          <w:rFonts w:ascii="Times New Roman" w:eastAsia="Times New Roman" w:hAnsi="Times New Roman" w:cs="Times New Roman"/>
        </w:rPr>
        <w:t xml:space="preserve"> į </w:t>
      </w:r>
      <w:proofErr w:type="spellStart"/>
      <w:r w:rsidRPr="00462389">
        <w:rPr>
          <w:rFonts w:ascii="Times New Roman" w:eastAsia="Times New Roman" w:hAnsi="Times New Roman" w:cs="Times New Roman"/>
        </w:rPr>
        <w:t>šią</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eilę</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įrašomas</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dalyvis</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kurio</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pasiūlymas</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pateiktas</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anksčiausiai</w:t>
      </w:r>
      <w:proofErr w:type="spellEnd"/>
      <w:r w:rsidRPr="00462389">
        <w:rPr>
          <w:rFonts w:ascii="Times New Roman" w:eastAsia="Times New Roman" w:hAnsi="Times New Roman" w:cs="Times New Roman"/>
        </w:rPr>
        <w:t>.</w:t>
      </w:r>
    </w:p>
    <w:p w14:paraId="3272D1BA" w14:textId="77777777" w:rsidR="007A5FCE" w:rsidRPr="00462389" w:rsidRDefault="007A5FCE" w:rsidP="001A54D0">
      <w:pPr>
        <w:suppressAutoHyphens/>
        <w:spacing w:after="0" w:line="240" w:lineRule="auto"/>
        <w:ind w:left="2880" w:firstLine="720"/>
        <w:rPr>
          <w:rFonts w:ascii="Times New Roman" w:eastAsia="Arial" w:hAnsi="Times New Roman" w:cs="Times New Roman"/>
          <w:b/>
          <w:u w:val="single"/>
        </w:rPr>
      </w:pPr>
    </w:p>
    <w:p w14:paraId="457C1131" w14:textId="6F5AD0CC" w:rsidR="007A5FCE" w:rsidRPr="00462389" w:rsidRDefault="00DB0656" w:rsidP="00DB0656">
      <w:pPr>
        <w:suppressAutoHyphens/>
        <w:spacing w:after="0" w:line="240" w:lineRule="auto"/>
        <w:ind w:left="2880" w:firstLine="720"/>
        <w:rPr>
          <w:rFonts w:ascii="Times New Roman" w:eastAsia="Arial" w:hAnsi="Times New Roman" w:cs="Times New Roman"/>
          <w:b/>
          <w:u w:val="single"/>
        </w:rPr>
      </w:pPr>
      <w:r w:rsidRPr="00462389">
        <w:rPr>
          <w:rFonts w:ascii="Times New Roman" w:eastAsia="Arial" w:hAnsi="Times New Roman" w:cs="Times New Roman"/>
          <w:b/>
          <w:u w:val="single"/>
        </w:rPr>
        <w:t>__________________________________</w:t>
      </w:r>
    </w:p>
    <w:p w14:paraId="22D97497" w14:textId="77777777" w:rsidR="00EE527E" w:rsidRPr="00462389" w:rsidRDefault="00EE527E" w:rsidP="001A54D0">
      <w:pPr>
        <w:suppressAutoHyphens/>
        <w:spacing w:after="0" w:line="240" w:lineRule="auto"/>
        <w:ind w:left="2880" w:firstLine="720"/>
        <w:rPr>
          <w:rFonts w:ascii="Times New Roman" w:eastAsia="Arial" w:hAnsi="Times New Roman" w:cs="Times New Roman"/>
          <w:b/>
          <w:u w:val="single"/>
        </w:rPr>
      </w:pPr>
    </w:p>
    <w:p w14:paraId="145B38A7" w14:textId="77777777" w:rsidR="007A5FCE" w:rsidRPr="00462389" w:rsidRDefault="007A5FCE" w:rsidP="001A54D0">
      <w:pPr>
        <w:suppressAutoHyphens/>
        <w:spacing w:after="0" w:line="240" w:lineRule="auto"/>
        <w:ind w:left="2880" w:firstLine="720"/>
        <w:rPr>
          <w:rFonts w:ascii="Times New Roman" w:eastAsia="Arial" w:hAnsi="Times New Roman" w:cs="Times New Roman"/>
          <w:b/>
          <w:u w:val="single"/>
        </w:rPr>
      </w:pPr>
    </w:p>
    <w:p w14:paraId="63B6B822" w14:textId="77777777" w:rsidR="00C94A8D" w:rsidRPr="00462389" w:rsidRDefault="00C94A8D" w:rsidP="00C94A8D">
      <w:pPr>
        <w:suppressAutoHyphens/>
        <w:spacing w:after="0" w:line="240" w:lineRule="auto"/>
        <w:ind w:firstLine="284"/>
        <w:rPr>
          <w:rFonts w:ascii="Times New Roman" w:eastAsia="Times New Roman" w:hAnsi="Times New Roman" w:cs="Times New Roman"/>
          <w:lang w:val="lt-LT" w:eastAsia="lt-LT"/>
        </w:rPr>
      </w:pPr>
    </w:p>
    <w:p w14:paraId="3CFD18A0" w14:textId="2D227282" w:rsidR="00ED4CC1" w:rsidRPr="00462389" w:rsidRDefault="00160CCD" w:rsidP="00ED4CC1">
      <w:pPr>
        <w:widowControl w:val="0"/>
        <w:tabs>
          <w:tab w:val="left" w:pos="3306"/>
        </w:tabs>
        <w:autoSpaceDE w:val="0"/>
        <w:autoSpaceDN w:val="0"/>
        <w:adjustRightInd w:val="0"/>
        <w:spacing w:after="0" w:line="240" w:lineRule="auto"/>
        <w:ind w:firstLine="567"/>
        <w:jc w:val="center"/>
        <w:rPr>
          <w:rFonts w:ascii="Times New Roman" w:eastAsia="Times New Roman" w:hAnsi="Times New Roman" w:cs="Times New Roman"/>
          <w:b/>
          <w:caps/>
          <w:lang w:val="lt-LT" w:eastAsia="lt-LT"/>
        </w:rPr>
      </w:pPr>
      <w:r w:rsidRPr="00462389">
        <w:rPr>
          <w:rFonts w:ascii="Times New Roman" w:eastAsia="Times New Roman" w:hAnsi="Times New Roman" w:cs="Times New Roman"/>
          <w:b/>
          <w:caps/>
          <w:lang w:val="lt-LT" w:eastAsia="lt-LT"/>
        </w:rPr>
        <w:t>2</w:t>
      </w:r>
      <w:r w:rsidR="00ED4CC1" w:rsidRPr="00462389">
        <w:rPr>
          <w:rFonts w:ascii="Times New Roman" w:eastAsia="Times New Roman" w:hAnsi="Times New Roman" w:cs="Times New Roman"/>
          <w:b/>
          <w:caps/>
          <w:lang w:val="lt-LT" w:eastAsia="lt-LT"/>
        </w:rPr>
        <w:t xml:space="preserve"> P.o. d. Pasiūlymų vertinimo tvarka</w:t>
      </w:r>
    </w:p>
    <w:p w14:paraId="54A6843F" w14:textId="7848241D" w:rsidR="00ED4CC1" w:rsidRPr="00462389" w:rsidRDefault="00ED4CC1" w:rsidP="00ED4CC1">
      <w:pPr>
        <w:widowControl w:val="0"/>
        <w:autoSpaceDE w:val="0"/>
        <w:autoSpaceDN w:val="0"/>
        <w:adjustRightInd w:val="0"/>
        <w:spacing w:after="0" w:line="240" w:lineRule="auto"/>
        <w:jc w:val="center"/>
        <w:rPr>
          <w:rFonts w:ascii="Times New Roman" w:eastAsia="Arial" w:hAnsi="Times New Roman" w:cs="Times New Roman"/>
          <w:b/>
          <w:lang w:val="lt-LT" w:eastAsia="lt-LT"/>
        </w:rPr>
      </w:pPr>
      <w:r w:rsidRPr="00462389">
        <w:rPr>
          <w:rFonts w:ascii="Times New Roman" w:eastAsia="Arial" w:hAnsi="Times New Roman" w:cs="Times New Roman"/>
          <w:b/>
          <w:lang w:val="lt-LT" w:eastAsia="lt-LT"/>
        </w:rPr>
        <w:t xml:space="preserve">       MEGZTINIAI IR LIEMENĖS</w:t>
      </w:r>
    </w:p>
    <w:p w14:paraId="132C41BA" w14:textId="77777777" w:rsidR="00ED4CC1" w:rsidRPr="00462389" w:rsidRDefault="00ED4CC1" w:rsidP="00ED4CC1">
      <w:pPr>
        <w:widowControl w:val="0"/>
        <w:autoSpaceDE w:val="0"/>
        <w:autoSpaceDN w:val="0"/>
        <w:adjustRightInd w:val="0"/>
        <w:spacing w:after="0" w:line="240" w:lineRule="auto"/>
        <w:jc w:val="center"/>
        <w:rPr>
          <w:rFonts w:ascii="Times New Roman" w:eastAsia="Times New Roman" w:hAnsi="Times New Roman" w:cs="Times New Roman"/>
          <w:lang w:val="lt-LT" w:eastAsia="lt-LT"/>
        </w:rPr>
      </w:pPr>
    </w:p>
    <w:p w14:paraId="23E23212" w14:textId="77777777" w:rsidR="00ED4CC1" w:rsidRPr="00462389" w:rsidRDefault="00ED4CC1" w:rsidP="00ED4CC1">
      <w:pPr>
        <w:widowControl w:val="0"/>
        <w:tabs>
          <w:tab w:val="left" w:pos="3306"/>
        </w:tabs>
        <w:autoSpaceDE w:val="0"/>
        <w:autoSpaceDN w:val="0"/>
        <w:adjustRightInd w:val="0"/>
        <w:spacing w:after="0" w:line="240" w:lineRule="auto"/>
        <w:ind w:firstLine="567"/>
        <w:rPr>
          <w:rFonts w:ascii="Times New Roman" w:eastAsia="Times New Roman" w:hAnsi="Times New Roman" w:cs="Times New Roman"/>
          <w:lang w:val="lt-LT" w:eastAsia="lt-LT"/>
        </w:rPr>
      </w:pPr>
      <w:r w:rsidRPr="00462389">
        <w:rPr>
          <w:rFonts w:ascii="Times New Roman" w:eastAsia="Times New Roman" w:hAnsi="Times New Roman" w:cs="Times New Roman"/>
          <w:lang w:val="lt-LT" w:eastAsia="lt-LT"/>
        </w:rPr>
        <w:t>Tiekėjų pasiūlymai vertinami taikant ekonomiškai naudingiausio pasiūlymo vertinimo kriterijus, kai vertinama kaina ir kokybė.</w:t>
      </w:r>
    </w:p>
    <w:p w14:paraId="37A7AA8A" w14:textId="77777777" w:rsidR="00ED4CC1" w:rsidRPr="00462389" w:rsidRDefault="00ED4CC1" w:rsidP="00ED4CC1">
      <w:pPr>
        <w:widowControl w:val="0"/>
        <w:tabs>
          <w:tab w:val="left" w:pos="3306"/>
        </w:tabs>
        <w:autoSpaceDE w:val="0"/>
        <w:autoSpaceDN w:val="0"/>
        <w:adjustRightInd w:val="0"/>
        <w:spacing w:after="0" w:line="240" w:lineRule="auto"/>
        <w:ind w:firstLine="567"/>
        <w:rPr>
          <w:rFonts w:ascii="Times New Roman" w:eastAsia="Times New Roman" w:hAnsi="Times New Roman" w:cs="Times New Roman"/>
          <w:lang w:val="lt-LT" w:eastAsia="lt-LT"/>
        </w:rPr>
      </w:pPr>
      <w:r w:rsidRPr="00462389">
        <w:rPr>
          <w:rFonts w:ascii="Times New Roman" w:eastAsia="Times New Roman" w:hAnsi="Times New Roman" w:cs="Times New Roman"/>
          <w:lang w:val="lt-LT" w:eastAsia="lt-LT"/>
        </w:rPr>
        <w:t xml:space="preserve">Ekonomiškai naudingiausias pasiūlymas – tai pasiūlymas, kurio balų suma, </w:t>
      </w:r>
      <w:proofErr w:type="spellStart"/>
      <w:r w:rsidRPr="00462389">
        <w:rPr>
          <w:rFonts w:ascii="Times New Roman" w:eastAsia="Times New Roman" w:hAnsi="Times New Roman" w:cs="Times New Roman"/>
          <w:lang w:val="lt-LT" w:eastAsia="lt-LT"/>
        </w:rPr>
        <w:t>apskaičiuota</w:t>
      </w:r>
      <w:proofErr w:type="spellEnd"/>
      <w:r w:rsidRPr="00462389">
        <w:rPr>
          <w:rFonts w:ascii="Times New Roman" w:eastAsia="Times New Roman" w:hAnsi="Times New Roman" w:cs="Times New Roman"/>
          <w:lang w:val="lt-LT" w:eastAsia="lt-LT"/>
        </w:rPr>
        <w:t xml:space="preserve"> pagal toliau nustatytus </w:t>
      </w:r>
      <w:proofErr w:type="spellStart"/>
      <w:r w:rsidRPr="00462389">
        <w:rPr>
          <w:rFonts w:ascii="Times New Roman" w:eastAsia="Times New Roman" w:hAnsi="Times New Roman" w:cs="Times New Roman"/>
          <w:lang w:val="lt-LT" w:eastAsia="lt-LT"/>
        </w:rPr>
        <w:t>pasiūlymu</w:t>
      </w:r>
      <w:proofErr w:type="spellEnd"/>
      <w:r w:rsidRPr="00462389">
        <w:rPr>
          <w:rFonts w:ascii="Times New Roman" w:eastAsia="Times New Roman" w:hAnsi="Times New Roman" w:cs="Times New Roman"/>
          <w:lang w:val="lt-LT" w:eastAsia="lt-LT"/>
        </w:rPr>
        <w:t xml:space="preserve">̨ vertinimo kriterijus ir </w:t>
      </w:r>
      <w:proofErr w:type="spellStart"/>
      <w:r w:rsidRPr="00462389">
        <w:rPr>
          <w:rFonts w:ascii="Times New Roman" w:eastAsia="Times New Roman" w:hAnsi="Times New Roman" w:cs="Times New Roman"/>
          <w:lang w:val="lt-LT" w:eastAsia="lt-LT"/>
        </w:rPr>
        <w:t>sąlygas</w:t>
      </w:r>
      <w:proofErr w:type="spellEnd"/>
      <w:r w:rsidRPr="00462389">
        <w:rPr>
          <w:rFonts w:ascii="Times New Roman" w:eastAsia="Times New Roman" w:hAnsi="Times New Roman" w:cs="Times New Roman"/>
          <w:lang w:val="lt-LT" w:eastAsia="lt-LT"/>
        </w:rPr>
        <w:t>, yra didžiausia.</w:t>
      </w:r>
    </w:p>
    <w:p w14:paraId="36464D58" w14:textId="77777777" w:rsidR="00ED4CC1" w:rsidRPr="00462389" w:rsidRDefault="00ED4CC1" w:rsidP="00ED4CC1">
      <w:pPr>
        <w:widowControl w:val="0"/>
        <w:tabs>
          <w:tab w:val="left" w:pos="3306"/>
        </w:tabs>
        <w:autoSpaceDE w:val="0"/>
        <w:autoSpaceDN w:val="0"/>
        <w:adjustRightInd w:val="0"/>
        <w:spacing w:after="0" w:line="240" w:lineRule="auto"/>
        <w:ind w:firstLine="567"/>
        <w:rPr>
          <w:rFonts w:ascii="Times New Roman" w:eastAsia="Times New Roman" w:hAnsi="Times New Roman" w:cs="Times New Roman"/>
          <w:lang w:val="lt-LT" w:eastAsia="lt-LT"/>
        </w:rPr>
      </w:pPr>
      <w:r w:rsidRPr="00462389">
        <w:rPr>
          <w:rFonts w:ascii="Times New Roman" w:eastAsia="Times New Roman" w:hAnsi="Times New Roman" w:cs="Times New Roman"/>
          <w:lang w:val="lt-LT" w:eastAsia="lt-LT"/>
        </w:rPr>
        <w:t>Pirkimo pasiūlymų vertinimui bus taikomi tokie vertinimo kriterijai ir formulės:</w:t>
      </w:r>
    </w:p>
    <w:p w14:paraId="4212014F" w14:textId="77777777" w:rsidR="00ED4CC1" w:rsidRPr="00462389" w:rsidRDefault="00ED4CC1" w:rsidP="00ED4CC1">
      <w:pPr>
        <w:widowControl w:val="0"/>
        <w:tabs>
          <w:tab w:val="left" w:pos="3306"/>
        </w:tabs>
        <w:autoSpaceDE w:val="0"/>
        <w:autoSpaceDN w:val="0"/>
        <w:adjustRightInd w:val="0"/>
        <w:spacing w:after="0" w:line="240" w:lineRule="auto"/>
        <w:ind w:firstLine="567"/>
        <w:rPr>
          <w:rFonts w:ascii="Times New Roman" w:eastAsia="Times New Roman" w:hAnsi="Times New Roman" w:cs="Times New Roman"/>
          <w:lang w:val="lt-LT" w:eastAsia="lt-LT"/>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3"/>
        <w:gridCol w:w="1418"/>
        <w:gridCol w:w="1559"/>
      </w:tblGrid>
      <w:tr w:rsidR="00ED4CC1" w:rsidRPr="00462389" w14:paraId="0DCC5B52" w14:textId="77777777" w:rsidTr="002A6D99">
        <w:tc>
          <w:tcPr>
            <w:tcW w:w="6803" w:type="dxa"/>
            <w:tcBorders>
              <w:top w:val="single" w:sz="4" w:space="0" w:color="auto"/>
              <w:left w:val="single" w:sz="4" w:space="0" w:color="auto"/>
              <w:bottom w:val="single" w:sz="4" w:space="0" w:color="auto"/>
              <w:right w:val="single" w:sz="4" w:space="0" w:color="auto"/>
            </w:tcBorders>
            <w:shd w:val="clear" w:color="auto" w:fill="BFBFBF"/>
            <w:hideMark/>
          </w:tcPr>
          <w:p w14:paraId="47C91375" w14:textId="77777777" w:rsidR="00ED4CC1" w:rsidRPr="00462389" w:rsidRDefault="00ED4CC1" w:rsidP="009B3534">
            <w:pPr>
              <w:widowControl w:val="0"/>
              <w:tabs>
                <w:tab w:val="left" w:pos="567"/>
              </w:tabs>
              <w:autoSpaceDE w:val="0"/>
              <w:autoSpaceDN w:val="0"/>
              <w:adjustRightInd w:val="0"/>
              <w:spacing w:after="0" w:line="276" w:lineRule="auto"/>
              <w:jc w:val="center"/>
              <w:rPr>
                <w:rFonts w:ascii="Times New Roman" w:eastAsia="Calibri" w:hAnsi="Times New Roman" w:cs="Times New Roman"/>
                <w:b/>
                <w:bCs/>
                <w:iCs/>
                <w:color w:val="000000"/>
                <w:lang w:val="lt-LT" w:eastAsia="en-US"/>
              </w:rPr>
            </w:pPr>
            <w:r w:rsidRPr="00462389">
              <w:rPr>
                <w:rFonts w:ascii="Times New Roman" w:eastAsia="Calibri" w:hAnsi="Times New Roman" w:cs="Times New Roman"/>
                <w:b/>
                <w:bCs/>
                <w:iCs/>
                <w:color w:val="000000"/>
                <w:lang w:val="lt-LT" w:eastAsia="en-US"/>
              </w:rPr>
              <w:t>Vertinimo kriterijai</w:t>
            </w:r>
          </w:p>
        </w:tc>
        <w:tc>
          <w:tcPr>
            <w:tcW w:w="1418" w:type="dxa"/>
            <w:tcBorders>
              <w:top w:val="single" w:sz="4" w:space="0" w:color="auto"/>
              <w:left w:val="single" w:sz="4" w:space="0" w:color="auto"/>
              <w:bottom w:val="single" w:sz="4" w:space="0" w:color="auto"/>
              <w:right w:val="single" w:sz="4" w:space="0" w:color="auto"/>
            </w:tcBorders>
            <w:shd w:val="clear" w:color="auto" w:fill="BFBFBF"/>
          </w:tcPr>
          <w:p w14:paraId="07FC4E97" w14:textId="77777777" w:rsidR="00ED4CC1" w:rsidRPr="00462389" w:rsidRDefault="00ED4CC1" w:rsidP="009B3534">
            <w:pPr>
              <w:widowControl w:val="0"/>
              <w:tabs>
                <w:tab w:val="left" w:pos="567"/>
              </w:tabs>
              <w:autoSpaceDE w:val="0"/>
              <w:autoSpaceDN w:val="0"/>
              <w:adjustRightInd w:val="0"/>
              <w:spacing w:after="0" w:line="276" w:lineRule="auto"/>
              <w:jc w:val="center"/>
              <w:rPr>
                <w:rFonts w:ascii="Times New Roman" w:eastAsia="Calibri" w:hAnsi="Times New Roman" w:cs="Times New Roman"/>
                <w:b/>
                <w:bCs/>
                <w:iCs/>
                <w:color w:val="000000"/>
                <w:lang w:val="lt-LT" w:eastAsia="en-US"/>
              </w:rPr>
            </w:pPr>
            <w:r w:rsidRPr="00462389">
              <w:rPr>
                <w:rFonts w:ascii="Times New Roman" w:eastAsia="Calibri" w:hAnsi="Times New Roman" w:cs="Times New Roman"/>
                <w:b/>
                <w:bCs/>
                <w:iCs/>
                <w:color w:val="000000"/>
                <w:lang w:val="lt-LT" w:eastAsia="en-US"/>
              </w:rPr>
              <w:t xml:space="preserve">Kriterijaus funkcinio parametro lyginamasis svoris/balai </w:t>
            </w:r>
          </w:p>
          <w:p w14:paraId="755FBD96" w14:textId="77777777" w:rsidR="00ED4CC1" w:rsidRPr="00462389" w:rsidRDefault="00ED4CC1" w:rsidP="009B3534">
            <w:pPr>
              <w:widowControl w:val="0"/>
              <w:tabs>
                <w:tab w:val="left" w:pos="567"/>
              </w:tabs>
              <w:autoSpaceDE w:val="0"/>
              <w:autoSpaceDN w:val="0"/>
              <w:adjustRightInd w:val="0"/>
              <w:spacing w:after="0" w:line="276" w:lineRule="auto"/>
              <w:jc w:val="center"/>
              <w:rPr>
                <w:rFonts w:ascii="Times New Roman" w:eastAsia="Calibri" w:hAnsi="Times New Roman" w:cs="Times New Roman"/>
                <w:b/>
                <w:bCs/>
                <w:iCs/>
                <w:color w:val="000000"/>
                <w:lang w:val="lt-LT"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BFBFBF"/>
            <w:hideMark/>
          </w:tcPr>
          <w:p w14:paraId="74F90F50" w14:textId="77777777" w:rsidR="00ED4CC1" w:rsidRPr="00462389" w:rsidRDefault="00ED4CC1" w:rsidP="009B3534">
            <w:pPr>
              <w:widowControl w:val="0"/>
              <w:tabs>
                <w:tab w:val="left" w:pos="567"/>
              </w:tabs>
              <w:autoSpaceDE w:val="0"/>
              <w:autoSpaceDN w:val="0"/>
              <w:adjustRightInd w:val="0"/>
              <w:spacing w:after="0" w:line="276" w:lineRule="auto"/>
              <w:jc w:val="center"/>
              <w:rPr>
                <w:rFonts w:ascii="Times New Roman" w:eastAsia="Calibri" w:hAnsi="Times New Roman" w:cs="Times New Roman"/>
                <w:b/>
                <w:bCs/>
                <w:iCs/>
                <w:color w:val="000000"/>
                <w:lang w:val="lt-LT" w:eastAsia="en-US"/>
              </w:rPr>
            </w:pPr>
            <w:r w:rsidRPr="00462389">
              <w:rPr>
                <w:rFonts w:ascii="Times New Roman" w:eastAsia="Calibri" w:hAnsi="Times New Roman" w:cs="Times New Roman"/>
                <w:b/>
                <w:bCs/>
                <w:iCs/>
                <w:color w:val="000000"/>
                <w:lang w:val="lt-LT" w:eastAsia="en-US"/>
              </w:rPr>
              <w:t>Lyginamasis</w:t>
            </w:r>
          </w:p>
          <w:p w14:paraId="11CD5897" w14:textId="77777777" w:rsidR="00ED4CC1" w:rsidRPr="00462389" w:rsidRDefault="00ED4CC1" w:rsidP="009B3534">
            <w:pPr>
              <w:widowControl w:val="0"/>
              <w:tabs>
                <w:tab w:val="left" w:pos="567"/>
              </w:tabs>
              <w:autoSpaceDE w:val="0"/>
              <w:autoSpaceDN w:val="0"/>
              <w:adjustRightInd w:val="0"/>
              <w:spacing w:after="0" w:line="276" w:lineRule="auto"/>
              <w:jc w:val="center"/>
              <w:rPr>
                <w:rFonts w:ascii="Times New Roman" w:eastAsia="Calibri" w:hAnsi="Times New Roman" w:cs="Times New Roman"/>
                <w:b/>
                <w:bCs/>
                <w:iCs/>
                <w:color w:val="000000"/>
                <w:lang w:val="lt-LT" w:eastAsia="en-US"/>
              </w:rPr>
            </w:pPr>
            <w:r w:rsidRPr="00462389">
              <w:rPr>
                <w:rFonts w:ascii="Times New Roman" w:eastAsia="Calibri" w:hAnsi="Times New Roman" w:cs="Times New Roman"/>
                <w:b/>
                <w:bCs/>
                <w:iCs/>
                <w:color w:val="000000"/>
                <w:lang w:val="lt-LT" w:eastAsia="en-US"/>
              </w:rPr>
              <w:t>svoris ekonominio naudingumo įvertinime</w:t>
            </w:r>
          </w:p>
        </w:tc>
      </w:tr>
      <w:tr w:rsidR="00ED4CC1" w:rsidRPr="00462389" w14:paraId="307AC9E4" w14:textId="77777777" w:rsidTr="002A6D99">
        <w:tc>
          <w:tcPr>
            <w:tcW w:w="82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3D810AF" w14:textId="77777777" w:rsidR="00ED4CC1" w:rsidRPr="00462389" w:rsidRDefault="00ED4CC1" w:rsidP="009B3534">
            <w:pPr>
              <w:widowControl w:val="0"/>
              <w:tabs>
                <w:tab w:val="left" w:pos="567"/>
              </w:tabs>
              <w:autoSpaceDE w:val="0"/>
              <w:autoSpaceDN w:val="0"/>
              <w:adjustRightInd w:val="0"/>
              <w:spacing w:after="0" w:line="276" w:lineRule="auto"/>
              <w:jc w:val="both"/>
              <w:rPr>
                <w:rFonts w:ascii="Times New Roman" w:eastAsia="Calibri" w:hAnsi="Times New Roman" w:cs="Times New Roman"/>
                <w:bCs/>
                <w:iCs/>
                <w:color w:val="000000"/>
                <w:lang w:val="lt-LT" w:eastAsia="en-US"/>
              </w:rPr>
            </w:pPr>
            <w:r w:rsidRPr="00462389">
              <w:rPr>
                <w:rFonts w:ascii="Times New Roman" w:eastAsia="Calibri" w:hAnsi="Times New Roman" w:cs="Times New Roman"/>
                <w:b/>
                <w:bCs/>
                <w:iCs/>
                <w:color w:val="000000"/>
                <w:lang w:val="lt-LT" w:eastAsia="en-US"/>
              </w:rPr>
              <w:t>I Kriterijus</w:t>
            </w:r>
            <w:r w:rsidRPr="00462389">
              <w:rPr>
                <w:rFonts w:ascii="Times New Roman" w:eastAsia="Calibri" w:hAnsi="Times New Roman" w:cs="Times New Roman"/>
                <w:bCs/>
                <w:i/>
                <w:iCs/>
                <w:color w:val="000000"/>
                <w:lang w:val="lt-LT" w:eastAsia="en-US"/>
              </w:rPr>
              <w:t xml:space="preserve"> – </w:t>
            </w:r>
            <w:r w:rsidRPr="00462389">
              <w:rPr>
                <w:rFonts w:ascii="Times New Roman" w:eastAsia="Calibri" w:hAnsi="Times New Roman" w:cs="Times New Roman"/>
                <w:b/>
                <w:bCs/>
                <w:iCs/>
                <w:color w:val="000000"/>
                <w:lang w:val="lt-LT" w:eastAsia="en-US"/>
              </w:rPr>
              <w:t xml:space="preserve">Kaina (C) </w:t>
            </w:r>
          </w:p>
        </w:tc>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4304F6BF" w14:textId="77777777" w:rsidR="00ED4CC1" w:rsidRPr="00462389" w:rsidRDefault="00ED4CC1" w:rsidP="009B3534">
            <w:pPr>
              <w:widowControl w:val="0"/>
              <w:tabs>
                <w:tab w:val="left" w:pos="567"/>
              </w:tabs>
              <w:autoSpaceDE w:val="0"/>
              <w:autoSpaceDN w:val="0"/>
              <w:adjustRightInd w:val="0"/>
              <w:spacing w:after="0" w:line="276" w:lineRule="auto"/>
              <w:jc w:val="both"/>
              <w:rPr>
                <w:rFonts w:ascii="Times New Roman" w:eastAsia="Calibri" w:hAnsi="Times New Roman" w:cs="Times New Roman"/>
                <w:b/>
                <w:bCs/>
                <w:iCs/>
                <w:color w:val="000000"/>
                <w:lang w:val="lt-LT" w:eastAsia="en-US"/>
              </w:rPr>
            </w:pPr>
            <w:r w:rsidRPr="00462389">
              <w:rPr>
                <w:rFonts w:ascii="Times New Roman" w:eastAsia="Calibri" w:hAnsi="Times New Roman" w:cs="Times New Roman"/>
                <w:b/>
                <w:bCs/>
                <w:iCs/>
                <w:color w:val="000000"/>
                <w:lang w:val="lt-LT" w:eastAsia="en-US"/>
              </w:rPr>
              <w:t>X=65</w:t>
            </w:r>
          </w:p>
        </w:tc>
      </w:tr>
      <w:tr w:rsidR="00ED4CC1" w:rsidRPr="00462389" w14:paraId="79A37B3C" w14:textId="77777777" w:rsidTr="002A6D99">
        <w:trPr>
          <w:trHeight w:val="397"/>
        </w:trPr>
        <w:tc>
          <w:tcPr>
            <w:tcW w:w="8221" w:type="dxa"/>
            <w:gridSpan w:val="2"/>
            <w:tcBorders>
              <w:top w:val="single" w:sz="4" w:space="0" w:color="auto"/>
              <w:left w:val="single" w:sz="4" w:space="0" w:color="auto"/>
              <w:bottom w:val="single" w:sz="4" w:space="0" w:color="auto"/>
              <w:right w:val="single" w:sz="4" w:space="0" w:color="auto"/>
            </w:tcBorders>
            <w:shd w:val="clear" w:color="auto" w:fill="D9D9D9"/>
          </w:tcPr>
          <w:p w14:paraId="719FF4C2" w14:textId="77777777" w:rsidR="00ED4CC1" w:rsidRPr="00462389" w:rsidRDefault="00ED4CC1" w:rsidP="009B3534">
            <w:pPr>
              <w:widowControl w:val="0"/>
              <w:tabs>
                <w:tab w:val="left" w:pos="567"/>
              </w:tabs>
              <w:autoSpaceDE w:val="0"/>
              <w:autoSpaceDN w:val="0"/>
              <w:adjustRightInd w:val="0"/>
              <w:spacing w:after="0" w:line="276" w:lineRule="auto"/>
              <w:rPr>
                <w:rFonts w:ascii="Times New Roman" w:eastAsia="Calibri" w:hAnsi="Times New Roman" w:cs="Times New Roman"/>
                <w:b/>
                <w:bCs/>
                <w:iCs/>
                <w:color w:val="000000"/>
                <w:lang w:val="lt-LT" w:eastAsia="en-US"/>
              </w:rPr>
            </w:pPr>
            <w:r w:rsidRPr="00462389">
              <w:rPr>
                <w:rFonts w:ascii="Times New Roman" w:eastAsia="Calibri" w:hAnsi="Times New Roman" w:cs="Times New Roman"/>
                <w:b/>
                <w:bCs/>
                <w:iCs/>
                <w:color w:val="000000"/>
                <w:lang w:val="lt-LT" w:eastAsia="en-US"/>
              </w:rPr>
              <w:t xml:space="preserve">II Kriterijus (T) – Prekės kokybė/patvarumas/terminas  </w:t>
            </w:r>
          </w:p>
          <w:p w14:paraId="207DBAE1" w14:textId="77777777" w:rsidR="00ED4CC1" w:rsidRPr="00462389" w:rsidRDefault="00ED4CC1" w:rsidP="009B3534">
            <w:pPr>
              <w:widowControl w:val="0"/>
              <w:tabs>
                <w:tab w:val="left" w:pos="567"/>
              </w:tabs>
              <w:autoSpaceDE w:val="0"/>
              <w:autoSpaceDN w:val="0"/>
              <w:adjustRightInd w:val="0"/>
              <w:spacing w:after="0" w:line="276" w:lineRule="auto"/>
              <w:rPr>
                <w:rFonts w:ascii="Times New Roman" w:eastAsia="Calibri" w:hAnsi="Times New Roman" w:cs="Times New Roman"/>
                <w:bCs/>
                <w:iCs/>
                <w:color w:val="000000"/>
                <w:lang w:val="lt-LT"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1276FBB8" w14:textId="5E5D0FA4" w:rsidR="00ED4CC1" w:rsidRPr="00462389" w:rsidRDefault="00ED4CC1" w:rsidP="009B3534">
            <w:pPr>
              <w:widowControl w:val="0"/>
              <w:tabs>
                <w:tab w:val="left" w:pos="567"/>
              </w:tabs>
              <w:autoSpaceDE w:val="0"/>
              <w:autoSpaceDN w:val="0"/>
              <w:adjustRightInd w:val="0"/>
              <w:spacing w:after="0" w:line="276" w:lineRule="auto"/>
              <w:jc w:val="both"/>
              <w:rPr>
                <w:rFonts w:ascii="Times New Roman" w:eastAsia="Calibri" w:hAnsi="Times New Roman" w:cs="Times New Roman"/>
                <w:b/>
                <w:bCs/>
                <w:iCs/>
                <w:color w:val="000000"/>
                <w:lang w:val="lt-LT" w:eastAsia="en-US"/>
              </w:rPr>
            </w:pPr>
            <w:r w:rsidRPr="00462389">
              <w:rPr>
                <w:rFonts w:ascii="Times New Roman" w:eastAsia="Calibri" w:hAnsi="Times New Roman" w:cs="Times New Roman"/>
                <w:b/>
                <w:bCs/>
                <w:iCs/>
                <w:color w:val="000000"/>
                <w:lang w:val="lt-LT" w:eastAsia="en-US"/>
              </w:rPr>
              <w:t>Y=3</w:t>
            </w:r>
            <w:r w:rsidR="009E61C2" w:rsidRPr="00462389">
              <w:rPr>
                <w:rFonts w:ascii="Times New Roman" w:eastAsia="Calibri" w:hAnsi="Times New Roman" w:cs="Times New Roman"/>
                <w:b/>
                <w:bCs/>
                <w:iCs/>
                <w:color w:val="000000"/>
                <w:lang w:val="lt-LT" w:eastAsia="en-US"/>
              </w:rPr>
              <w:t>2</w:t>
            </w:r>
          </w:p>
        </w:tc>
      </w:tr>
      <w:tr w:rsidR="003B5C3F" w:rsidRPr="00462389" w14:paraId="1015CE06" w14:textId="77777777" w:rsidTr="002A6D99">
        <w:trPr>
          <w:trHeight w:val="397"/>
        </w:trPr>
        <w:tc>
          <w:tcPr>
            <w:tcW w:w="8221" w:type="dxa"/>
            <w:gridSpan w:val="2"/>
            <w:tcBorders>
              <w:top w:val="single" w:sz="4" w:space="0" w:color="auto"/>
              <w:left w:val="single" w:sz="4" w:space="0" w:color="auto"/>
              <w:bottom w:val="single" w:sz="4" w:space="0" w:color="auto"/>
              <w:right w:val="single" w:sz="4" w:space="0" w:color="auto"/>
            </w:tcBorders>
            <w:shd w:val="clear" w:color="auto" w:fill="D9D9D9"/>
          </w:tcPr>
          <w:p w14:paraId="05E0A282" w14:textId="78647B96" w:rsidR="003B5C3F" w:rsidRPr="00462389" w:rsidRDefault="003B5C3F" w:rsidP="009B3534">
            <w:pPr>
              <w:widowControl w:val="0"/>
              <w:tabs>
                <w:tab w:val="left" w:pos="567"/>
              </w:tabs>
              <w:autoSpaceDE w:val="0"/>
              <w:autoSpaceDN w:val="0"/>
              <w:adjustRightInd w:val="0"/>
              <w:spacing w:after="0" w:line="276" w:lineRule="auto"/>
              <w:rPr>
                <w:rFonts w:ascii="Times New Roman" w:eastAsia="Calibri" w:hAnsi="Times New Roman" w:cs="Times New Roman"/>
                <w:b/>
                <w:bCs/>
                <w:iCs/>
                <w:color w:val="000000"/>
                <w:lang w:val="lt-LT" w:eastAsia="en-US"/>
              </w:rPr>
            </w:pPr>
            <w:r w:rsidRPr="00462389">
              <w:rPr>
                <w:rFonts w:ascii="Times New Roman" w:eastAsia="Calibri" w:hAnsi="Times New Roman" w:cs="Times New Roman"/>
                <w:b/>
                <w:bCs/>
                <w:iCs/>
                <w:color w:val="000000"/>
                <w:lang w:val="lt-LT" w:eastAsia="en-US"/>
              </w:rPr>
              <w:t>III Kriterijus (K) –  Socialiai atsakingas pirkimas (K)</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15C70BA1" w14:textId="53CB96D0" w:rsidR="003B5C3F" w:rsidRPr="00462389" w:rsidRDefault="003B5C3F" w:rsidP="009B3534">
            <w:pPr>
              <w:widowControl w:val="0"/>
              <w:tabs>
                <w:tab w:val="left" w:pos="567"/>
              </w:tabs>
              <w:autoSpaceDE w:val="0"/>
              <w:autoSpaceDN w:val="0"/>
              <w:adjustRightInd w:val="0"/>
              <w:spacing w:after="0" w:line="276" w:lineRule="auto"/>
              <w:jc w:val="both"/>
              <w:rPr>
                <w:rFonts w:ascii="Times New Roman" w:eastAsia="Calibri" w:hAnsi="Times New Roman" w:cs="Times New Roman"/>
                <w:b/>
                <w:bCs/>
                <w:iCs/>
                <w:color w:val="000000"/>
                <w:lang w:val="lt-LT" w:eastAsia="en-US"/>
              </w:rPr>
            </w:pPr>
            <w:r w:rsidRPr="00462389">
              <w:rPr>
                <w:rFonts w:ascii="Times New Roman" w:eastAsia="Calibri" w:hAnsi="Times New Roman" w:cs="Times New Roman"/>
                <w:b/>
                <w:bCs/>
                <w:iCs/>
                <w:color w:val="000000"/>
                <w:lang w:val="lt-LT" w:eastAsia="en-US"/>
              </w:rPr>
              <w:t>K=3</w:t>
            </w:r>
          </w:p>
        </w:tc>
      </w:tr>
      <w:tr w:rsidR="00ED4CC1" w:rsidRPr="00462389" w14:paraId="6E6EBFCD" w14:textId="77777777" w:rsidTr="002A6D99">
        <w:trPr>
          <w:trHeight w:val="633"/>
        </w:trPr>
        <w:tc>
          <w:tcPr>
            <w:tcW w:w="6803" w:type="dxa"/>
            <w:tcBorders>
              <w:top w:val="single" w:sz="4" w:space="0" w:color="auto"/>
              <w:left w:val="single" w:sz="4" w:space="0" w:color="auto"/>
              <w:bottom w:val="single" w:sz="4" w:space="0" w:color="auto"/>
              <w:right w:val="single" w:sz="4" w:space="0" w:color="auto"/>
            </w:tcBorders>
          </w:tcPr>
          <w:p w14:paraId="2EB1E1B2" w14:textId="38626CA8" w:rsidR="00ED4CC1" w:rsidRPr="00462389" w:rsidRDefault="00ED4CC1" w:rsidP="00AC14E0">
            <w:pPr>
              <w:widowControl w:val="0"/>
              <w:tabs>
                <w:tab w:val="left" w:pos="567"/>
              </w:tabs>
              <w:autoSpaceDE w:val="0"/>
              <w:autoSpaceDN w:val="0"/>
              <w:adjustRightInd w:val="0"/>
              <w:spacing w:after="0" w:line="240" w:lineRule="auto"/>
              <w:rPr>
                <w:rFonts w:ascii="Times New Roman" w:eastAsia="Calibri" w:hAnsi="Times New Roman" w:cs="Times New Roman"/>
                <w:b/>
                <w:bCs/>
                <w:iCs/>
                <w:color w:val="000000"/>
                <w:lang w:val="lt-LT" w:eastAsia="en-US"/>
              </w:rPr>
            </w:pPr>
            <w:r w:rsidRPr="00462389">
              <w:rPr>
                <w:rFonts w:ascii="Times New Roman" w:eastAsia="Calibri" w:hAnsi="Times New Roman" w:cs="Times New Roman"/>
                <w:b/>
                <w:bCs/>
                <w:iCs/>
                <w:color w:val="000000"/>
                <w:lang w:val="lt-LT" w:eastAsia="en-US"/>
              </w:rPr>
              <w:t>(T</w:t>
            </w:r>
            <w:r w:rsidRPr="00462389">
              <w:rPr>
                <w:rFonts w:ascii="Times New Roman" w:eastAsia="Calibri" w:hAnsi="Times New Roman" w:cs="Times New Roman"/>
                <w:b/>
                <w:bCs/>
                <w:iCs/>
                <w:color w:val="000000"/>
                <w:vertAlign w:val="subscript"/>
                <w:lang w:val="lt-LT" w:eastAsia="en-US"/>
              </w:rPr>
              <w:t>1</w:t>
            </w:r>
            <w:r w:rsidRPr="00462389">
              <w:rPr>
                <w:rFonts w:ascii="Times New Roman" w:eastAsia="Calibri" w:hAnsi="Times New Roman" w:cs="Times New Roman"/>
                <w:b/>
                <w:bCs/>
                <w:iCs/>
                <w:color w:val="000000"/>
                <w:lang w:val="lt-LT" w:eastAsia="en-US"/>
              </w:rPr>
              <w:t xml:space="preserve">): </w:t>
            </w:r>
            <w:r w:rsidR="0019367F" w:rsidRPr="00462389">
              <w:rPr>
                <w:rFonts w:ascii="Times New Roman" w:eastAsia="Calibri" w:hAnsi="Times New Roman" w:cs="Times New Roman"/>
                <w:b/>
                <w:bCs/>
                <w:iCs/>
                <w:color w:val="000000"/>
                <w:lang w:val="lt-LT" w:eastAsia="en-US"/>
              </w:rPr>
              <w:t>Mezginio siūlai</w:t>
            </w:r>
            <w:r w:rsidR="00301B68" w:rsidRPr="00462389">
              <w:rPr>
                <w:rFonts w:ascii="Times New Roman" w:eastAsia="Calibri" w:hAnsi="Times New Roman" w:cs="Times New Roman"/>
                <w:b/>
                <w:bCs/>
                <w:iCs/>
                <w:color w:val="000000"/>
                <w:lang w:val="lt-LT" w:eastAsia="en-US"/>
              </w:rPr>
              <w:t xml:space="preserve"> (verpalų sudėtis) </w:t>
            </w:r>
            <w:r w:rsidRPr="00462389">
              <w:rPr>
                <w:rFonts w:ascii="Times New Roman" w:eastAsia="Calibri" w:hAnsi="Times New Roman" w:cs="Times New Roman"/>
                <w:b/>
                <w:bCs/>
                <w:iCs/>
                <w:color w:val="000000"/>
                <w:lang w:val="lt-LT" w:eastAsia="en-US"/>
              </w:rPr>
              <w:t>:</w:t>
            </w:r>
          </w:p>
          <w:p w14:paraId="792C3616" w14:textId="61B68AE0" w:rsidR="00ED4CC1" w:rsidRPr="00462389" w:rsidRDefault="00301B68" w:rsidP="00AC14E0">
            <w:pPr>
              <w:widowControl w:val="0"/>
              <w:tabs>
                <w:tab w:val="left" w:pos="567"/>
              </w:tabs>
              <w:autoSpaceDE w:val="0"/>
              <w:autoSpaceDN w:val="0"/>
              <w:adjustRightInd w:val="0"/>
              <w:spacing w:after="0" w:line="240" w:lineRule="auto"/>
              <w:rPr>
                <w:rFonts w:ascii="Times New Roman" w:eastAsia="Arial" w:hAnsi="Times New Roman" w:cs="Times New Roman"/>
                <w:lang w:val="lt-LT" w:eastAsia="lt-LT"/>
              </w:rPr>
            </w:pPr>
            <w:r w:rsidRPr="00462389">
              <w:rPr>
                <w:rFonts w:ascii="Times New Roman" w:eastAsia="Times New Roman" w:hAnsi="Times New Roman" w:cs="Times New Roman"/>
              </w:rPr>
              <w:t xml:space="preserve">Merino </w:t>
            </w:r>
            <w:proofErr w:type="spellStart"/>
            <w:r w:rsidRPr="00462389">
              <w:rPr>
                <w:rFonts w:ascii="Times New Roman" w:eastAsia="Times New Roman" w:hAnsi="Times New Roman" w:cs="Times New Roman"/>
              </w:rPr>
              <w:t>vilna</w:t>
            </w:r>
            <w:proofErr w:type="spellEnd"/>
            <w:r w:rsidRPr="00462389">
              <w:rPr>
                <w:rFonts w:ascii="Times New Roman" w:eastAsia="Times New Roman" w:hAnsi="Times New Roman" w:cs="Times New Roman"/>
              </w:rPr>
              <w:t xml:space="preserve"> 55</w:t>
            </w:r>
            <w:r w:rsidRPr="00462389">
              <w:rPr>
                <w:rFonts w:ascii="Times New Roman" w:eastAsia="Times New Roman" w:hAnsi="Times New Roman" w:cs="Times New Roman"/>
                <w:lang w:val="en-US"/>
              </w:rPr>
              <w:t xml:space="preserve">% +/-5% </w:t>
            </w:r>
            <w:proofErr w:type="spellStart"/>
            <w:r w:rsidRPr="00462389">
              <w:rPr>
                <w:rFonts w:ascii="Times New Roman" w:eastAsia="Times New Roman" w:hAnsi="Times New Roman" w:cs="Times New Roman"/>
                <w:lang w:val="en-US"/>
              </w:rPr>
              <w:t>ir</w:t>
            </w:r>
            <w:proofErr w:type="spellEnd"/>
            <w:r w:rsidRPr="00462389">
              <w:rPr>
                <w:rFonts w:ascii="Times New Roman" w:eastAsia="Times New Roman" w:hAnsi="Times New Roman" w:cs="Times New Roman"/>
                <w:lang w:val="en-US"/>
              </w:rPr>
              <w:t xml:space="preserve"> </w:t>
            </w:r>
            <w:proofErr w:type="spellStart"/>
            <w:r w:rsidRPr="00462389">
              <w:rPr>
                <w:rFonts w:ascii="Times New Roman" w:eastAsia="Times New Roman" w:hAnsi="Times New Roman" w:cs="Times New Roman"/>
              </w:rPr>
              <w:t>aukštos</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kokybės</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nesipilinguojantis</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akrilo</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pluoštas</w:t>
            </w:r>
            <w:proofErr w:type="spellEnd"/>
            <w:r w:rsidRPr="00462389">
              <w:rPr>
                <w:rFonts w:ascii="Times New Roman" w:eastAsia="Times New Roman" w:hAnsi="Times New Roman" w:cs="Times New Roman"/>
              </w:rPr>
              <w:t xml:space="preserve"> 45</w:t>
            </w:r>
            <w:r w:rsidRPr="00462389">
              <w:rPr>
                <w:rFonts w:ascii="Times New Roman" w:eastAsia="Times New Roman" w:hAnsi="Times New Roman" w:cs="Times New Roman"/>
                <w:lang w:val="en-US"/>
              </w:rPr>
              <w:t>% +/-5</w:t>
            </w:r>
            <w:r w:rsidRPr="00462389">
              <w:rPr>
                <w:rFonts w:ascii="Times New Roman" w:eastAsia="Times New Roman" w:hAnsi="Times New Roman" w:cs="Times New Roman"/>
              </w:rPr>
              <w:t xml:space="preserve">. </w:t>
            </w:r>
          </w:p>
        </w:tc>
        <w:tc>
          <w:tcPr>
            <w:tcW w:w="29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23F4B0" w14:textId="269C1C62" w:rsidR="00ED4CC1" w:rsidRPr="00462389" w:rsidRDefault="00ED4CC1" w:rsidP="009B3534">
            <w:pPr>
              <w:widowControl w:val="0"/>
              <w:tabs>
                <w:tab w:val="left" w:pos="567"/>
              </w:tabs>
              <w:autoSpaceDE w:val="0"/>
              <w:autoSpaceDN w:val="0"/>
              <w:adjustRightInd w:val="0"/>
              <w:spacing w:after="0" w:line="276" w:lineRule="auto"/>
              <w:jc w:val="center"/>
              <w:rPr>
                <w:rFonts w:ascii="Times New Roman" w:eastAsia="Calibri" w:hAnsi="Times New Roman" w:cs="Times New Roman"/>
                <w:b/>
                <w:bCs/>
                <w:iCs/>
                <w:color w:val="000000"/>
                <w:lang w:val="lt-LT" w:eastAsia="en-US"/>
              </w:rPr>
            </w:pPr>
            <w:r w:rsidRPr="00462389">
              <w:rPr>
                <w:rFonts w:ascii="Times New Roman" w:eastAsia="Calibri" w:hAnsi="Times New Roman" w:cs="Times New Roman"/>
                <w:lang w:val="lt-LT" w:eastAsia="lt-LT"/>
              </w:rPr>
              <w:t>L</w:t>
            </w:r>
            <w:r w:rsidRPr="00462389">
              <w:rPr>
                <w:rFonts w:ascii="Times New Roman" w:eastAsia="Calibri" w:hAnsi="Times New Roman" w:cs="Times New Roman"/>
                <w:vertAlign w:val="subscript"/>
                <w:lang w:val="lt-LT" w:eastAsia="lt-LT"/>
              </w:rPr>
              <w:t>1</w:t>
            </w:r>
            <w:r w:rsidRPr="00462389">
              <w:rPr>
                <w:rFonts w:ascii="Times New Roman" w:eastAsia="Calibri" w:hAnsi="Times New Roman" w:cs="Times New Roman"/>
                <w:lang w:val="lt-LT" w:eastAsia="lt-LT"/>
              </w:rPr>
              <w:t>=0,</w:t>
            </w:r>
            <w:r w:rsidR="002A6D99" w:rsidRPr="00462389">
              <w:rPr>
                <w:rFonts w:ascii="Times New Roman" w:eastAsia="Calibri" w:hAnsi="Times New Roman" w:cs="Times New Roman"/>
                <w:lang w:val="lt-LT" w:eastAsia="lt-LT"/>
              </w:rPr>
              <w:t>1</w:t>
            </w:r>
            <w:r w:rsidR="000C698D">
              <w:rPr>
                <w:rFonts w:ascii="Times New Roman" w:eastAsia="Calibri" w:hAnsi="Times New Roman" w:cs="Times New Roman"/>
                <w:lang w:val="lt-LT" w:eastAsia="lt-LT"/>
              </w:rPr>
              <w:t>0</w:t>
            </w:r>
          </w:p>
        </w:tc>
      </w:tr>
      <w:tr w:rsidR="00ED4CC1" w:rsidRPr="00462389" w14:paraId="13687720" w14:textId="77777777" w:rsidTr="002A6D99">
        <w:trPr>
          <w:trHeight w:val="270"/>
        </w:trPr>
        <w:tc>
          <w:tcPr>
            <w:tcW w:w="6803" w:type="dxa"/>
            <w:tcBorders>
              <w:top w:val="single" w:sz="4" w:space="0" w:color="auto"/>
              <w:left w:val="single" w:sz="4" w:space="0" w:color="auto"/>
              <w:bottom w:val="single" w:sz="4" w:space="0" w:color="auto"/>
              <w:right w:val="single" w:sz="4" w:space="0" w:color="auto"/>
            </w:tcBorders>
            <w:hideMark/>
          </w:tcPr>
          <w:p w14:paraId="29C120B2" w14:textId="77777777" w:rsidR="00ED4CC1" w:rsidRPr="00462389" w:rsidRDefault="00ED4CC1" w:rsidP="00AC14E0">
            <w:pPr>
              <w:widowControl w:val="0"/>
              <w:tabs>
                <w:tab w:val="left" w:pos="567"/>
              </w:tabs>
              <w:autoSpaceDE w:val="0"/>
              <w:autoSpaceDN w:val="0"/>
              <w:adjustRightInd w:val="0"/>
              <w:spacing w:after="0" w:line="240" w:lineRule="auto"/>
              <w:jc w:val="both"/>
              <w:rPr>
                <w:rFonts w:ascii="Times New Roman" w:eastAsia="Calibri" w:hAnsi="Times New Roman" w:cs="Times New Roman"/>
                <w:b/>
                <w:bCs/>
                <w:iCs/>
                <w:color w:val="000000"/>
                <w:lang w:val="lt-LT" w:eastAsia="en-US"/>
              </w:rPr>
            </w:pPr>
            <w:r w:rsidRPr="00462389">
              <w:rPr>
                <w:rFonts w:ascii="Times New Roman" w:eastAsia="Calibri" w:hAnsi="Times New Roman" w:cs="Times New Roman"/>
                <w:b/>
                <w:bCs/>
                <w:iCs/>
                <w:color w:val="000000"/>
                <w:lang w:val="lt-LT" w:eastAsia="en-US"/>
              </w:rPr>
              <w:t xml:space="preserve">a) Technologija: </w:t>
            </w:r>
            <w:r w:rsidRPr="00462389">
              <w:rPr>
                <w:rFonts w:ascii="Times New Roman" w:eastAsia="Calibri" w:hAnsi="Times New Roman" w:cs="Times New Roman"/>
                <w:bCs/>
                <w:iCs/>
                <w:color w:val="FF0000"/>
                <w:lang w:val="lt-LT" w:eastAsia="en-US"/>
              </w:rPr>
              <w:t>NURODO TIEKĖJAS</w:t>
            </w:r>
          </w:p>
        </w:tc>
        <w:tc>
          <w:tcPr>
            <w:tcW w:w="2977" w:type="dxa"/>
            <w:gridSpan w:val="2"/>
            <w:vMerge/>
            <w:tcBorders>
              <w:top w:val="single" w:sz="4" w:space="0" w:color="auto"/>
              <w:left w:val="single" w:sz="4" w:space="0" w:color="auto"/>
              <w:bottom w:val="single" w:sz="4" w:space="0" w:color="auto"/>
              <w:right w:val="single" w:sz="4" w:space="0" w:color="auto"/>
            </w:tcBorders>
            <w:vAlign w:val="center"/>
            <w:hideMark/>
          </w:tcPr>
          <w:p w14:paraId="71102500" w14:textId="77777777" w:rsidR="00ED4CC1" w:rsidRPr="00462389" w:rsidRDefault="00ED4CC1" w:rsidP="009B3534">
            <w:pPr>
              <w:spacing w:after="0" w:line="276" w:lineRule="auto"/>
              <w:rPr>
                <w:rFonts w:ascii="Times New Roman" w:eastAsia="Calibri" w:hAnsi="Times New Roman" w:cs="Times New Roman"/>
                <w:b/>
                <w:bCs/>
                <w:iCs/>
                <w:color w:val="000000"/>
                <w:lang w:val="lt-LT" w:eastAsia="en-US"/>
              </w:rPr>
            </w:pPr>
          </w:p>
        </w:tc>
      </w:tr>
      <w:tr w:rsidR="00ED4CC1" w:rsidRPr="00462389" w14:paraId="6E9DA56A" w14:textId="77777777" w:rsidTr="002A6D99">
        <w:trPr>
          <w:trHeight w:val="660"/>
        </w:trPr>
        <w:tc>
          <w:tcPr>
            <w:tcW w:w="6803" w:type="dxa"/>
            <w:tcBorders>
              <w:top w:val="single" w:sz="4" w:space="0" w:color="auto"/>
              <w:left w:val="single" w:sz="4" w:space="0" w:color="auto"/>
              <w:bottom w:val="single" w:sz="4" w:space="0" w:color="auto"/>
              <w:right w:val="single" w:sz="4" w:space="0" w:color="auto"/>
            </w:tcBorders>
            <w:hideMark/>
          </w:tcPr>
          <w:p w14:paraId="5DB7DD03" w14:textId="77777777" w:rsidR="00025B6E" w:rsidRPr="00462389" w:rsidRDefault="00ED4CC1" w:rsidP="00AC14E0">
            <w:pPr>
              <w:widowControl w:val="0"/>
              <w:tabs>
                <w:tab w:val="left" w:pos="567"/>
              </w:tabs>
              <w:autoSpaceDE w:val="0"/>
              <w:autoSpaceDN w:val="0"/>
              <w:adjustRightInd w:val="0"/>
              <w:spacing w:after="0" w:line="240" w:lineRule="auto"/>
              <w:jc w:val="both"/>
              <w:rPr>
                <w:rFonts w:ascii="Times New Roman" w:eastAsia="Calibri" w:hAnsi="Times New Roman" w:cs="Times New Roman"/>
                <w:bCs/>
                <w:iCs/>
                <w:color w:val="000000"/>
                <w:lang w:val="lt-LT" w:eastAsia="en-US"/>
              </w:rPr>
            </w:pPr>
            <w:r w:rsidRPr="00462389">
              <w:rPr>
                <w:rFonts w:ascii="Times New Roman" w:eastAsia="Arial" w:hAnsi="Times New Roman" w:cs="Times New Roman"/>
                <w:lang w:val="lt-LT" w:eastAsia="lt-LT"/>
              </w:rPr>
              <w:t xml:space="preserve">Už </w:t>
            </w:r>
            <w:r w:rsidR="00301B68" w:rsidRPr="00462389">
              <w:rPr>
                <w:rFonts w:ascii="Times New Roman" w:eastAsia="Arial" w:hAnsi="Times New Roman" w:cs="Times New Roman"/>
                <w:lang w:val="lt-LT" w:eastAsia="lt-LT"/>
              </w:rPr>
              <w:t xml:space="preserve">megztinį/liemenę , kurių </w:t>
            </w:r>
            <w:proofErr w:type="spellStart"/>
            <w:r w:rsidR="00301B68" w:rsidRPr="00462389">
              <w:rPr>
                <w:rFonts w:ascii="Times New Roman" w:eastAsia="Arial" w:hAnsi="Times New Roman" w:cs="Times New Roman"/>
                <w:lang w:val="lt-LT" w:eastAsia="lt-LT"/>
              </w:rPr>
              <w:t>sudėtis:</w:t>
            </w:r>
            <w:r w:rsidR="00301B68" w:rsidRPr="00462389">
              <w:rPr>
                <w:rFonts w:ascii="Times New Roman" w:eastAsia="Calibri" w:hAnsi="Times New Roman" w:cs="Times New Roman"/>
                <w:bCs/>
                <w:iCs/>
                <w:color w:val="000000"/>
                <w:lang w:val="lt-LT" w:eastAsia="en-US"/>
              </w:rPr>
              <w:t>merino</w:t>
            </w:r>
            <w:proofErr w:type="spellEnd"/>
            <w:r w:rsidR="00301B68" w:rsidRPr="00462389">
              <w:rPr>
                <w:rFonts w:ascii="Times New Roman" w:eastAsia="Calibri" w:hAnsi="Times New Roman" w:cs="Times New Roman"/>
                <w:bCs/>
                <w:iCs/>
                <w:color w:val="000000"/>
                <w:lang w:val="lt-LT" w:eastAsia="en-US"/>
              </w:rPr>
              <w:t xml:space="preserve"> vilna 55% +/-5% ir  aukštos kokybės, </w:t>
            </w:r>
            <w:proofErr w:type="spellStart"/>
            <w:r w:rsidR="00301B68" w:rsidRPr="00462389">
              <w:rPr>
                <w:rFonts w:ascii="Times New Roman" w:eastAsia="Calibri" w:hAnsi="Times New Roman" w:cs="Times New Roman"/>
                <w:bCs/>
                <w:iCs/>
                <w:color w:val="000000"/>
                <w:lang w:val="lt-LT" w:eastAsia="en-US"/>
              </w:rPr>
              <w:t>nesipilinguojantis</w:t>
            </w:r>
            <w:proofErr w:type="spellEnd"/>
            <w:r w:rsidR="00301B68" w:rsidRPr="00462389">
              <w:rPr>
                <w:rFonts w:ascii="Times New Roman" w:eastAsia="Calibri" w:hAnsi="Times New Roman" w:cs="Times New Roman"/>
                <w:bCs/>
                <w:iCs/>
                <w:color w:val="000000"/>
                <w:lang w:val="lt-LT" w:eastAsia="en-US"/>
              </w:rPr>
              <w:t xml:space="preserve"> akrilo pluoštas 45% +/-5</w:t>
            </w:r>
            <w:r w:rsidR="00025B6E" w:rsidRPr="00462389">
              <w:rPr>
                <w:rFonts w:ascii="Times New Roman" w:eastAsia="Calibri" w:hAnsi="Times New Roman" w:cs="Times New Roman"/>
                <w:bCs/>
                <w:iCs/>
                <w:color w:val="000000"/>
                <w:lang w:val="lt-LT" w:eastAsia="en-US"/>
              </w:rPr>
              <w:t xml:space="preserve">. </w:t>
            </w:r>
          </w:p>
          <w:p w14:paraId="29AEBF7F" w14:textId="4B379501" w:rsidR="00ED4CC1" w:rsidRPr="00462389" w:rsidRDefault="00025B6E" w:rsidP="00AC14E0">
            <w:pPr>
              <w:widowControl w:val="0"/>
              <w:tabs>
                <w:tab w:val="left" w:pos="567"/>
              </w:tabs>
              <w:autoSpaceDE w:val="0"/>
              <w:autoSpaceDN w:val="0"/>
              <w:adjustRightInd w:val="0"/>
              <w:spacing w:after="0" w:line="240" w:lineRule="auto"/>
              <w:jc w:val="both"/>
              <w:rPr>
                <w:rFonts w:ascii="Times New Roman" w:eastAsia="Arial" w:hAnsi="Times New Roman" w:cs="Times New Roman"/>
                <w:lang w:val="lt-LT" w:eastAsia="lt-LT"/>
              </w:rPr>
            </w:pPr>
            <w:r w:rsidRPr="00462389">
              <w:rPr>
                <w:rFonts w:ascii="Times New Roman" w:eastAsia="Calibri" w:hAnsi="Times New Roman" w:cs="Times New Roman"/>
                <w:bCs/>
                <w:iCs/>
                <w:color w:val="000000"/>
                <w:lang w:val="lt-LT" w:eastAsia="en-US"/>
              </w:rPr>
              <w:t>Skiriama:</w:t>
            </w:r>
            <w:r w:rsidR="00ED4CC1" w:rsidRPr="00462389">
              <w:rPr>
                <w:rFonts w:ascii="Times New Roman" w:eastAsia="Calibri" w:hAnsi="Times New Roman" w:cs="Times New Roman"/>
                <w:bCs/>
                <w:iCs/>
                <w:color w:val="000000"/>
                <w:lang w:val="lt-LT" w:eastAsia="en-US"/>
              </w:rPr>
              <w:t xml:space="preserve"> </w:t>
            </w:r>
            <w:r w:rsidRPr="00462389">
              <w:rPr>
                <w:rFonts w:ascii="Times New Roman" w:eastAsia="Calibri" w:hAnsi="Times New Roman" w:cs="Times New Roman"/>
                <w:bCs/>
                <w:iCs/>
                <w:color w:val="000000"/>
                <w:lang w:val="lt-LT" w:eastAsia="en-US"/>
              </w:rPr>
              <w:t>2</w:t>
            </w:r>
            <w:r w:rsidR="00ED4CC1" w:rsidRPr="00462389">
              <w:rPr>
                <w:rFonts w:ascii="Times New Roman" w:eastAsia="Arial" w:hAnsi="Times New Roman" w:cs="Times New Roman"/>
                <w:lang w:val="lt-LT" w:eastAsia="lt-LT"/>
              </w:rPr>
              <w:t xml:space="preserve"> bal</w:t>
            </w:r>
            <w:r w:rsidRPr="00462389">
              <w:rPr>
                <w:rFonts w:ascii="Times New Roman" w:eastAsia="Arial" w:hAnsi="Times New Roman" w:cs="Times New Roman"/>
                <w:lang w:val="lt-LT" w:eastAsia="lt-LT"/>
              </w:rPr>
              <w:t>ai</w:t>
            </w:r>
            <w:r w:rsidR="00ED4CC1" w:rsidRPr="00462389">
              <w:rPr>
                <w:rFonts w:ascii="Times New Roman" w:eastAsia="Arial" w:hAnsi="Times New Roman" w:cs="Times New Roman"/>
                <w:lang w:val="lt-LT" w:eastAsia="lt-LT"/>
              </w:rPr>
              <w:t>.</w:t>
            </w:r>
          </w:p>
        </w:tc>
        <w:tc>
          <w:tcPr>
            <w:tcW w:w="2977" w:type="dxa"/>
            <w:gridSpan w:val="2"/>
            <w:vMerge/>
            <w:tcBorders>
              <w:top w:val="single" w:sz="4" w:space="0" w:color="auto"/>
              <w:left w:val="single" w:sz="4" w:space="0" w:color="auto"/>
              <w:bottom w:val="single" w:sz="4" w:space="0" w:color="auto"/>
              <w:right w:val="single" w:sz="4" w:space="0" w:color="auto"/>
            </w:tcBorders>
            <w:vAlign w:val="center"/>
            <w:hideMark/>
          </w:tcPr>
          <w:p w14:paraId="2FF53FCF" w14:textId="77777777" w:rsidR="00ED4CC1" w:rsidRPr="00462389" w:rsidRDefault="00ED4CC1" w:rsidP="009B3534">
            <w:pPr>
              <w:spacing w:after="0" w:line="276" w:lineRule="auto"/>
              <w:rPr>
                <w:rFonts w:ascii="Times New Roman" w:eastAsia="Calibri" w:hAnsi="Times New Roman" w:cs="Times New Roman"/>
                <w:b/>
                <w:bCs/>
                <w:iCs/>
                <w:color w:val="000000"/>
                <w:lang w:val="lt-LT" w:eastAsia="en-US"/>
              </w:rPr>
            </w:pPr>
          </w:p>
        </w:tc>
      </w:tr>
      <w:tr w:rsidR="00ED4CC1" w:rsidRPr="00462389" w14:paraId="3A705FE8" w14:textId="77777777" w:rsidTr="002A6D99">
        <w:trPr>
          <w:trHeight w:val="613"/>
        </w:trPr>
        <w:tc>
          <w:tcPr>
            <w:tcW w:w="6803" w:type="dxa"/>
            <w:tcBorders>
              <w:top w:val="single" w:sz="4" w:space="0" w:color="auto"/>
              <w:left w:val="single" w:sz="4" w:space="0" w:color="auto"/>
              <w:bottom w:val="single" w:sz="4" w:space="0" w:color="auto"/>
              <w:right w:val="single" w:sz="4" w:space="0" w:color="auto"/>
            </w:tcBorders>
            <w:hideMark/>
          </w:tcPr>
          <w:p w14:paraId="30DFBCB5" w14:textId="4B19A229" w:rsidR="00ED4CC1" w:rsidRPr="00462389" w:rsidRDefault="00ED4CC1" w:rsidP="00AC14E0">
            <w:pPr>
              <w:widowControl w:val="0"/>
              <w:tabs>
                <w:tab w:val="left" w:pos="567"/>
              </w:tabs>
              <w:autoSpaceDE w:val="0"/>
              <w:autoSpaceDN w:val="0"/>
              <w:adjustRightInd w:val="0"/>
              <w:spacing w:after="0" w:line="240" w:lineRule="auto"/>
              <w:jc w:val="both"/>
              <w:rPr>
                <w:rFonts w:ascii="Times New Roman" w:eastAsia="Arial" w:hAnsi="Times New Roman" w:cs="Times New Roman"/>
                <w:lang w:val="lt-LT" w:eastAsia="lt-LT"/>
              </w:rPr>
            </w:pPr>
            <w:r w:rsidRPr="00462389">
              <w:rPr>
                <w:rFonts w:ascii="Times New Roman" w:eastAsia="Calibri" w:hAnsi="Times New Roman" w:cs="Times New Roman"/>
                <w:b/>
                <w:bCs/>
                <w:iCs/>
                <w:color w:val="000000"/>
                <w:lang w:val="lt-LT" w:eastAsia="en-US"/>
              </w:rPr>
              <w:t>(T</w:t>
            </w:r>
            <w:r w:rsidRPr="00462389">
              <w:rPr>
                <w:rFonts w:ascii="Times New Roman" w:eastAsia="Calibri" w:hAnsi="Times New Roman" w:cs="Times New Roman"/>
                <w:b/>
                <w:bCs/>
                <w:iCs/>
                <w:color w:val="000000"/>
                <w:vertAlign w:val="subscript"/>
                <w:lang w:val="lt-LT" w:eastAsia="en-US"/>
              </w:rPr>
              <w:t>2</w:t>
            </w:r>
            <w:r w:rsidRPr="00462389">
              <w:rPr>
                <w:rFonts w:ascii="Times New Roman" w:eastAsia="Calibri" w:hAnsi="Times New Roman" w:cs="Times New Roman"/>
                <w:b/>
                <w:bCs/>
                <w:iCs/>
                <w:color w:val="000000"/>
                <w:lang w:val="lt-LT" w:eastAsia="en-US"/>
              </w:rPr>
              <w:t>):</w:t>
            </w:r>
            <w:r w:rsidRPr="00462389">
              <w:rPr>
                <w:rFonts w:ascii="Times New Roman" w:eastAsia="Calibri" w:hAnsi="Times New Roman" w:cs="Times New Roman"/>
                <w:b/>
                <w:bCs/>
                <w:iCs/>
                <w:lang w:val="lt-LT" w:eastAsia="en-US"/>
              </w:rPr>
              <w:t xml:space="preserve"> </w:t>
            </w:r>
            <w:r w:rsidR="00EC7A09" w:rsidRPr="00462389">
              <w:rPr>
                <w:rFonts w:ascii="Times New Roman" w:eastAsia="Arial" w:hAnsi="Times New Roman" w:cs="Times New Roman"/>
                <w:b/>
                <w:lang w:val="lt-LT" w:eastAsia="lt-LT"/>
              </w:rPr>
              <w:t>Patvarumas:</w:t>
            </w:r>
            <w:r w:rsidR="00EC7A09" w:rsidRPr="00462389">
              <w:rPr>
                <w:rFonts w:ascii="Times New Roman" w:hAnsi="Times New Roman" w:cs="Times New Roman"/>
              </w:rPr>
              <w:t xml:space="preserve"> </w:t>
            </w:r>
            <w:r w:rsidR="00EC7A09" w:rsidRPr="00462389">
              <w:rPr>
                <w:rFonts w:ascii="Times New Roman" w:eastAsia="Arial" w:hAnsi="Times New Roman" w:cs="Times New Roman"/>
                <w:bCs/>
                <w:lang w:val="lt-LT" w:eastAsia="lt-LT"/>
              </w:rPr>
              <w:t>Merino vilna turi būti apdirbta patentuotu EXP „EX-Pollution“ (reiškia neteršiantis) procesu arba Naturetexx® Plasma procesu</w:t>
            </w:r>
          </w:p>
        </w:tc>
        <w:tc>
          <w:tcPr>
            <w:tcW w:w="2977" w:type="dxa"/>
            <w:gridSpan w:val="2"/>
            <w:vMerge w:val="restart"/>
            <w:tcBorders>
              <w:top w:val="single" w:sz="4" w:space="0" w:color="auto"/>
              <w:left w:val="single" w:sz="4" w:space="0" w:color="auto"/>
              <w:bottom w:val="single" w:sz="4" w:space="0" w:color="auto"/>
              <w:right w:val="single" w:sz="4" w:space="0" w:color="auto"/>
            </w:tcBorders>
            <w:vAlign w:val="center"/>
          </w:tcPr>
          <w:p w14:paraId="1257467F" w14:textId="38551A81" w:rsidR="00ED4CC1" w:rsidRPr="00462389" w:rsidRDefault="00ED4CC1" w:rsidP="009B3534">
            <w:pPr>
              <w:widowControl w:val="0"/>
              <w:tabs>
                <w:tab w:val="left" w:pos="567"/>
              </w:tabs>
              <w:autoSpaceDE w:val="0"/>
              <w:autoSpaceDN w:val="0"/>
              <w:adjustRightInd w:val="0"/>
              <w:spacing w:after="0" w:line="276" w:lineRule="auto"/>
              <w:jc w:val="center"/>
              <w:rPr>
                <w:rFonts w:ascii="Times New Roman" w:eastAsia="Calibri" w:hAnsi="Times New Roman" w:cs="Times New Roman"/>
                <w:lang w:val="lt-LT" w:eastAsia="lt-LT"/>
              </w:rPr>
            </w:pPr>
            <w:r w:rsidRPr="00462389">
              <w:rPr>
                <w:rFonts w:ascii="Times New Roman" w:eastAsia="Calibri" w:hAnsi="Times New Roman" w:cs="Times New Roman"/>
                <w:lang w:val="lt-LT" w:eastAsia="lt-LT"/>
              </w:rPr>
              <w:t>L</w:t>
            </w:r>
            <w:r w:rsidRPr="00462389">
              <w:rPr>
                <w:rFonts w:ascii="Times New Roman" w:eastAsia="Calibri" w:hAnsi="Times New Roman" w:cs="Times New Roman"/>
                <w:vertAlign w:val="subscript"/>
                <w:lang w:val="lt-LT" w:eastAsia="lt-LT"/>
              </w:rPr>
              <w:t>2</w:t>
            </w:r>
            <w:r w:rsidRPr="00462389">
              <w:rPr>
                <w:rFonts w:ascii="Times New Roman" w:eastAsia="Calibri" w:hAnsi="Times New Roman" w:cs="Times New Roman"/>
                <w:lang w:val="lt-LT" w:eastAsia="lt-LT"/>
              </w:rPr>
              <w:t>=0,</w:t>
            </w:r>
            <w:r w:rsidR="002A6D99" w:rsidRPr="00462389">
              <w:rPr>
                <w:rFonts w:ascii="Times New Roman" w:eastAsia="Calibri" w:hAnsi="Times New Roman" w:cs="Times New Roman"/>
                <w:lang w:val="lt-LT" w:eastAsia="lt-LT"/>
              </w:rPr>
              <w:t>1</w:t>
            </w:r>
            <w:r w:rsidRPr="00462389">
              <w:rPr>
                <w:rFonts w:ascii="Times New Roman" w:eastAsia="Calibri" w:hAnsi="Times New Roman" w:cs="Times New Roman"/>
                <w:lang w:val="lt-LT" w:eastAsia="lt-LT"/>
              </w:rPr>
              <w:t>5</w:t>
            </w:r>
          </w:p>
          <w:p w14:paraId="39382857" w14:textId="77777777" w:rsidR="00ED4CC1" w:rsidRPr="00462389" w:rsidRDefault="00ED4CC1" w:rsidP="009B3534">
            <w:pPr>
              <w:widowControl w:val="0"/>
              <w:tabs>
                <w:tab w:val="left" w:pos="567"/>
              </w:tabs>
              <w:autoSpaceDE w:val="0"/>
              <w:autoSpaceDN w:val="0"/>
              <w:adjustRightInd w:val="0"/>
              <w:spacing w:after="0" w:line="276" w:lineRule="auto"/>
              <w:jc w:val="center"/>
              <w:rPr>
                <w:rFonts w:ascii="Times New Roman" w:eastAsia="Calibri" w:hAnsi="Times New Roman" w:cs="Times New Roman"/>
                <w:b/>
                <w:bCs/>
                <w:iCs/>
                <w:color w:val="000000"/>
                <w:lang w:val="lt-LT" w:eastAsia="en-US"/>
              </w:rPr>
            </w:pPr>
          </w:p>
        </w:tc>
      </w:tr>
      <w:tr w:rsidR="00ED4CC1" w:rsidRPr="00462389" w14:paraId="395E259A" w14:textId="77777777" w:rsidTr="002A6D99">
        <w:trPr>
          <w:trHeight w:val="300"/>
        </w:trPr>
        <w:tc>
          <w:tcPr>
            <w:tcW w:w="6803" w:type="dxa"/>
            <w:tcBorders>
              <w:top w:val="single" w:sz="4" w:space="0" w:color="auto"/>
              <w:left w:val="single" w:sz="4" w:space="0" w:color="auto"/>
              <w:bottom w:val="single" w:sz="4" w:space="0" w:color="auto"/>
              <w:right w:val="single" w:sz="4" w:space="0" w:color="auto"/>
            </w:tcBorders>
            <w:hideMark/>
          </w:tcPr>
          <w:p w14:paraId="041C1A02" w14:textId="77777777" w:rsidR="00ED4CC1" w:rsidRPr="00462389" w:rsidRDefault="00ED4CC1" w:rsidP="00AC14E0">
            <w:pPr>
              <w:widowControl w:val="0"/>
              <w:tabs>
                <w:tab w:val="left" w:pos="567"/>
              </w:tabs>
              <w:autoSpaceDE w:val="0"/>
              <w:autoSpaceDN w:val="0"/>
              <w:adjustRightInd w:val="0"/>
              <w:spacing w:after="0" w:line="240" w:lineRule="auto"/>
              <w:jc w:val="both"/>
              <w:rPr>
                <w:rFonts w:ascii="Times New Roman" w:eastAsia="Calibri" w:hAnsi="Times New Roman" w:cs="Times New Roman"/>
                <w:b/>
                <w:bCs/>
                <w:iCs/>
                <w:color w:val="000000"/>
                <w:lang w:val="lt-LT" w:eastAsia="en-US"/>
              </w:rPr>
            </w:pPr>
            <w:r w:rsidRPr="00462389">
              <w:rPr>
                <w:rFonts w:ascii="Times New Roman" w:eastAsia="Calibri" w:hAnsi="Times New Roman" w:cs="Times New Roman"/>
                <w:b/>
                <w:bCs/>
                <w:iCs/>
                <w:color w:val="000000"/>
                <w:lang w:val="lt-LT" w:eastAsia="en-US"/>
              </w:rPr>
              <w:t>a) Technologija</w:t>
            </w:r>
            <w:r w:rsidRPr="00462389">
              <w:rPr>
                <w:rFonts w:ascii="Times New Roman" w:eastAsia="Calibri" w:hAnsi="Times New Roman" w:cs="Times New Roman"/>
                <w:bCs/>
                <w:iCs/>
                <w:color w:val="FF0000"/>
                <w:lang w:val="lt-LT" w:eastAsia="en-US"/>
              </w:rPr>
              <w:t xml:space="preserve">: NURODO TIEKĖJAS </w:t>
            </w:r>
          </w:p>
        </w:tc>
        <w:tc>
          <w:tcPr>
            <w:tcW w:w="2977" w:type="dxa"/>
            <w:gridSpan w:val="2"/>
            <w:vMerge/>
            <w:tcBorders>
              <w:top w:val="single" w:sz="4" w:space="0" w:color="auto"/>
              <w:left w:val="single" w:sz="4" w:space="0" w:color="auto"/>
              <w:bottom w:val="single" w:sz="4" w:space="0" w:color="auto"/>
              <w:right w:val="single" w:sz="4" w:space="0" w:color="auto"/>
            </w:tcBorders>
            <w:vAlign w:val="center"/>
            <w:hideMark/>
          </w:tcPr>
          <w:p w14:paraId="451E6038" w14:textId="77777777" w:rsidR="00ED4CC1" w:rsidRPr="00462389" w:rsidRDefault="00ED4CC1" w:rsidP="009B3534">
            <w:pPr>
              <w:spacing w:after="0" w:line="276" w:lineRule="auto"/>
              <w:rPr>
                <w:rFonts w:ascii="Times New Roman" w:eastAsia="Calibri" w:hAnsi="Times New Roman" w:cs="Times New Roman"/>
                <w:b/>
                <w:bCs/>
                <w:iCs/>
                <w:color w:val="000000"/>
                <w:lang w:val="lt-LT" w:eastAsia="en-US"/>
              </w:rPr>
            </w:pPr>
          </w:p>
        </w:tc>
      </w:tr>
      <w:tr w:rsidR="00ED4CC1" w:rsidRPr="00462389" w14:paraId="29E325AD" w14:textId="77777777" w:rsidTr="005616DC">
        <w:trPr>
          <w:trHeight w:val="1201"/>
        </w:trPr>
        <w:tc>
          <w:tcPr>
            <w:tcW w:w="6803" w:type="dxa"/>
            <w:tcBorders>
              <w:top w:val="single" w:sz="4" w:space="0" w:color="auto"/>
              <w:left w:val="single" w:sz="4" w:space="0" w:color="auto"/>
              <w:bottom w:val="single" w:sz="4" w:space="0" w:color="auto"/>
              <w:right w:val="single" w:sz="4" w:space="0" w:color="auto"/>
            </w:tcBorders>
          </w:tcPr>
          <w:p w14:paraId="724EE5F3" w14:textId="3E01B419" w:rsidR="00ED4CC1" w:rsidRPr="00462389" w:rsidRDefault="00ED4CC1" w:rsidP="00AC14E0">
            <w:pPr>
              <w:widowControl w:val="0"/>
              <w:tabs>
                <w:tab w:val="left" w:pos="567"/>
              </w:tabs>
              <w:autoSpaceDE w:val="0"/>
              <w:autoSpaceDN w:val="0"/>
              <w:adjustRightInd w:val="0"/>
              <w:spacing w:after="0" w:line="240" w:lineRule="auto"/>
              <w:jc w:val="both"/>
              <w:rPr>
                <w:rFonts w:ascii="Times New Roman" w:eastAsia="Arial" w:hAnsi="Times New Roman" w:cs="Times New Roman"/>
                <w:lang w:val="lt-LT" w:eastAsia="lt-LT"/>
              </w:rPr>
            </w:pPr>
            <w:r w:rsidRPr="00462389">
              <w:rPr>
                <w:rFonts w:ascii="Times New Roman" w:eastAsia="Arial" w:hAnsi="Times New Roman" w:cs="Times New Roman"/>
                <w:lang w:val="lt-LT" w:eastAsia="lt-LT"/>
              </w:rPr>
              <w:lastRenderedPageBreak/>
              <w:t>Už</w:t>
            </w:r>
            <w:r w:rsidR="00EC7A09" w:rsidRPr="00462389">
              <w:rPr>
                <w:rFonts w:ascii="Times New Roman" w:eastAsia="Arial" w:hAnsi="Times New Roman" w:cs="Times New Roman"/>
                <w:lang w:val="lt-LT" w:eastAsia="lt-LT"/>
              </w:rPr>
              <w:t xml:space="preserve"> megztinį/liemenę, kurio merino vilna apdirbta patentuotu EXP „EX-Pollution“ (reiškia neteršiantis) procesu arba Naturetexx® </w:t>
            </w:r>
            <w:proofErr w:type="spellStart"/>
            <w:r w:rsidR="00EC7A09" w:rsidRPr="00462389">
              <w:rPr>
                <w:rFonts w:ascii="Times New Roman" w:eastAsia="Arial" w:hAnsi="Times New Roman" w:cs="Times New Roman"/>
                <w:lang w:val="lt-LT" w:eastAsia="lt-LT"/>
              </w:rPr>
              <w:t>Plasma</w:t>
            </w:r>
            <w:proofErr w:type="spellEnd"/>
            <w:r w:rsidR="00EC7A09" w:rsidRPr="00462389">
              <w:rPr>
                <w:rFonts w:ascii="Times New Roman" w:eastAsia="Arial" w:hAnsi="Times New Roman" w:cs="Times New Roman"/>
                <w:lang w:val="lt-LT" w:eastAsia="lt-LT"/>
              </w:rPr>
              <w:t xml:space="preserve"> procesu/technologija, mezginiui </w:t>
            </w:r>
            <w:proofErr w:type="spellStart"/>
            <w:r w:rsidR="00EC7A09" w:rsidRPr="00462389">
              <w:rPr>
                <w:rFonts w:ascii="Times New Roman" w:eastAsia="Arial" w:hAnsi="Times New Roman" w:cs="Times New Roman"/>
                <w:lang w:val="lt-LT" w:eastAsia="lt-LT"/>
              </w:rPr>
              <w:t>steikia</w:t>
            </w:r>
            <w:proofErr w:type="spellEnd"/>
            <w:r w:rsidR="00EC7A09" w:rsidRPr="00462389">
              <w:rPr>
                <w:rFonts w:ascii="Times New Roman" w:eastAsia="Arial" w:hAnsi="Times New Roman" w:cs="Times New Roman"/>
                <w:lang w:val="lt-LT" w:eastAsia="lt-LT"/>
              </w:rPr>
              <w:t xml:space="preserve"> galimybę skalbti sk</w:t>
            </w:r>
            <w:r w:rsidR="0086265F" w:rsidRPr="00462389">
              <w:rPr>
                <w:rFonts w:ascii="Times New Roman" w:eastAsia="Arial" w:hAnsi="Times New Roman" w:cs="Times New Roman"/>
                <w:lang w:val="lt-LT" w:eastAsia="lt-LT"/>
              </w:rPr>
              <w:t>a</w:t>
            </w:r>
            <w:r w:rsidR="00EC7A09" w:rsidRPr="00462389">
              <w:rPr>
                <w:rFonts w:ascii="Times New Roman" w:eastAsia="Arial" w:hAnsi="Times New Roman" w:cs="Times New Roman"/>
                <w:lang w:val="lt-LT" w:eastAsia="lt-LT"/>
              </w:rPr>
              <w:t>lbimo mašinoje</w:t>
            </w:r>
            <w:r w:rsidRPr="00462389">
              <w:rPr>
                <w:rFonts w:ascii="Times New Roman" w:eastAsia="Times New Roman" w:hAnsi="Times New Roman" w:cs="Times New Roman"/>
                <w:color w:val="000000"/>
                <w:shd w:val="clear" w:color="auto" w:fill="FFFFFF"/>
                <w:lang w:val="lt-LT" w:eastAsia="lt-LT"/>
              </w:rPr>
              <w:t xml:space="preserve"> </w:t>
            </w:r>
            <w:r w:rsidRPr="00462389">
              <w:rPr>
                <w:rFonts w:ascii="Times New Roman" w:eastAsia="Calibri" w:hAnsi="Times New Roman" w:cs="Times New Roman"/>
                <w:bCs/>
                <w:iCs/>
                <w:color w:val="000000"/>
                <w:lang w:val="lt-LT" w:eastAsia="en-US"/>
              </w:rPr>
              <w:t>skiriam</w:t>
            </w:r>
            <w:r w:rsidR="00865DFE" w:rsidRPr="00462389">
              <w:rPr>
                <w:rFonts w:ascii="Times New Roman" w:eastAsia="Calibri" w:hAnsi="Times New Roman" w:cs="Times New Roman"/>
                <w:bCs/>
                <w:iCs/>
                <w:color w:val="000000"/>
                <w:lang w:val="lt-LT" w:eastAsia="en-US"/>
              </w:rPr>
              <w:t>i</w:t>
            </w:r>
            <w:r w:rsidRPr="00462389">
              <w:rPr>
                <w:rFonts w:ascii="Times New Roman" w:eastAsia="Calibri" w:hAnsi="Times New Roman" w:cs="Times New Roman"/>
                <w:bCs/>
                <w:iCs/>
                <w:color w:val="000000"/>
                <w:lang w:val="lt-LT" w:eastAsia="en-US"/>
              </w:rPr>
              <w:t xml:space="preserve"> </w:t>
            </w:r>
            <w:r w:rsidR="000C2C50" w:rsidRPr="00462389">
              <w:rPr>
                <w:rFonts w:ascii="Times New Roman" w:eastAsia="Calibri" w:hAnsi="Times New Roman" w:cs="Times New Roman"/>
                <w:bCs/>
                <w:iCs/>
                <w:color w:val="000000"/>
                <w:lang w:val="lt-LT" w:eastAsia="en-US"/>
              </w:rPr>
              <w:t>2</w:t>
            </w:r>
            <w:r w:rsidRPr="00462389">
              <w:rPr>
                <w:rFonts w:ascii="Times New Roman" w:eastAsia="Calibri" w:hAnsi="Times New Roman" w:cs="Times New Roman"/>
                <w:bCs/>
                <w:iCs/>
                <w:color w:val="000000"/>
                <w:lang w:val="lt-LT" w:eastAsia="en-US"/>
              </w:rPr>
              <w:t xml:space="preserve"> </w:t>
            </w:r>
            <w:r w:rsidRPr="00462389">
              <w:rPr>
                <w:rFonts w:ascii="Times New Roman" w:eastAsia="Arial" w:hAnsi="Times New Roman" w:cs="Times New Roman"/>
                <w:lang w:val="lt-LT" w:eastAsia="lt-LT"/>
              </w:rPr>
              <w:t>bal</w:t>
            </w:r>
            <w:r w:rsidR="000C2C50" w:rsidRPr="00462389">
              <w:rPr>
                <w:rFonts w:ascii="Times New Roman" w:eastAsia="Arial" w:hAnsi="Times New Roman" w:cs="Times New Roman"/>
                <w:lang w:val="lt-LT" w:eastAsia="lt-LT"/>
              </w:rPr>
              <w:t>ai</w:t>
            </w:r>
            <w:r w:rsidRPr="00462389">
              <w:rPr>
                <w:rFonts w:ascii="Times New Roman" w:eastAsia="Arial" w:hAnsi="Times New Roman" w:cs="Times New Roman"/>
                <w:lang w:val="lt-LT" w:eastAsia="lt-LT"/>
              </w:rPr>
              <w:t>.</w:t>
            </w:r>
          </w:p>
        </w:tc>
        <w:tc>
          <w:tcPr>
            <w:tcW w:w="2977" w:type="dxa"/>
            <w:gridSpan w:val="2"/>
            <w:vMerge/>
            <w:tcBorders>
              <w:top w:val="single" w:sz="4" w:space="0" w:color="auto"/>
              <w:left w:val="single" w:sz="4" w:space="0" w:color="auto"/>
              <w:bottom w:val="single" w:sz="4" w:space="0" w:color="auto"/>
              <w:right w:val="single" w:sz="4" w:space="0" w:color="auto"/>
            </w:tcBorders>
            <w:vAlign w:val="center"/>
            <w:hideMark/>
          </w:tcPr>
          <w:p w14:paraId="57D88E97" w14:textId="77777777" w:rsidR="00ED4CC1" w:rsidRPr="00462389" w:rsidRDefault="00ED4CC1" w:rsidP="009B3534">
            <w:pPr>
              <w:spacing w:after="0" w:line="276" w:lineRule="auto"/>
              <w:rPr>
                <w:rFonts w:ascii="Times New Roman" w:eastAsia="Calibri" w:hAnsi="Times New Roman" w:cs="Times New Roman"/>
                <w:b/>
                <w:bCs/>
                <w:iCs/>
                <w:color w:val="000000"/>
                <w:lang w:val="lt-LT" w:eastAsia="en-US"/>
              </w:rPr>
            </w:pPr>
          </w:p>
        </w:tc>
      </w:tr>
      <w:tr w:rsidR="00ED4CC1" w:rsidRPr="00462389" w14:paraId="0D981D57" w14:textId="77777777" w:rsidTr="002A6D99">
        <w:trPr>
          <w:trHeight w:val="696"/>
        </w:trPr>
        <w:tc>
          <w:tcPr>
            <w:tcW w:w="6803" w:type="dxa"/>
            <w:tcBorders>
              <w:top w:val="single" w:sz="4" w:space="0" w:color="auto"/>
              <w:left w:val="single" w:sz="4" w:space="0" w:color="auto"/>
              <w:bottom w:val="single" w:sz="4" w:space="0" w:color="auto"/>
              <w:right w:val="single" w:sz="4" w:space="0" w:color="auto"/>
            </w:tcBorders>
            <w:hideMark/>
          </w:tcPr>
          <w:p w14:paraId="3E0E998F" w14:textId="77777777" w:rsidR="003B5C3F" w:rsidRPr="00462389" w:rsidRDefault="00ED4CC1" w:rsidP="00AC14E0">
            <w:pPr>
              <w:widowControl w:val="0"/>
              <w:tabs>
                <w:tab w:val="left" w:pos="3306"/>
              </w:tabs>
              <w:autoSpaceDE w:val="0"/>
              <w:autoSpaceDN w:val="0"/>
              <w:adjustRightInd w:val="0"/>
              <w:spacing w:after="0" w:line="240" w:lineRule="auto"/>
              <w:rPr>
                <w:rFonts w:ascii="Times New Roman" w:eastAsia="Arial" w:hAnsi="Times New Roman" w:cs="Times New Roman"/>
                <w:b/>
                <w:lang w:val="lt-LT" w:eastAsia="lt-LT"/>
              </w:rPr>
            </w:pPr>
            <w:r w:rsidRPr="00462389">
              <w:rPr>
                <w:rFonts w:ascii="Times New Roman" w:eastAsia="Arial" w:hAnsi="Times New Roman" w:cs="Times New Roman"/>
                <w:b/>
                <w:lang w:val="lt-LT" w:eastAsia="lt-LT"/>
              </w:rPr>
              <w:t>(T</w:t>
            </w:r>
            <w:r w:rsidRPr="00462389">
              <w:rPr>
                <w:rFonts w:ascii="Times New Roman" w:eastAsia="Arial" w:hAnsi="Times New Roman" w:cs="Times New Roman"/>
                <w:b/>
                <w:vertAlign w:val="subscript"/>
                <w:lang w:val="lt-LT" w:eastAsia="lt-LT"/>
              </w:rPr>
              <w:t>3</w:t>
            </w:r>
            <w:r w:rsidRPr="00462389">
              <w:rPr>
                <w:rFonts w:ascii="Times New Roman" w:eastAsia="Arial" w:hAnsi="Times New Roman" w:cs="Times New Roman"/>
                <w:b/>
                <w:lang w:val="lt-LT" w:eastAsia="lt-LT"/>
              </w:rPr>
              <w:t>):</w:t>
            </w:r>
            <w:r w:rsidRPr="00462389">
              <w:rPr>
                <w:rFonts w:ascii="Times New Roman" w:eastAsia="Arial" w:hAnsi="Times New Roman" w:cs="Times New Roman"/>
                <w:lang w:val="lt-LT" w:eastAsia="lt-LT"/>
              </w:rPr>
              <w:t>.</w:t>
            </w:r>
            <w:r w:rsidR="003B5C3F" w:rsidRPr="00462389">
              <w:rPr>
                <w:rFonts w:ascii="Times New Roman" w:eastAsia="Calibri" w:hAnsi="Times New Roman" w:cs="Times New Roman"/>
                <w:b/>
                <w:bCs/>
                <w:color w:val="000000"/>
                <w:shd w:val="clear" w:color="auto" w:fill="FFFFFF"/>
                <w:lang w:val="lt-LT" w:eastAsia="en-US"/>
              </w:rPr>
              <w:t xml:space="preserve"> </w:t>
            </w:r>
            <w:r w:rsidR="003B5C3F" w:rsidRPr="00462389">
              <w:rPr>
                <w:rFonts w:ascii="Times New Roman" w:eastAsia="Arial" w:hAnsi="Times New Roman" w:cs="Times New Roman"/>
                <w:b/>
                <w:lang w:val="lt-LT" w:eastAsia="lt-LT"/>
              </w:rPr>
              <w:t>Pristatymo terminas (</w:t>
            </w:r>
            <w:proofErr w:type="spellStart"/>
            <w:r w:rsidR="003B5C3F" w:rsidRPr="00462389">
              <w:rPr>
                <w:rFonts w:ascii="Times New Roman" w:eastAsia="Arial" w:hAnsi="Times New Roman" w:cs="Times New Roman"/>
                <w:b/>
                <w:lang w:val="lt-LT" w:eastAsia="lt-LT"/>
              </w:rPr>
              <w:t>Ptr</w:t>
            </w:r>
            <w:proofErr w:type="spellEnd"/>
            <w:r w:rsidR="003B5C3F" w:rsidRPr="00462389">
              <w:rPr>
                <w:rFonts w:ascii="Times New Roman" w:eastAsia="Arial" w:hAnsi="Times New Roman" w:cs="Times New Roman"/>
                <w:b/>
                <w:lang w:val="lt-LT" w:eastAsia="lt-LT"/>
              </w:rPr>
              <w:t>):</w:t>
            </w:r>
          </w:p>
          <w:p w14:paraId="0A292A21" w14:textId="7AD2240A" w:rsidR="00ED4CC1" w:rsidRPr="00462389" w:rsidRDefault="003B5C3F" w:rsidP="00AC14E0">
            <w:pPr>
              <w:widowControl w:val="0"/>
              <w:tabs>
                <w:tab w:val="left" w:pos="3306"/>
              </w:tabs>
              <w:autoSpaceDE w:val="0"/>
              <w:autoSpaceDN w:val="0"/>
              <w:adjustRightInd w:val="0"/>
              <w:spacing w:after="0" w:line="240" w:lineRule="auto"/>
              <w:jc w:val="both"/>
              <w:rPr>
                <w:rFonts w:ascii="Times New Roman" w:eastAsia="Calibri" w:hAnsi="Times New Roman" w:cs="Times New Roman"/>
                <w:b/>
                <w:bCs/>
                <w:iCs/>
                <w:color w:val="000000"/>
                <w:lang w:val="lt-LT" w:eastAsia="en-US"/>
              </w:rPr>
            </w:pPr>
            <w:r w:rsidRPr="00462389">
              <w:rPr>
                <w:rFonts w:ascii="Times New Roman" w:eastAsia="Arial" w:hAnsi="Times New Roman" w:cs="Times New Roman"/>
                <w:lang w:val="lt-LT" w:eastAsia="lt-LT"/>
              </w:rPr>
              <w:t>Pristatymo terminas turi būti nurodytas kalendorinėmis dienomis</w:t>
            </w:r>
            <w:r w:rsidR="000C2C50" w:rsidRPr="00462389">
              <w:rPr>
                <w:rFonts w:ascii="Times New Roman" w:eastAsia="Arial" w:hAnsi="Times New Roman" w:cs="Times New Roman"/>
                <w:lang w:val="lt-LT" w:eastAsia="lt-LT"/>
              </w:rPr>
              <w:t>.</w:t>
            </w:r>
          </w:p>
        </w:tc>
        <w:tc>
          <w:tcPr>
            <w:tcW w:w="2977" w:type="dxa"/>
            <w:gridSpan w:val="2"/>
            <w:vMerge w:val="restart"/>
            <w:tcBorders>
              <w:top w:val="single" w:sz="4" w:space="0" w:color="auto"/>
              <w:left w:val="single" w:sz="4" w:space="0" w:color="auto"/>
              <w:bottom w:val="single" w:sz="4" w:space="0" w:color="auto"/>
              <w:right w:val="single" w:sz="4" w:space="0" w:color="auto"/>
            </w:tcBorders>
            <w:vAlign w:val="center"/>
          </w:tcPr>
          <w:p w14:paraId="6841E404" w14:textId="3F2C2537" w:rsidR="00ED4CC1" w:rsidRPr="00462389" w:rsidRDefault="00ED4CC1" w:rsidP="009B3534">
            <w:pPr>
              <w:widowControl w:val="0"/>
              <w:tabs>
                <w:tab w:val="left" w:pos="567"/>
              </w:tabs>
              <w:autoSpaceDE w:val="0"/>
              <w:autoSpaceDN w:val="0"/>
              <w:adjustRightInd w:val="0"/>
              <w:spacing w:after="0" w:line="276" w:lineRule="auto"/>
              <w:jc w:val="center"/>
              <w:rPr>
                <w:rFonts w:ascii="Times New Roman" w:eastAsia="Calibri" w:hAnsi="Times New Roman" w:cs="Times New Roman"/>
                <w:lang w:val="lt-LT" w:eastAsia="lt-LT"/>
              </w:rPr>
            </w:pPr>
            <w:r w:rsidRPr="00462389">
              <w:rPr>
                <w:rFonts w:ascii="Times New Roman" w:eastAsia="Calibri" w:hAnsi="Times New Roman" w:cs="Times New Roman"/>
                <w:lang w:val="lt-LT" w:eastAsia="lt-LT"/>
              </w:rPr>
              <w:t>L</w:t>
            </w:r>
            <w:r w:rsidRPr="00462389">
              <w:rPr>
                <w:rFonts w:ascii="Times New Roman" w:eastAsia="Calibri" w:hAnsi="Times New Roman" w:cs="Times New Roman"/>
                <w:vertAlign w:val="subscript"/>
                <w:lang w:val="lt-LT" w:eastAsia="lt-LT"/>
              </w:rPr>
              <w:t>3</w:t>
            </w:r>
            <w:r w:rsidRPr="00462389">
              <w:rPr>
                <w:rFonts w:ascii="Times New Roman" w:eastAsia="Calibri" w:hAnsi="Times New Roman" w:cs="Times New Roman"/>
                <w:lang w:val="lt-LT" w:eastAsia="lt-LT"/>
              </w:rPr>
              <w:t>=0,</w:t>
            </w:r>
            <w:r w:rsidR="000C698D">
              <w:rPr>
                <w:rFonts w:ascii="Times New Roman" w:eastAsia="Calibri" w:hAnsi="Times New Roman" w:cs="Times New Roman"/>
                <w:lang w:val="lt-LT" w:eastAsia="lt-LT"/>
              </w:rPr>
              <w:t>3</w:t>
            </w:r>
            <w:r w:rsidR="00301B68" w:rsidRPr="00462389">
              <w:rPr>
                <w:rFonts w:ascii="Times New Roman" w:eastAsia="Calibri" w:hAnsi="Times New Roman" w:cs="Times New Roman"/>
                <w:lang w:val="lt-LT" w:eastAsia="lt-LT"/>
              </w:rPr>
              <w:t>0</w:t>
            </w:r>
          </w:p>
          <w:p w14:paraId="42D557DA" w14:textId="77777777" w:rsidR="00ED4CC1" w:rsidRPr="00462389" w:rsidRDefault="00ED4CC1" w:rsidP="009B3534">
            <w:pPr>
              <w:widowControl w:val="0"/>
              <w:tabs>
                <w:tab w:val="left" w:pos="567"/>
              </w:tabs>
              <w:autoSpaceDE w:val="0"/>
              <w:autoSpaceDN w:val="0"/>
              <w:adjustRightInd w:val="0"/>
              <w:spacing w:after="0" w:line="276" w:lineRule="auto"/>
              <w:jc w:val="center"/>
              <w:rPr>
                <w:rFonts w:ascii="Times New Roman" w:eastAsia="Calibri" w:hAnsi="Times New Roman" w:cs="Times New Roman"/>
                <w:lang w:val="lt-LT" w:eastAsia="lt-LT"/>
              </w:rPr>
            </w:pPr>
          </w:p>
        </w:tc>
      </w:tr>
      <w:tr w:rsidR="00ED4CC1" w:rsidRPr="00462389" w14:paraId="4FDC9C7A" w14:textId="77777777" w:rsidTr="002A6D99">
        <w:trPr>
          <w:trHeight w:val="324"/>
        </w:trPr>
        <w:tc>
          <w:tcPr>
            <w:tcW w:w="6803" w:type="dxa"/>
            <w:tcBorders>
              <w:top w:val="single" w:sz="4" w:space="0" w:color="auto"/>
              <w:left w:val="single" w:sz="4" w:space="0" w:color="auto"/>
              <w:bottom w:val="single" w:sz="4" w:space="0" w:color="auto"/>
              <w:right w:val="single" w:sz="4" w:space="0" w:color="auto"/>
            </w:tcBorders>
            <w:hideMark/>
          </w:tcPr>
          <w:p w14:paraId="1FAA4F99" w14:textId="3C45ECF7" w:rsidR="00ED4CC1" w:rsidRPr="00462389" w:rsidRDefault="00ED4CC1" w:rsidP="00AC14E0">
            <w:pPr>
              <w:widowControl w:val="0"/>
              <w:tabs>
                <w:tab w:val="left" w:pos="3306"/>
              </w:tabs>
              <w:autoSpaceDE w:val="0"/>
              <w:autoSpaceDN w:val="0"/>
              <w:adjustRightInd w:val="0"/>
              <w:spacing w:after="0" w:line="240" w:lineRule="auto"/>
              <w:jc w:val="both"/>
              <w:rPr>
                <w:rFonts w:ascii="Times New Roman" w:eastAsia="Arial" w:hAnsi="Times New Roman" w:cs="Times New Roman"/>
                <w:b/>
                <w:lang w:val="lt-LT" w:eastAsia="lt-LT"/>
              </w:rPr>
            </w:pPr>
            <w:r w:rsidRPr="00462389">
              <w:rPr>
                <w:rFonts w:ascii="Times New Roman" w:eastAsia="Calibri" w:hAnsi="Times New Roman" w:cs="Times New Roman"/>
                <w:b/>
                <w:bCs/>
                <w:iCs/>
                <w:color w:val="000000"/>
                <w:lang w:val="lt-LT" w:eastAsia="en-US"/>
              </w:rPr>
              <w:t xml:space="preserve">a) </w:t>
            </w:r>
            <w:r w:rsidR="003B5C3F" w:rsidRPr="00462389">
              <w:rPr>
                <w:rFonts w:ascii="Times New Roman" w:eastAsia="Calibri" w:hAnsi="Times New Roman" w:cs="Times New Roman"/>
                <w:b/>
                <w:bCs/>
                <w:iCs/>
                <w:color w:val="000000"/>
                <w:lang w:val="lt-LT" w:eastAsia="en-US"/>
              </w:rPr>
              <w:t>Pristatymo terminas</w:t>
            </w:r>
            <w:r w:rsidRPr="00462389">
              <w:rPr>
                <w:rFonts w:ascii="Times New Roman" w:eastAsia="Calibri" w:hAnsi="Times New Roman" w:cs="Times New Roman"/>
                <w:b/>
                <w:bCs/>
                <w:iCs/>
                <w:color w:val="000000"/>
                <w:lang w:val="lt-LT" w:eastAsia="en-US"/>
              </w:rPr>
              <w:t xml:space="preserve">: </w:t>
            </w:r>
            <w:r w:rsidRPr="00462389">
              <w:rPr>
                <w:rFonts w:ascii="Times New Roman" w:eastAsia="Calibri" w:hAnsi="Times New Roman" w:cs="Times New Roman"/>
                <w:bCs/>
                <w:iCs/>
                <w:color w:val="FF0000"/>
                <w:lang w:val="lt-LT" w:eastAsia="en-US"/>
              </w:rPr>
              <w:t xml:space="preserve">NURODO TIEKĖJAS </w:t>
            </w:r>
          </w:p>
        </w:tc>
        <w:tc>
          <w:tcPr>
            <w:tcW w:w="2977" w:type="dxa"/>
            <w:gridSpan w:val="2"/>
            <w:vMerge/>
            <w:tcBorders>
              <w:top w:val="single" w:sz="4" w:space="0" w:color="auto"/>
              <w:left w:val="single" w:sz="4" w:space="0" w:color="auto"/>
              <w:bottom w:val="single" w:sz="4" w:space="0" w:color="auto"/>
              <w:right w:val="single" w:sz="4" w:space="0" w:color="auto"/>
            </w:tcBorders>
            <w:vAlign w:val="center"/>
            <w:hideMark/>
          </w:tcPr>
          <w:p w14:paraId="63BC74E0" w14:textId="77777777" w:rsidR="00ED4CC1" w:rsidRPr="00462389" w:rsidRDefault="00ED4CC1" w:rsidP="009B3534">
            <w:pPr>
              <w:spacing w:after="0" w:line="276" w:lineRule="auto"/>
              <w:rPr>
                <w:rFonts w:ascii="Times New Roman" w:eastAsia="Calibri" w:hAnsi="Times New Roman" w:cs="Times New Roman"/>
                <w:lang w:val="lt-LT" w:eastAsia="lt-LT"/>
              </w:rPr>
            </w:pPr>
          </w:p>
        </w:tc>
      </w:tr>
      <w:tr w:rsidR="00ED4CC1" w:rsidRPr="00462389" w14:paraId="509943E9" w14:textId="77777777" w:rsidTr="002A6D99">
        <w:trPr>
          <w:trHeight w:val="832"/>
        </w:trPr>
        <w:tc>
          <w:tcPr>
            <w:tcW w:w="6803" w:type="dxa"/>
            <w:tcBorders>
              <w:top w:val="single" w:sz="4" w:space="0" w:color="auto"/>
              <w:left w:val="single" w:sz="4" w:space="0" w:color="auto"/>
              <w:bottom w:val="single" w:sz="4" w:space="0" w:color="auto"/>
              <w:right w:val="single" w:sz="4" w:space="0" w:color="auto"/>
            </w:tcBorders>
          </w:tcPr>
          <w:p w14:paraId="0B74D0B5" w14:textId="55FFD151" w:rsidR="00ED4CC1" w:rsidRPr="00462389" w:rsidRDefault="003B5C3F" w:rsidP="00AC14E0">
            <w:pPr>
              <w:widowControl w:val="0"/>
              <w:tabs>
                <w:tab w:val="left" w:pos="3306"/>
              </w:tabs>
              <w:autoSpaceDE w:val="0"/>
              <w:autoSpaceDN w:val="0"/>
              <w:adjustRightInd w:val="0"/>
              <w:spacing w:after="0" w:line="240" w:lineRule="auto"/>
              <w:jc w:val="both"/>
              <w:rPr>
                <w:rFonts w:ascii="Times New Roman" w:eastAsia="Arial" w:hAnsi="Times New Roman" w:cs="Times New Roman"/>
                <w:lang w:val="lt-LT" w:eastAsia="lt-LT"/>
              </w:rPr>
            </w:pPr>
            <w:r w:rsidRPr="00462389">
              <w:rPr>
                <w:rFonts w:ascii="Times New Roman" w:eastAsia="Arial" w:hAnsi="Times New Roman" w:cs="Times New Roman"/>
                <w:b/>
                <w:bCs/>
                <w:lang w:val="lt-LT" w:eastAsia="lt-LT"/>
              </w:rPr>
              <w:t>Pastaba</w:t>
            </w:r>
            <w:r w:rsidRPr="00462389">
              <w:rPr>
                <w:rFonts w:ascii="Times New Roman" w:eastAsia="Arial" w:hAnsi="Times New Roman" w:cs="Times New Roman"/>
                <w:lang w:val="lt-LT" w:eastAsia="lt-LT"/>
              </w:rPr>
              <w:t>. Jeigu teikėjas pristatymo terminą nurodo mėnesiais, tai bus skaičiuojama, kad mėnuo - 30 (trisdešimt) kalendorinių dienų.</w:t>
            </w:r>
          </w:p>
        </w:tc>
        <w:tc>
          <w:tcPr>
            <w:tcW w:w="2977" w:type="dxa"/>
            <w:gridSpan w:val="2"/>
            <w:vMerge/>
            <w:tcBorders>
              <w:top w:val="single" w:sz="4" w:space="0" w:color="auto"/>
              <w:left w:val="single" w:sz="4" w:space="0" w:color="auto"/>
              <w:bottom w:val="single" w:sz="4" w:space="0" w:color="auto"/>
              <w:right w:val="single" w:sz="4" w:space="0" w:color="auto"/>
            </w:tcBorders>
            <w:vAlign w:val="center"/>
            <w:hideMark/>
          </w:tcPr>
          <w:p w14:paraId="1B777391" w14:textId="77777777" w:rsidR="00ED4CC1" w:rsidRPr="00462389" w:rsidRDefault="00ED4CC1" w:rsidP="009B3534">
            <w:pPr>
              <w:spacing w:after="0" w:line="276" w:lineRule="auto"/>
              <w:rPr>
                <w:rFonts w:ascii="Times New Roman" w:eastAsia="Calibri" w:hAnsi="Times New Roman" w:cs="Times New Roman"/>
                <w:lang w:val="lt-LT" w:eastAsia="lt-LT"/>
              </w:rPr>
            </w:pPr>
          </w:p>
        </w:tc>
      </w:tr>
      <w:tr w:rsidR="002A6D99" w:rsidRPr="00462389" w14:paraId="76655667" w14:textId="77777777" w:rsidTr="002A6D99">
        <w:trPr>
          <w:trHeight w:val="420"/>
        </w:trPr>
        <w:tc>
          <w:tcPr>
            <w:tcW w:w="6803" w:type="dxa"/>
            <w:tcBorders>
              <w:top w:val="single" w:sz="4" w:space="0" w:color="auto"/>
              <w:left w:val="single" w:sz="4" w:space="0" w:color="auto"/>
              <w:bottom w:val="single" w:sz="4" w:space="0" w:color="auto"/>
              <w:right w:val="single" w:sz="4" w:space="0" w:color="auto"/>
            </w:tcBorders>
          </w:tcPr>
          <w:p w14:paraId="0CDE6664" w14:textId="1C864548" w:rsidR="002A6D99" w:rsidRPr="00462389" w:rsidRDefault="002A6D99" w:rsidP="00AC14E0">
            <w:pPr>
              <w:widowControl w:val="0"/>
              <w:tabs>
                <w:tab w:val="left" w:pos="3306"/>
              </w:tabs>
              <w:autoSpaceDE w:val="0"/>
              <w:autoSpaceDN w:val="0"/>
              <w:adjustRightInd w:val="0"/>
              <w:spacing w:after="0" w:line="240" w:lineRule="auto"/>
              <w:jc w:val="both"/>
              <w:rPr>
                <w:rFonts w:ascii="Times New Roman" w:eastAsia="Arial" w:hAnsi="Times New Roman" w:cs="Times New Roman"/>
                <w:b/>
                <w:lang w:val="lt-LT" w:eastAsia="lt-LT"/>
              </w:rPr>
            </w:pPr>
            <w:r w:rsidRPr="00462389">
              <w:rPr>
                <w:rFonts w:ascii="Times New Roman" w:hAnsi="Times New Roman" w:cs="Times New Roman"/>
              </w:rPr>
              <w:t>(</w:t>
            </w:r>
            <w:r w:rsidR="000F1397" w:rsidRPr="00462389">
              <w:rPr>
                <w:rFonts w:ascii="Times New Roman" w:hAnsi="Times New Roman" w:cs="Times New Roman"/>
                <w:b/>
                <w:bCs/>
              </w:rPr>
              <w:t>T</w:t>
            </w:r>
            <w:r w:rsidRPr="00462389">
              <w:rPr>
                <w:rFonts w:ascii="Times New Roman" w:hAnsi="Times New Roman" w:cs="Times New Roman"/>
                <w:b/>
                <w:bCs/>
                <w:vertAlign w:val="subscript"/>
              </w:rPr>
              <w:t>4</w:t>
            </w:r>
            <w:r w:rsidRPr="00462389">
              <w:rPr>
                <w:rFonts w:ascii="Times New Roman" w:hAnsi="Times New Roman" w:cs="Times New Roman"/>
              </w:rPr>
              <w:t xml:space="preserve">): </w:t>
            </w:r>
            <w:proofErr w:type="spellStart"/>
            <w:r w:rsidRPr="00462389">
              <w:rPr>
                <w:rFonts w:ascii="Times New Roman" w:hAnsi="Times New Roman" w:cs="Times New Roman"/>
                <w:b/>
                <w:bCs/>
              </w:rPr>
              <w:t>Kokybės</w:t>
            </w:r>
            <w:proofErr w:type="spellEnd"/>
            <w:r w:rsidRPr="00462389">
              <w:rPr>
                <w:rFonts w:ascii="Times New Roman" w:hAnsi="Times New Roman" w:cs="Times New Roman"/>
                <w:b/>
                <w:bCs/>
              </w:rPr>
              <w:t xml:space="preserve"> </w:t>
            </w:r>
            <w:proofErr w:type="spellStart"/>
            <w:r w:rsidRPr="00462389">
              <w:rPr>
                <w:rFonts w:ascii="Times New Roman" w:hAnsi="Times New Roman" w:cs="Times New Roman"/>
                <w:b/>
                <w:bCs/>
              </w:rPr>
              <w:t>vadybos</w:t>
            </w:r>
            <w:proofErr w:type="spellEnd"/>
            <w:r w:rsidRPr="00462389">
              <w:rPr>
                <w:rFonts w:ascii="Times New Roman" w:hAnsi="Times New Roman" w:cs="Times New Roman"/>
                <w:b/>
                <w:bCs/>
              </w:rPr>
              <w:t xml:space="preserve"> </w:t>
            </w:r>
            <w:proofErr w:type="spellStart"/>
            <w:r w:rsidRPr="00462389">
              <w:rPr>
                <w:rFonts w:ascii="Times New Roman" w:hAnsi="Times New Roman" w:cs="Times New Roman"/>
                <w:b/>
                <w:bCs/>
              </w:rPr>
              <w:t>sistema</w:t>
            </w:r>
            <w:proofErr w:type="spellEnd"/>
            <w:r w:rsidRPr="00462389">
              <w:rPr>
                <w:rFonts w:ascii="Times New Roman" w:hAnsi="Times New Roman" w:cs="Times New Roman"/>
                <w:b/>
                <w:bCs/>
              </w:rPr>
              <w:t xml:space="preserve"> (KV)</w:t>
            </w:r>
            <w:r w:rsidRPr="00462389">
              <w:rPr>
                <w:rFonts w:ascii="Times New Roman" w:hAnsi="Times New Roman" w:cs="Times New Roman"/>
              </w:rPr>
              <w:t xml:space="preserve">: </w:t>
            </w:r>
            <w:proofErr w:type="spellStart"/>
            <w:r w:rsidRPr="00462389">
              <w:rPr>
                <w:rFonts w:ascii="Times New Roman" w:hAnsi="Times New Roman" w:cs="Times New Roman"/>
              </w:rPr>
              <w:t>Gaminių</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gamyboje</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ir</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ar</w:t>
            </w:r>
            <w:proofErr w:type="spellEnd"/>
            <w:r w:rsidRPr="00462389">
              <w:rPr>
                <w:rFonts w:ascii="Times New Roman" w:hAnsi="Times New Roman" w:cs="Times New Roman"/>
              </w:rPr>
              <w:t xml:space="preserve"> </w:t>
            </w:r>
            <w:proofErr w:type="spellStart"/>
            <w:r w:rsidR="000F1397" w:rsidRPr="00462389">
              <w:rPr>
                <w:rFonts w:ascii="Times New Roman" w:hAnsi="Times New Roman" w:cs="Times New Roman"/>
              </w:rPr>
              <w:t>Tiekėjo</w:t>
            </w:r>
            <w:proofErr w:type="spellEnd"/>
            <w:r w:rsidR="000F1397" w:rsidRPr="00462389">
              <w:rPr>
                <w:rFonts w:ascii="Times New Roman" w:hAnsi="Times New Roman" w:cs="Times New Roman"/>
              </w:rPr>
              <w:t xml:space="preserve"> </w:t>
            </w:r>
            <w:proofErr w:type="spellStart"/>
            <w:r w:rsidRPr="00462389">
              <w:rPr>
                <w:rFonts w:ascii="Times New Roman" w:hAnsi="Times New Roman" w:cs="Times New Roman"/>
              </w:rPr>
              <w:t>prekių</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paslaugų</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tiekime</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turi</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būti</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įdiegta</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ir</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veikianti</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kokybės</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vadybos</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sistema</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pagal</w:t>
            </w:r>
            <w:proofErr w:type="spellEnd"/>
            <w:r w:rsidRPr="00462389">
              <w:rPr>
                <w:rFonts w:ascii="Times New Roman" w:hAnsi="Times New Roman" w:cs="Times New Roman"/>
              </w:rPr>
              <w:t xml:space="preserve"> ISO 9001 </w:t>
            </w:r>
            <w:proofErr w:type="spellStart"/>
            <w:r w:rsidRPr="00462389">
              <w:rPr>
                <w:rFonts w:ascii="Times New Roman" w:hAnsi="Times New Roman" w:cs="Times New Roman"/>
              </w:rPr>
              <w:t>arba</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lygiavertį</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standartą</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Lygiaverčiu</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standartu</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laikomas</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toks</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standartas</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kurio</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reikalavimai</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pilnai</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atitinka</w:t>
            </w:r>
            <w:proofErr w:type="spellEnd"/>
            <w:r w:rsidRPr="00462389">
              <w:rPr>
                <w:rFonts w:ascii="Times New Roman" w:hAnsi="Times New Roman" w:cs="Times New Roman"/>
              </w:rPr>
              <w:t xml:space="preserve"> ISO 9001 </w:t>
            </w:r>
            <w:proofErr w:type="spellStart"/>
            <w:r w:rsidRPr="00462389">
              <w:rPr>
                <w:rFonts w:ascii="Times New Roman" w:hAnsi="Times New Roman" w:cs="Times New Roman"/>
              </w:rPr>
              <w:t>standarto</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reikalavimus</w:t>
            </w:r>
            <w:proofErr w:type="spellEnd"/>
            <w:r w:rsidRPr="00462389">
              <w:rPr>
                <w:rFonts w:ascii="Times New Roman" w:hAnsi="Times New Roman" w:cs="Times New Roman"/>
              </w:rPr>
              <w:t>.</w:t>
            </w:r>
          </w:p>
        </w:tc>
        <w:tc>
          <w:tcPr>
            <w:tcW w:w="2977" w:type="dxa"/>
            <w:gridSpan w:val="2"/>
            <w:vMerge w:val="restart"/>
            <w:tcBorders>
              <w:top w:val="single" w:sz="4" w:space="0" w:color="auto"/>
              <w:left w:val="single" w:sz="4" w:space="0" w:color="auto"/>
              <w:right w:val="single" w:sz="4" w:space="0" w:color="auto"/>
            </w:tcBorders>
            <w:vAlign w:val="center"/>
          </w:tcPr>
          <w:p w14:paraId="06B9B2AF" w14:textId="52F86029" w:rsidR="002A6D99" w:rsidRPr="00462389" w:rsidRDefault="002A6D99" w:rsidP="002A6D99">
            <w:pPr>
              <w:widowControl w:val="0"/>
              <w:tabs>
                <w:tab w:val="left" w:pos="567"/>
              </w:tabs>
              <w:autoSpaceDE w:val="0"/>
              <w:autoSpaceDN w:val="0"/>
              <w:adjustRightInd w:val="0"/>
              <w:spacing w:after="0" w:line="276" w:lineRule="auto"/>
              <w:jc w:val="center"/>
              <w:rPr>
                <w:rFonts w:ascii="Times New Roman" w:eastAsia="Calibri" w:hAnsi="Times New Roman" w:cs="Times New Roman"/>
                <w:lang w:val="lt-LT" w:eastAsia="lt-LT"/>
              </w:rPr>
            </w:pPr>
            <w:r w:rsidRPr="00462389">
              <w:rPr>
                <w:rFonts w:ascii="Times New Roman" w:eastAsia="Calibri" w:hAnsi="Times New Roman" w:cs="Times New Roman"/>
                <w:lang w:val="lt-LT" w:eastAsia="lt-LT"/>
              </w:rPr>
              <w:t>L</w:t>
            </w:r>
            <w:r w:rsidRPr="00462389">
              <w:rPr>
                <w:rFonts w:ascii="Times New Roman" w:eastAsia="Calibri" w:hAnsi="Times New Roman" w:cs="Times New Roman"/>
                <w:vertAlign w:val="subscript"/>
                <w:lang w:val="lt-LT" w:eastAsia="lt-LT"/>
              </w:rPr>
              <w:t>4</w:t>
            </w:r>
            <w:r w:rsidRPr="00462389">
              <w:rPr>
                <w:rFonts w:ascii="Times New Roman" w:eastAsia="Calibri" w:hAnsi="Times New Roman" w:cs="Times New Roman"/>
                <w:lang w:val="lt-LT" w:eastAsia="lt-LT"/>
              </w:rPr>
              <w:t>=0,15</w:t>
            </w:r>
          </w:p>
          <w:p w14:paraId="4B0ABF9A" w14:textId="77777777" w:rsidR="002A6D99" w:rsidRPr="00462389" w:rsidRDefault="002A6D99" w:rsidP="002A6D99">
            <w:pPr>
              <w:widowControl w:val="0"/>
              <w:tabs>
                <w:tab w:val="left" w:pos="567"/>
              </w:tabs>
              <w:autoSpaceDE w:val="0"/>
              <w:autoSpaceDN w:val="0"/>
              <w:adjustRightInd w:val="0"/>
              <w:spacing w:after="0" w:line="276" w:lineRule="auto"/>
              <w:jc w:val="center"/>
              <w:rPr>
                <w:rFonts w:ascii="Times New Roman" w:eastAsia="Calibri" w:hAnsi="Times New Roman" w:cs="Times New Roman"/>
                <w:lang w:val="lt-LT" w:eastAsia="lt-LT"/>
              </w:rPr>
            </w:pPr>
          </w:p>
        </w:tc>
      </w:tr>
      <w:tr w:rsidR="002A6D99" w:rsidRPr="00462389" w14:paraId="7BF9874D" w14:textId="77777777" w:rsidTr="002A6D99">
        <w:trPr>
          <w:trHeight w:val="420"/>
        </w:trPr>
        <w:tc>
          <w:tcPr>
            <w:tcW w:w="6803" w:type="dxa"/>
            <w:tcBorders>
              <w:top w:val="single" w:sz="4" w:space="0" w:color="auto"/>
              <w:left w:val="single" w:sz="4" w:space="0" w:color="auto"/>
              <w:bottom w:val="single" w:sz="4" w:space="0" w:color="auto"/>
              <w:right w:val="single" w:sz="4" w:space="0" w:color="auto"/>
            </w:tcBorders>
          </w:tcPr>
          <w:p w14:paraId="52A031AF" w14:textId="69D5DE7F" w:rsidR="002A6D99" w:rsidRPr="00462389" w:rsidRDefault="002A6D99" w:rsidP="00AC14E0">
            <w:pPr>
              <w:widowControl w:val="0"/>
              <w:tabs>
                <w:tab w:val="left" w:pos="3306"/>
              </w:tabs>
              <w:autoSpaceDE w:val="0"/>
              <w:autoSpaceDN w:val="0"/>
              <w:adjustRightInd w:val="0"/>
              <w:spacing w:after="0" w:line="240" w:lineRule="auto"/>
              <w:jc w:val="both"/>
              <w:rPr>
                <w:rFonts w:ascii="Times New Roman" w:eastAsia="Arial" w:hAnsi="Times New Roman" w:cs="Times New Roman"/>
                <w:b/>
                <w:lang w:val="lt-LT" w:eastAsia="lt-LT"/>
              </w:rPr>
            </w:pPr>
            <w:r w:rsidRPr="00462389">
              <w:rPr>
                <w:rFonts w:ascii="Times New Roman" w:hAnsi="Times New Roman" w:cs="Times New Roman"/>
                <w:b/>
                <w:bCs/>
              </w:rPr>
              <w:t xml:space="preserve">a) </w:t>
            </w:r>
            <w:proofErr w:type="spellStart"/>
            <w:r w:rsidRPr="00462389">
              <w:rPr>
                <w:rFonts w:ascii="Times New Roman" w:hAnsi="Times New Roman" w:cs="Times New Roman"/>
                <w:b/>
                <w:bCs/>
              </w:rPr>
              <w:t>Kokybės</w:t>
            </w:r>
            <w:proofErr w:type="spellEnd"/>
            <w:r w:rsidRPr="00462389">
              <w:rPr>
                <w:rFonts w:ascii="Times New Roman" w:hAnsi="Times New Roman" w:cs="Times New Roman"/>
                <w:b/>
                <w:bCs/>
              </w:rPr>
              <w:t xml:space="preserve"> </w:t>
            </w:r>
            <w:proofErr w:type="spellStart"/>
            <w:r w:rsidRPr="00462389">
              <w:rPr>
                <w:rFonts w:ascii="Times New Roman" w:hAnsi="Times New Roman" w:cs="Times New Roman"/>
                <w:b/>
                <w:bCs/>
              </w:rPr>
              <w:t>vadybos</w:t>
            </w:r>
            <w:proofErr w:type="spellEnd"/>
            <w:r w:rsidRPr="00462389">
              <w:rPr>
                <w:rFonts w:ascii="Times New Roman" w:hAnsi="Times New Roman" w:cs="Times New Roman"/>
                <w:b/>
                <w:bCs/>
              </w:rPr>
              <w:t xml:space="preserve"> </w:t>
            </w:r>
            <w:proofErr w:type="spellStart"/>
            <w:r w:rsidRPr="00462389">
              <w:rPr>
                <w:rFonts w:ascii="Times New Roman" w:hAnsi="Times New Roman" w:cs="Times New Roman"/>
                <w:b/>
                <w:bCs/>
              </w:rPr>
              <w:t>sistema</w:t>
            </w:r>
            <w:proofErr w:type="spellEnd"/>
            <w:r w:rsidRPr="00462389">
              <w:rPr>
                <w:rFonts w:ascii="Times New Roman" w:hAnsi="Times New Roman" w:cs="Times New Roman"/>
              </w:rPr>
              <w:t xml:space="preserve">: </w:t>
            </w:r>
            <w:r w:rsidRPr="00462389">
              <w:rPr>
                <w:rFonts w:ascii="Times New Roman" w:hAnsi="Times New Roman" w:cs="Times New Roman"/>
                <w:color w:val="EE0000"/>
              </w:rPr>
              <w:t>NURODO TIEKĖJAS</w:t>
            </w:r>
          </w:p>
        </w:tc>
        <w:tc>
          <w:tcPr>
            <w:tcW w:w="2977" w:type="dxa"/>
            <w:gridSpan w:val="2"/>
            <w:vMerge/>
            <w:tcBorders>
              <w:left w:val="single" w:sz="4" w:space="0" w:color="auto"/>
              <w:right w:val="single" w:sz="4" w:space="0" w:color="auto"/>
            </w:tcBorders>
            <w:vAlign w:val="center"/>
          </w:tcPr>
          <w:p w14:paraId="669EFA69" w14:textId="77777777" w:rsidR="002A6D99" w:rsidRPr="00462389" w:rsidRDefault="002A6D99" w:rsidP="002A6D99">
            <w:pPr>
              <w:widowControl w:val="0"/>
              <w:tabs>
                <w:tab w:val="left" w:pos="567"/>
              </w:tabs>
              <w:autoSpaceDE w:val="0"/>
              <w:autoSpaceDN w:val="0"/>
              <w:adjustRightInd w:val="0"/>
              <w:spacing w:after="0" w:line="276" w:lineRule="auto"/>
              <w:jc w:val="center"/>
              <w:rPr>
                <w:rFonts w:ascii="Times New Roman" w:eastAsia="Calibri" w:hAnsi="Times New Roman" w:cs="Times New Roman"/>
                <w:lang w:val="lt-LT" w:eastAsia="lt-LT"/>
              </w:rPr>
            </w:pPr>
          </w:p>
        </w:tc>
      </w:tr>
      <w:tr w:rsidR="002A6D99" w:rsidRPr="00462389" w14:paraId="4A074B6A" w14:textId="77777777" w:rsidTr="002A6D99">
        <w:trPr>
          <w:trHeight w:val="420"/>
        </w:trPr>
        <w:tc>
          <w:tcPr>
            <w:tcW w:w="6803" w:type="dxa"/>
            <w:tcBorders>
              <w:top w:val="single" w:sz="4" w:space="0" w:color="auto"/>
              <w:left w:val="single" w:sz="4" w:space="0" w:color="auto"/>
              <w:bottom w:val="single" w:sz="4" w:space="0" w:color="auto"/>
              <w:right w:val="single" w:sz="4" w:space="0" w:color="auto"/>
            </w:tcBorders>
          </w:tcPr>
          <w:p w14:paraId="41BF89F9" w14:textId="77777777" w:rsidR="002A6D99" w:rsidRPr="00462389" w:rsidRDefault="002A6D99" w:rsidP="00AC14E0">
            <w:pPr>
              <w:widowControl w:val="0"/>
              <w:tabs>
                <w:tab w:val="left" w:pos="3306"/>
              </w:tabs>
              <w:autoSpaceDE w:val="0"/>
              <w:autoSpaceDN w:val="0"/>
              <w:adjustRightInd w:val="0"/>
              <w:spacing w:after="0" w:line="240" w:lineRule="auto"/>
              <w:jc w:val="both"/>
              <w:rPr>
                <w:rFonts w:ascii="Times New Roman" w:hAnsi="Times New Roman" w:cs="Times New Roman"/>
              </w:rPr>
            </w:pPr>
            <w:proofErr w:type="spellStart"/>
            <w:r w:rsidRPr="00462389">
              <w:rPr>
                <w:rFonts w:ascii="Times New Roman" w:hAnsi="Times New Roman" w:cs="Times New Roman"/>
                <w:b/>
                <w:bCs/>
              </w:rPr>
              <w:t>Pastaba</w:t>
            </w:r>
            <w:proofErr w:type="spellEnd"/>
            <w:r w:rsidRPr="00462389">
              <w:rPr>
                <w:rFonts w:ascii="Times New Roman" w:hAnsi="Times New Roman" w:cs="Times New Roman"/>
                <w:b/>
                <w:bCs/>
              </w:rPr>
              <w:t>.</w:t>
            </w:r>
            <w:r w:rsidRPr="00462389">
              <w:rPr>
                <w:rFonts w:ascii="Times New Roman" w:hAnsi="Times New Roman" w:cs="Times New Roman"/>
              </w:rPr>
              <w:t xml:space="preserve"> </w:t>
            </w:r>
            <w:proofErr w:type="spellStart"/>
            <w:r w:rsidRPr="00462389">
              <w:rPr>
                <w:rFonts w:ascii="Times New Roman" w:hAnsi="Times New Roman" w:cs="Times New Roman"/>
              </w:rPr>
              <w:t>Gamintojui</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ir</w:t>
            </w:r>
            <w:proofErr w:type="spellEnd"/>
            <w:r w:rsidRPr="00462389">
              <w:rPr>
                <w:rFonts w:ascii="Times New Roman" w:hAnsi="Times New Roman" w:cs="Times New Roman"/>
              </w:rPr>
              <w:t xml:space="preserve"> / </w:t>
            </w:r>
            <w:proofErr w:type="spellStart"/>
            <w:r w:rsidRPr="00462389">
              <w:rPr>
                <w:rFonts w:ascii="Times New Roman" w:hAnsi="Times New Roman" w:cs="Times New Roman"/>
              </w:rPr>
              <w:t>ar</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Tiekėjui</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išduoto</w:t>
            </w:r>
            <w:proofErr w:type="spellEnd"/>
            <w:r w:rsidRPr="00462389">
              <w:rPr>
                <w:rFonts w:ascii="Times New Roman" w:hAnsi="Times New Roman" w:cs="Times New Roman"/>
              </w:rPr>
              <w:t xml:space="preserve"> ISO 9001 </w:t>
            </w:r>
            <w:proofErr w:type="spellStart"/>
            <w:r w:rsidRPr="00462389">
              <w:rPr>
                <w:rFonts w:ascii="Times New Roman" w:hAnsi="Times New Roman" w:cs="Times New Roman"/>
              </w:rPr>
              <w:t>ar</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lygiaverčio</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sertifikato</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kopiją</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Sertifikatas</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turi</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būti</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išduotas</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sertifikavimą</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atliekančios</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institucijos</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Sertifikatas</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turi</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galioti</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pasiūlymo</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pateikimo</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metu</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bei</w:t>
            </w:r>
            <w:proofErr w:type="spellEnd"/>
            <w:r w:rsidRPr="00462389">
              <w:rPr>
                <w:rFonts w:ascii="Times New Roman" w:hAnsi="Times New Roman" w:cs="Times New Roman"/>
              </w:rPr>
              <w:t xml:space="preserve"> per </w:t>
            </w:r>
            <w:proofErr w:type="spellStart"/>
            <w:r w:rsidRPr="00462389">
              <w:rPr>
                <w:rFonts w:ascii="Times New Roman" w:hAnsi="Times New Roman" w:cs="Times New Roman"/>
              </w:rPr>
              <w:t>visą</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prekių</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tiekimo</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laikotarpį</w:t>
            </w:r>
            <w:proofErr w:type="spellEnd"/>
            <w:r w:rsidRPr="00462389">
              <w:rPr>
                <w:rFonts w:ascii="Times New Roman" w:hAnsi="Times New Roman" w:cs="Times New Roman"/>
              </w:rPr>
              <w:t xml:space="preserve">. Jei </w:t>
            </w:r>
            <w:proofErr w:type="spellStart"/>
            <w:r w:rsidRPr="00462389">
              <w:rPr>
                <w:rFonts w:ascii="Times New Roman" w:hAnsi="Times New Roman" w:cs="Times New Roman"/>
              </w:rPr>
              <w:t>tiekėjo</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turimas</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sertifikato</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galiojimas</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baigiasi</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anksčiau</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negu</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prekių</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tiekimo</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laikotarpis</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tiekėjas</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privalės</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pratęsti</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turimą</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sertifikatą</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įsigyti</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naują</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ir</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pateikti</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jį</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perkančiajai</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organizacijai</w:t>
            </w:r>
            <w:proofErr w:type="spellEnd"/>
            <w:r w:rsidR="005D4B84" w:rsidRPr="00462389">
              <w:rPr>
                <w:rFonts w:ascii="Times New Roman" w:hAnsi="Times New Roman" w:cs="Times New Roman"/>
              </w:rPr>
              <w:t>.</w:t>
            </w:r>
          </w:p>
          <w:p w14:paraId="04A81BE1" w14:textId="7511B4CF" w:rsidR="005D4B84" w:rsidRPr="00462389" w:rsidRDefault="005D4B84" w:rsidP="00AC14E0">
            <w:pPr>
              <w:widowControl w:val="0"/>
              <w:tabs>
                <w:tab w:val="left" w:pos="3306"/>
              </w:tabs>
              <w:autoSpaceDE w:val="0"/>
              <w:autoSpaceDN w:val="0"/>
              <w:adjustRightInd w:val="0"/>
              <w:spacing w:after="0" w:line="240" w:lineRule="auto"/>
              <w:jc w:val="both"/>
              <w:rPr>
                <w:rFonts w:ascii="Times New Roman" w:eastAsia="Arial" w:hAnsi="Times New Roman" w:cs="Times New Roman"/>
                <w:bCs/>
                <w:lang w:val="lt-LT" w:eastAsia="lt-LT"/>
              </w:rPr>
            </w:pPr>
            <w:r w:rsidRPr="00462389">
              <w:rPr>
                <w:rFonts w:ascii="Times New Roman" w:eastAsia="Arial" w:hAnsi="Times New Roman" w:cs="Times New Roman"/>
                <w:bCs/>
                <w:lang w:val="lt-LT" w:eastAsia="lt-LT"/>
              </w:rPr>
              <w:t>Skiriama: 1,5 balo.</w:t>
            </w:r>
          </w:p>
        </w:tc>
        <w:tc>
          <w:tcPr>
            <w:tcW w:w="2977" w:type="dxa"/>
            <w:gridSpan w:val="2"/>
            <w:vMerge/>
            <w:tcBorders>
              <w:left w:val="single" w:sz="4" w:space="0" w:color="auto"/>
              <w:bottom w:val="single" w:sz="4" w:space="0" w:color="auto"/>
              <w:right w:val="single" w:sz="4" w:space="0" w:color="auto"/>
            </w:tcBorders>
            <w:vAlign w:val="center"/>
          </w:tcPr>
          <w:p w14:paraId="4042496A" w14:textId="77777777" w:rsidR="002A6D99" w:rsidRPr="00462389" w:rsidRDefault="002A6D99" w:rsidP="002A6D99">
            <w:pPr>
              <w:widowControl w:val="0"/>
              <w:tabs>
                <w:tab w:val="left" w:pos="567"/>
              </w:tabs>
              <w:autoSpaceDE w:val="0"/>
              <w:autoSpaceDN w:val="0"/>
              <w:adjustRightInd w:val="0"/>
              <w:spacing w:after="0" w:line="276" w:lineRule="auto"/>
              <w:jc w:val="center"/>
              <w:rPr>
                <w:rFonts w:ascii="Times New Roman" w:eastAsia="Calibri" w:hAnsi="Times New Roman" w:cs="Times New Roman"/>
                <w:lang w:val="lt-LT" w:eastAsia="lt-LT"/>
              </w:rPr>
            </w:pPr>
          </w:p>
        </w:tc>
      </w:tr>
      <w:tr w:rsidR="007B4808" w:rsidRPr="00462389" w14:paraId="4DAD7032" w14:textId="77777777" w:rsidTr="005E7CDD">
        <w:trPr>
          <w:trHeight w:val="420"/>
        </w:trPr>
        <w:tc>
          <w:tcPr>
            <w:tcW w:w="6803" w:type="dxa"/>
            <w:tcBorders>
              <w:top w:val="single" w:sz="4" w:space="0" w:color="auto"/>
              <w:left w:val="single" w:sz="4" w:space="0" w:color="auto"/>
              <w:bottom w:val="single" w:sz="4" w:space="0" w:color="auto"/>
              <w:right w:val="single" w:sz="4" w:space="0" w:color="auto"/>
            </w:tcBorders>
          </w:tcPr>
          <w:p w14:paraId="5358B1B1" w14:textId="15AECD3C" w:rsidR="007B4808" w:rsidRPr="00462389" w:rsidRDefault="007B4808" w:rsidP="007B4808">
            <w:pPr>
              <w:widowControl w:val="0"/>
              <w:tabs>
                <w:tab w:val="left" w:pos="3306"/>
              </w:tabs>
              <w:autoSpaceDE w:val="0"/>
              <w:autoSpaceDN w:val="0"/>
              <w:adjustRightInd w:val="0"/>
              <w:spacing w:after="0" w:line="240" w:lineRule="auto"/>
              <w:jc w:val="both"/>
              <w:rPr>
                <w:rFonts w:ascii="Times New Roman" w:eastAsia="Arial" w:hAnsi="Times New Roman" w:cs="Times New Roman"/>
                <w:b/>
                <w:lang w:val="lt-LT" w:eastAsia="lt-LT"/>
              </w:rPr>
            </w:pPr>
            <w:r w:rsidRPr="00462389">
              <w:rPr>
                <w:rFonts w:ascii="Times New Roman" w:eastAsia="Arial" w:hAnsi="Times New Roman" w:cs="Times New Roman"/>
                <w:b/>
                <w:lang w:val="lt-LT" w:eastAsia="lt-LT"/>
              </w:rPr>
              <w:t>(T</w:t>
            </w:r>
            <w:r>
              <w:rPr>
                <w:rFonts w:ascii="Times New Roman" w:eastAsia="Arial" w:hAnsi="Times New Roman" w:cs="Times New Roman"/>
                <w:b/>
                <w:vertAlign w:val="subscript"/>
                <w:lang w:val="lt-LT" w:eastAsia="lt-LT"/>
              </w:rPr>
              <w:t>5</w:t>
            </w:r>
            <w:r w:rsidRPr="00462389">
              <w:rPr>
                <w:rFonts w:ascii="Times New Roman" w:eastAsia="Arial" w:hAnsi="Times New Roman" w:cs="Times New Roman"/>
                <w:b/>
                <w:lang w:val="lt-LT" w:eastAsia="lt-LT"/>
              </w:rPr>
              <w:t xml:space="preserve">): </w:t>
            </w:r>
            <w:r>
              <w:rPr>
                <w:rFonts w:ascii="Times New Roman" w:eastAsia="Arial" w:hAnsi="Times New Roman" w:cs="Times New Roman"/>
                <w:b/>
                <w:lang w:val="lt-LT" w:eastAsia="lt-LT"/>
              </w:rPr>
              <w:t>Aplinkos apsaugos vadybos sistema</w:t>
            </w:r>
            <w:r w:rsidRPr="00462389">
              <w:rPr>
                <w:rFonts w:ascii="Times New Roman" w:eastAsia="Arial" w:hAnsi="Times New Roman" w:cs="Times New Roman"/>
                <w:b/>
                <w:lang w:val="lt-LT" w:eastAsia="lt-LT"/>
              </w:rPr>
              <w:t xml:space="preserve"> (</w:t>
            </w:r>
            <w:r>
              <w:rPr>
                <w:rFonts w:ascii="Times New Roman" w:eastAsia="Arial" w:hAnsi="Times New Roman" w:cs="Times New Roman"/>
                <w:b/>
                <w:lang w:val="lt-LT" w:eastAsia="lt-LT"/>
              </w:rPr>
              <w:t>AVS</w:t>
            </w:r>
            <w:r w:rsidRPr="00462389">
              <w:rPr>
                <w:rFonts w:ascii="Times New Roman" w:eastAsia="Arial" w:hAnsi="Times New Roman" w:cs="Times New Roman"/>
                <w:b/>
                <w:lang w:val="lt-LT" w:eastAsia="lt-LT"/>
              </w:rPr>
              <w:t xml:space="preserve">): </w:t>
            </w:r>
            <w:r w:rsidRPr="00E4543E">
              <w:rPr>
                <w:rFonts w:ascii="Times New Roman" w:eastAsia="Arial" w:hAnsi="Times New Roman" w:cs="Times New Roman"/>
                <w:bCs/>
                <w:lang w:val="lt-LT" w:eastAsia="lt-LT"/>
              </w:rPr>
              <w:t>Tiekėjas ir / ar aprangos gamintojas įdiegęs aplinkos apsaugos vadybos sistemą,  atitinkančią ISO 14001 standarto reikalavimus arba Europos Sąjungos aplinkosaugos vadybos ir audito sistemą (toliau – EMAS), arba lygiavertę aplinkos vadybos sistemą</w:t>
            </w:r>
          </w:p>
        </w:tc>
        <w:tc>
          <w:tcPr>
            <w:tcW w:w="2977" w:type="dxa"/>
            <w:gridSpan w:val="2"/>
            <w:vMerge w:val="restart"/>
            <w:tcBorders>
              <w:top w:val="single" w:sz="4" w:space="0" w:color="auto"/>
              <w:left w:val="single" w:sz="4" w:space="0" w:color="auto"/>
              <w:right w:val="single" w:sz="4" w:space="0" w:color="auto"/>
            </w:tcBorders>
            <w:vAlign w:val="center"/>
          </w:tcPr>
          <w:p w14:paraId="16DCE0DB" w14:textId="4F09FB61" w:rsidR="007B4808" w:rsidRPr="00462389" w:rsidRDefault="007B4808" w:rsidP="007B4808">
            <w:pPr>
              <w:widowControl w:val="0"/>
              <w:tabs>
                <w:tab w:val="left" w:pos="567"/>
              </w:tabs>
              <w:autoSpaceDE w:val="0"/>
              <w:autoSpaceDN w:val="0"/>
              <w:adjustRightInd w:val="0"/>
              <w:spacing w:after="0" w:line="276" w:lineRule="auto"/>
              <w:jc w:val="center"/>
              <w:rPr>
                <w:rFonts w:ascii="Times New Roman" w:eastAsia="Calibri" w:hAnsi="Times New Roman" w:cs="Times New Roman"/>
                <w:lang w:val="lt-LT" w:eastAsia="lt-LT"/>
              </w:rPr>
            </w:pPr>
            <w:r w:rsidRPr="00462389">
              <w:rPr>
                <w:rFonts w:ascii="Times New Roman" w:eastAsia="Calibri" w:hAnsi="Times New Roman" w:cs="Times New Roman"/>
                <w:lang w:val="lt-LT" w:eastAsia="lt-LT"/>
              </w:rPr>
              <w:t>L</w:t>
            </w:r>
            <w:r>
              <w:rPr>
                <w:rFonts w:ascii="Times New Roman" w:eastAsia="Calibri" w:hAnsi="Times New Roman" w:cs="Times New Roman"/>
                <w:vertAlign w:val="subscript"/>
                <w:lang w:val="lt-LT" w:eastAsia="lt-LT"/>
              </w:rPr>
              <w:t>5</w:t>
            </w:r>
            <w:r w:rsidRPr="00462389">
              <w:rPr>
                <w:rFonts w:ascii="Times New Roman" w:eastAsia="Calibri" w:hAnsi="Times New Roman" w:cs="Times New Roman"/>
                <w:lang w:val="lt-LT" w:eastAsia="lt-LT"/>
              </w:rPr>
              <w:t>=0,15</w:t>
            </w:r>
          </w:p>
          <w:p w14:paraId="0CA5BF6D" w14:textId="77777777" w:rsidR="007B4808" w:rsidRPr="00462389" w:rsidRDefault="007B4808" w:rsidP="007B4808">
            <w:pPr>
              <w:widowControl w:val="0"/>
              <w:tabs>
                <w:tab w:val="left" w:pos="567"/>
              </w:tabs>
              <w:autoSpaceDE w:val="0"/>
              <w:autoSpaceDN w:val="0"/>
              <w:adjustRightInd w:val="0"/>
              <w:spacing w:after="0" w:line="276" w:lineRule="auto"/>
              <w:jc w:val="center"/>
              <w:rPr>
                <w:rFonts w:ascii="Times New Roman" w:eastAsia="Calibri" w:hAnsi="Times New Roman" w:cs="Times New Roman"/>
                <w:lang w:val="lt-LT" w:eastAsia="lt-LT"/>
              </w:rPr>
            </w:pPr>
          </w:p>
        </w:tc>
      </w:tr>
      <w:tr w:rsidR="007B4808" w:rsidRPr="00462389" w14:paraId="5381E8BC" w14:textId="77777777" w:rsidTr="005E7CDD">
        <w:trPr>
          <w:trHeight w:val="420"/>
        </w:trPr>
        <w:tc>
          <w:tcPr>
            <w:tcW w:w="6803" w:type="dxa"/>
            <w:tcBorders>
              <w:top w:val="single" w:sz="4" w:space="0" w:color="auto"/>
              <w:left w:val="single" w:sz="4" w:space="0" w:color="auto"/>
              <w:bottom w:val="single" w:sz="4" w:space="0" w:color="auto"/>
              <w:right w:val="single" w:sz="4" w:space="0" w:color="auto"/>
            </w:tcBorders>
          </w:tcPr>
          <w:p w14:paraId="02B086B6" w14:textId="6E042EB1" w:rsidR="007B4808" w:rsidRPr="00462389" w:rsidRDefault="007B4808" w:rsidP="007B4808">
            <w:pPr>
              <w:widowControl w:val="0"/>
              <w:tabs>
                <w:tab w:val="left" w:pos="3306"/>
              </w:tabs>
              <w:autoSpaceDE w:val="0"/>
              <w:autoSpaceDN w:val="0"/>
              <w:adjustRightInd w:val="0"/>
              <w:spacing w:after="0" w:line="240" w:lineRule="auto"/>
              <w:jc w:val="both"/>
              <w:rPr>
                <w:rFonts w:ascii="Times New Roman" w:eastAsia="Arial" w:hAnsi="Times New Roman" w:cs="Times New Roman"/>
                <w:b/>
                <w:lang w:val="lt-LT" w:eastAsia="lt-LT"/>
              </w:rPr>
            </w:pPr>
            <w:r w:rsidRPr="00E4543E">
              <w:rPr>
                <w:rFonts w:ascii="Times New Roman" w:eastAsia="Arial" w:hAnsi="Times New Roman" w:cs="Times New Roman"/>
                <w:b/>
                <w:lang w:val="lt-LT" w:eastAsia="lt-LT"/>
              </w:rPr>
              <w:t>Aplinkos apsaugos vadybos sistema</w:t>
            </w:r>
            <w:r>
              <w:rPr>
                <w:rFonts w:ascii="Times New Roman" w:eastAsia="Arial" w:hAnsi="Times New Roman" w:cs="Times New Roman"/>
                <w:b/>
                <w:lang w:val="lt-LT" w:eastAsia="lt-LT"/>
              </w:rPr>
              <w:t xml:space="preserve">: </w:t>
            </w:r>
            <w:r w:rsidRPr="00E4543E">
              <w:rPr>
                <w:rFonts w:ascii="Times New Roman" w:eastAsia="Arial" w:hAnsi="Times New Roman" w:cs="Times New Roman"/>
                <w:bCs/>
                <w:color w:val="EE0000"/>
                <w:lang w:val="lt-LT" w:eastAsia="lt-LT"/>
              </w:rPr>
              <w:t>NURODO TIEKĖJAS</w:t>
            </w:r>
          </w:p>
        </w:tc>
        <w:tc>
          <w:tcPr>
            <w:tcW w:w="2977" w:type="dxa"/>
            <w:gridSpan w:val="2"/>
            <w:vMerge/>
            <w:tcBorders>
              <w:left w:val="single" w:sz="4" w:space="0" w:color="auto"/>
              <w:right w:val="single" w:sz="4" w:space="0" w:color="auto"/>
            </w:tcBorders>
            <w:vAlign w:val="center"/>
          </w:tcPr>
          <w:p w14:paraId="492CB754" w14:textId="77777777" w:rsidR="007B4808" w:rsidRPr="00462389" w:rsidRDefault="007B4808" w:rsidP="007B4808">
            <w:pPr>
              <w:widowControl w:val="0"/>
              <w:tabs>
                <w:tab w:val="left" w:pos="567"/>
              </w:tabs>
              <w:autoSpaceDE w:val="0"/>
              <w:autoSpaceDN w:val="0"/>
              <w:adjustRightInd w:val="0"/>
              <w:spacing w:after="0" w:line="276" w:lineRule="auto"/>
              <w:jc w:val="center"/>
              <w:rPr>
                <w:rFonts w:ascii="Times New Roman" w:eastAsia="Calibri" w:hAnsi="Times New Roman" w:cs="Times New Roman"/>
                <w:lang w:val="lt-LT" w:eastAsia="lt-LT"/>
              </w:rPr>
            </w:pPr>
          </w:p>
        </w:tc>
      </w:tr>
      <w:tr w:rsidR="007B4808" w:rsidRPr="00462389" w14:paraId="618120C5" w14:textId="77777777" w:rsidTr="005E7CDD">
        <w:trPr>
          <w:trHeight w:val="420"/>
        </w:trPr>
        <w:tc>
          <w:tcPr>
            <w:tcW w:w="6803" w:type="dxa"/>
            <w:tcBorders>
              <w:top w:val="single" w:sz="4" w:space="0" w:color="auto"/>
              <w:left w:val="single" w:sz="4" w:space="0" w:color="auto"/>
              <w:bottom w:val="single" w:sz="4" w:space="0" w:color="auto"/>
              <w:right w:val="single" w:sz="4" w:space="0" w:color="auto"/>
            </w:tcBorders>
          </w:tcPr>
          <w:p w14:paraId="31802979" w14:textId="77777777" w:rsidR="007B4808" w:rsidRPr="00E4543E" w:rsidRDefault="007B4808" w:rsidP="007B4808">
            <w:pPr>
              <w:tabs>
                <w:tab w:val="num" w:pos="1080"/>
                <w:tab w:val="left" w:pos="7655"/>
              </w:tabs>
              <w:spacing w:after="0" w:line="240" w:lineRule="auto"/>
              <w:contextualSpacing/>
              <w:jc w:val="both"/>
              <w:rPr>
                <w:rFonts w:ascii="Times New Roman" w:eastAsia="Arial" w:hAnsi="Times New Roman" w:cs="Times New Roman"/>
                <w:bCs/>
                <w:lang w:val="lt-LT" w:eastAsia="lt-LT"/>
              </w:rPr>
            </w:pPr>
            <w:r w:rsidRPr="00E4543E">
              <w:rPr>
                <w:rFonts w:ascii="Times New Roman" w:eastAsia="Arial" w:hAnsi="Times New Roman" w:cs="Times New Roman"/>
                <w:bCs/>
                <w:lang w:val="lt-LT" w:eastAsia="lt-LT"/>
              </w:rPr>
              <w:t>Gamintojui ir / ar Tiekėjui išduoto</w:t>
            </w:r>
            <w:r>
              <w:t xml:space="preserve"> </w:t>
            </w:r>
            <w:r w:rsidRPr="00FC4AEC">
              <w:rPr>
                <w:rFonts w:ascii="Times New Roman" w:eastAsia="Arial" w:hAnsi="Times New Roman" w:cs="Times New Roman"/>
                <w:bCs/>
                <w:lang w:val="lt-LT" w:eastAsia="lt-LT"/>
              </w:rPr>
              <w:t xml:space="preserve">ISO 14001 standarto reikalavimus arba Europos Sąjungos aplinkosaugos vadybos ir audito sistemą (toliau – EMAS), </w:t>
            </w:r>
            <w:r w:rsidRPr="00E4543E">
              <w:rPr>
                <w:rFonts w:ascii="Times New Roman" w:eastAsia="Arial" w:hAnsi="Times New Roman" w:cs="Times New Roman"/>
                <w:bCs/>
                <w:lang w:val="lt-LT" w:eastAsia="lt-LT"/>
              </w:rPr>
              <w:t xml:space="preserve"> ar lygiaverčio sertifikato kopiją. Sertifikatas turi būti išduotas sertifikavimą atliekančios institucijos. Sertifikatas turi galioti pasiūlymo pateikimo metu bei per visą prekių tiekimo laikotarpį. Jei tiekėjo turimas sertifikato galiojimas baigiasi anksčiau negu prekių tiekimo laikotarpis, tiekėjas privalės pratęsti turimą sertifikatą (įsigyti naują) ir pateikti jį perkančiajai organizacijai.</w:t>
            </w:r>
          </w:p>
          <w:p w14:paraId="0429AD14" w14:textId="1CC3D376" w:rsidR="007B4808" w:rsidRPr="00462389" w:rsidRDefault="007B4808" w:rsidP="007B4808">
            <w:pPr>
              <w:widowControl w:val="0"/>
              <w:tabs>
                <w:tab w:val="left" w:pos="3306"/>
              </w:tabs>
              <w:autoSpaceDE w:val="0"/>
              <w:autoSpaceDN w:val="0"/>
              <w:adjustRightInd w:val="0"/>
              <w:spacing w:after="0" w:line="240" w:lineRule="auto"/>
              <w:jc w:val="both"/>
              <w:rPr>
                <w:rFonts w:ascii="Times New Roman" w:eastAsia="Arial" w:hAnsi="Times New Roman" w:cs="Times New Roman"/>
                <w:b/>
                <w:lang w:val="lt-LT" w:eastAsia="lt-LT"/>
              </w:rPr>
            </w:pPr>
            <w:r w:rsidRPr="00E4543E">
              <w:rPr>
                <w:rFonts w:ascii="Times New Roman" w:eastAsia="Arial" w:hAnsi="Times New Roman" w:cs="Times New Roman"/>
                <w:bCs/>
                <w:lang w:val="lt-LT" w:eastAsia="lt-LT"/>
              </w:rPr>
              <w:t>Skiriama: 1.5 balo.</w:t>
            </w:r>
          </w:p>
        </w:tc>
        <w:tc>
          <w:tcPr>
            <w:tcW w:w="2977" w:type="dxa"/>
            <w:gridSpan w:val="2"/>
            <w:vMerge/>
            <w:tcBorders>
              <w:left w:val="single" w:sz="4" w:space="0" w:color="auto"/>
              <w:bottom w:val="single" w:sz="4" w:space="0" w:color="auto"/>
              <w:right w:val="single" w:sz="4" w:space="0" w:color="auto"/>
            </w:tcBorders>
            <w:vAlign w:val="center"/>
          </w:tcPr>
          <w:p w14:paraId="4DE190E9" w14:textId="77777777" w:rsidR="007B4808" w:rsidRPr="00462389" w:rsidRDefault="007B4808" w:rsidP="007B4808">
            <w:pPr>
              <w:widowControl w:val="0"/>
              <w:tabs>
                <w:tab w:val="left" w:pos="567"/>
              </w:tabs>
              <w:autoSpaceDE w:val="0"/>
              <w:autoSpaceDN w:val="0"/>
              <w:adjustRightInd w:val="0"/>
              <w:spacing w:after="0" w:line="276" w:lineRule="auto"/>
              <w:jc w:val="center"/>
              <w:rPr>
                <w:rFonts w:ascii="Times New Roman" w:eastAsia="Calibri" w:hAnsi="Times New Roman" w:cs="Times New Roman"/>
                <w:lang w:val="lt-LT" w:eastAsia="lt-LT"/>
              </w:rPr>
            </w:pPr>
          </w:p>
        </w:tc>
      </w:tr>
      <w:tr w:rsidR="00ED4CC1" w:rsidRPr="00462389" w14:paraId="3C6E5625" w14:textId="77777777" w:rsidTr="002A6D99">
        <w:trPr>
          <w:trHeight w:val="420"/>
        </w:trPr>
        <w:tc>
          <w:tcPr>
            <w:tcW w:w="6803" w:type="dxa"/>
            <w:tcBorders>
              <w:top w:val="single" w:sz="4" w:space="0" w:color="auto"/>
              <w:left w:val="single" w:sz="4" w:space="0" w:color="auto"/>
              <w:bottom w:val="single" w:sz="4" w:space="0" w:color="auto"/>
              <w:right w:val="single" w:sz="4" w:space="0" w:color="auto"/>
            </w:tcBorders>
            <w:hideMark/>
          </w:tcPr>
          <w:p w14:paraId="22CF315D" w14:textId="1F436ABF" w:rsidR="00ED4CC1" w:rsidRPr="00462389" w:rsidRDefault="00ED4CC1" w:rsidP="00AC14E0">
            <w:pPr>
              <w:widowControl w:val="0"/>
              <w:tabs>
                <w:tab w:val="left" w:pos="3306"/>
              </w:tabs>
              <w:autoSpaceDE w:val="0"/>
              <w:autoSpaceDN w:val="0"/>
              <w:adjustRightInd w:val="0"/>
              <w:spacing w:after="0" w:line="240" w:lineRule="auto"/>
              <w:jc w:val="both"/>
              <w:rPr>
                <w:rFonts w:ascii="Times New Roman" w:eastAsia="Arial" w:hAnsi="Times New Roman" w:cs="Times New Roman"/>
                <w:bCs/>
                <w:lang w:val="lt-LT" w:eastAsia="lt-LT"/>
              </w:rPr>
            </w:pPr>
            <w:r w:rsidRPr="00462389">
              <w:rPr>
                <w:rFonts w:ascii="Times New Roman" w:eastAsia="Arial" w:hAnsi="Times New Roman" w:cs="Times New Roman"/>
                <w:b/>
                <w:lang w:val="lt-LT" w:eastAsia="lt-LT"/>
              </w:rPr>
              <w:t>(</w:t>
            </w:r>
            <w:r w:rsidR="009E0E05" w:rsidRPr="00462389">
              <w:rPr>
                <w:rFonts w:ascii="Times New Roman" w:eastAsia="Arial" w:hAnsi="Times New Roman" w:cs="Times New Roman"/>
                <w:b/>
                <w:lang w:val="lt-LT" w:eastAsia="lt-LT"/>
              </w:rPr>
              <w:t>K</w:t>
            </w:r>
            <w:r w:rsidRPr="00462389">
              <w:rPr>
                <w:rFonts w:ascii="Times New Roman" w:eastAsia="Arial" w:hAnsi="Times New Roman" w:cs="Times New Roman"/>
                <w:b/>
                <w:lang w:val="lt-LT" w:eastAsia="lt-LT"/>
              </w:rPr>
              <w:t>):</w:t>
            </w:r>
            <w:r w:rsidRPr="00462389">
              <w:rPr>
                <w:rFonts w:ascii="Times New Roman" w:eastAsia="Arial" w:hAnsi="Times New Roman" w:cs="Times New Roman"/>
                <w:lang w:val="lt-LT" w:eastAsia="lt-LT"/>
              </w:rPr>
              <w:t xml:space="preserve"> </w:t>
            </w:r>
            <w:r w:rsidRPr="00462389">
              <w:rPr>
                <w:rFonts w:ascii="Times New Roman" w:eastAsia="Arial" w:hAnsi="Times New Roman" w:cs="Times New Roman"/>
                <w:b/>
                <w:lang w:val="lt-LT" w:eastAsia="lt-LT"/>
              </w:rPr>
              <w:t>Pristatymo terminas (</w:t>
            </w:r>
            <w:proofErr w:type="spellStart"/>
            <w:r w:rsidRPr="00462389">
              <w:rPr>
                <w:rFonts w:ascii="Times New Roman" w:eastAsia="Arial" w:hAnsi="Times New Roman" w:cs="Times New Roman"/>
                <w:b/>
                <w:lang w:val="lt-LT" w:eastAsia="lt-LT"/>
              </w:rPr>
              <w:t>Ptr</w:t>
            </w:r>
            <w:proofErr w:type="spellEnd"/>
            <w:r w:rsidRPr="00462389">
              <w:rPr>
                <w:rFonts w:ascii="Times New Roman" w:eastAsia="Arial" w:hAnsi="Times New Roman" w:cs="Times New Roman"/>
                <w:b/>
                <w:lang w:val="lt-LT" w:eastAsia="lt-LT"/>
              </w:rPr>
              <w:t>):</w:t>
            </w:r>
            <w:r w:rsidR="00837251" w:rsidRPr="00462389">
              <w:rPr>
                <w:rFonts w:ascii="Times New Roman" w:hAnsi="Times New Roman" w:cs="Times New Roman"/>
              </w:rPr>
              <w:t xml:space="preserve"> </w:t>
            </w:r>
            <w:r w:rsidR="00837251" w:rsidRPr="00462389">
              <w:rPr>
                <w:rFonts w:ascii="Times New Roman" w:eastAsia="Arial" w:hAnsi="Times New Roman" w:cs="Times New Roman"/>
                <w:bCs/>
                <w:lang w:val="lt-LT" w:eastAsia="lt-LT"/>
              </w:rPr>
              <w:t>Etikos (elgesio) kodeksas (K): Tiekėjas turi patvirtintą etikos (elgesio) kodeksą, kuriame nustatytos elgesio normos, orientuotos į socialinės gerovės skatinimą bent vienoje iš nurodytų socialinių sričių: darbo sąlygos, darbuotojų sauga ir sveikata, darbuotojų teisės, žmogaus teisės, verslo etika ir valdysena, korupcijos prevencija. Tiekėjas etikos (elgesio) kodeksą taikys Sutarties vykdymo laikotarpiu.</w:t>
            </w:r>
          </w:p>
          <w:p w14:paraId="01A58FF6" w14:textId="70551339" w:rsidR="00ED4CC1" w:rsidRPr="00462389" w:rsidRDefault="00ED4CC1" w:rsidP="00AC14E0">
            <w:pPr>
              <w:widowControl w:val="0"/>
              <w:tabs>
                <w:tab w:val="left" w:pos="3306"/>
              </w:tabs>
              <w:autoSpaceDE w:val="0"/>
              <w:autoSpaceDN w:val="0"/>
              <w:adjustRightInd w:val="0"/>
              <w:spacing w:after="0" w:line="240" w:lineRule="auto"/>
              <w:jc w:val="both"/>
              <w:rPr>
                <w:rFonts w:ascii="Times New Roman" w:eastAsia="Arial" w:hAnsi="Times New Roman" w:cs="Times New Roman"/>
                <w:lang w:val="lt-LT" w:eastAsia="lt-LT"/>
              </w:rPr>
            </w:pPr>
          </w:p>
        </w:tc>
        <w:tc>
          <w:tcPr>
            <w:tcW w:w="2977" w:type="dxa"/>
            <w:gridSpan w:val="2"/>
            <w:vMerge w:val="restart"/>
            <w:tcBorders>
              <w:top w:val="single" w:sz="4" w:space="0" w:color="auto"/>
              <w:left w:val="single" w:sz="4" w:space="0" w:color="auto"/>
              <w:bottom w:val="single" w:sz="4" w:space="0" w:color="auto"/>
              <w:right w:val="single" w:sz="4" w:space="0" w:color="auto"/>
            </w:tcBorders>
            <w:vAlign w:val="center"/>
          </w:tcPr>
          <w:p w14:paraId="4790754F" w14:textId="4AAC0E25" w:rsidR="00ED4CC1" w:rsidRPr="00462389" w:rsidRDefault="00ED4CC1" w:rsidP="009B3534">
            <w:pPr>
              <w:widowControl w:val="0"/>
              <w:tabs>
                <w:tab w:val="left" w:pos="567"/>
              </w:tabs>
              <w:autoSpaceDE w:val="0"/>
              <w:autoSpaceDN w:val="0"/>
              <w:adjustRightInd w:val="0"/>
              <w:spacing w:after="0" w:line="276" w:lineRule="auto"/>
              <w:jc w:val="center"/>
              <w:rPr>
                <w:rFonts w:ascii="Times New Roman" w:eastAsia="Calibri" w:hAnsi="Times New Roman" w:cs="Times New Roman"/>
                <w:lang w:val="lt-LT" w:eastAsia="lt-LT"/>
              </w:rPr>
            </w:pPr>
            <w:r w:rsidRPr="00462389">
              <w:rPr>
                <w:rFonts w:ascii="Times New Roman" w:eastAsia="Calibri" w:hAnsi="Times New Roman" w:cs="Times New Roman"/>
                <w:lang w:val="lt-LT" w:eastAsia="lt-LT"/>
              </w:rPr>
              <w:t>L</w:t>
            </w:r>
            <w:r w:rsidR="007B4808">
              <w:rPr>
                <w:rFonts w:ascii="Times New Roman" w:eastAsia="Calibri" w:hAnsi="Times New Roman" w:cs="Times New Roman"/>
                <w:vertAlign w:val="subscript"/>
                <w:lang w:val="lt-LT" w:eastAsia="lt-LT"/>
              </w:rPr>
              <w:t>6</w:t>
            </w:r>
            <w:r w:rsidRPr="00462389">
              <w:rPr>
                <w:rFonts w:ascii="Times New Roman" w:eastAsia="Calibri" w:hAnsi="Times New Roman" w:cs="Times New Roman"/>
                <w:lang w:val="lt-LT" w:eastAsia="lt-LT"/>
              </w:rPr>
              <w:t>=0,</w:t>
            </w:r>
            <w:r w:rsidR="009E61C2" w:rsidRPr="00462389">
              <w:rPr>
                <w:rFonts w:ascii="Times New Roman" w:eastAsia="Calibri" w:hAnsi="Times New Roman" w:cs="Times New Roman"/>
                <w:lang w:val="lt-LT" w:eastAsia="lt-LT"/>
              </w:rPr>
              <w:t>1</w:t>
            </w:r>
            <w:r w:rsidR="002A6D99" w:rsidRPr="00462389">
              <w:rPr>
                <w:rFonts w:ascii="Times New Roman" w:eastAsia="Calibri" w:hAnsi="Times New Roman" w:cs="Times New Roman"/>
                <w:lang w:val="lt-LT" w:eastAsia="lt-LT"/>
              </w:rPr>
              <w:t>5</w:t>
            </w:r>
          </w:p>
          <w:p w14:paraId="0BF1203C" w14:textId="77777777" w:rsidR="00ED4CC1" w:rsidRPr="00462389" w:rsidRDefault="00ED4CC1" w:rsidP="009B3534">
            <w:pPr>
              <w:widowControl w:val="0"/>
              <w:tabs>
                <w:tab w:val="left" w:pos="567"/>
              </w:tabs>
              <w:autoSpaceDE w:val="0"/>
              <w:autoSpaceDN w:val="0"/>
              <w:adjustRightInd w:val="0"/>
              <w:spacing w:after="0" w:line="276" w:lineRule="auto"/>
              <w:jc w:val="center"/>
              <w:rPr>
                <w:rFonts w:ascii="Times New Roman" w:eastAsia="Calibri" w:hAnsi="Times New Roman" w:cs="Times New Roman"/>
                <w:lang w:val="lt-LT" w:eastAsia="lt-LT"/>
              </w:rPr>
            </w:pPr>
          </w:p>
        </w:tc>
      </w:tr>
      <w:tr w:rsidR="00ED4CC1" w:rsidRPr="00462389" w14:paraId="4EE5DF4C" w14:textId="77777777" w:rsidTr="002A6D99">
        <w:trPr>
          <w:trHeight w:val="212"/>
        </w:trPr>
        <w:tc>
          <w:tcPr>
            <w:tcW w:w="6803" w:type="dxa"/>
            <w:tcBorders>
              <w:top w:val="single" w:sz="4" w:space="0" w:color="auto"/>
              <w:left w:val="single" w:sz="4" w:space="0" w:color="auto"/>
              <w:bottom w:val="single" w:sz="4" w:space="0" w:color="auto"/>
              <w:right w:val="single" w:sz="4" w:space="0" w:color="auto"/>
            </w:tcBorders>
            <w:hideMark/>
          </w:tcPr>
          <w:p w14:paraId="6FEB93B1" w14:textId="385CE277" w:rsidR="00ED4CC1" w:rsidRPr="00462389" w:rsidRDefault="001F0284" w:rsidP="00AC14E0">
            <w:pPr>
              <w:pStyle w:val="ListParagraph"/>
              <w:widowControl w:val="0"/>
              <w:numPr>
                <w:ilvl w:val="0"/>
                <w:numId w:val="38"/>
              </w:numPr>
              <w:tabs>
                <w:tab w:val="left" w:pos="3306"/>
              </w:tabs>
              <w:autoSpaceDE w:val="0"/>
              <w:autoSpaceDN w:val="0"/>
              <w:adjustRightInd w:val="0"/>
              <w:spacing w:after="0" w:line="240" w:lineRule="auto"/>
              <w:ind w:left="0" w:hanging="284"/>
              <w:jc w:val="both"/>
              <w:rPr>
                <w:rFonts w:ascii="Times New Roman" w:eastAsia="Arial" w:hAnsi="Times New Roman" w:cs="Times New Roman"/>
                <w:b/>
                <w:lang w:val="lt-LT" w:eastAsia="lt-LT"/>
              </w:rPr>
            </w:pPr>
            <w:r w:rsidRPr="00462389">
              <w:rPr>
                <w:rFonts w:ascii="Times New Roman" w:eastAsia="Calibri" w:hAnsi="Times New Roman" w:cs="Times New Roman"/>
                <w:b/>
                <w:bCs/>
                <w:iCs/>
                <w:lang w:val="lt-LT" w:eastAsia="en-US"/>
              </w:rPr>
              <w:t>Etikos kodekso patvirtinimo data</w:t>
            </w:r>
            <w:r w:rsidR="00ED4CC1" w:rsidRPr="00462389">
              <w:rPr>
                <w:rFonts w:ascii="Times New Roman" w:eastAsia="Calibri" w:hAnsi="Times New Roman" w:cs="Times New Roman"/>
                <w:b/>
                <w:bCs/>
                <w:iCs/>
                <w:color w:val="000000"/>
                <w:lang w:val="lt-LT" w:eastAsia="en-US"/>
              </w:rPr>
              <w:t xml:space="preserve">: </w:t>
            </w:r>
            <w:r w:rsidR="00ED4CC1" w:rsidRPr="00462389">
              <w:rPr>
                <w:rFonts w:ascii="Times New Roman" w:eastAsia="Calibri" w:hAnsi="Times New Roman" w:cs="Times New Roman"/>
                <w:bCs/>
                <w:iCs/>
                <w:color w:val="FF0000"/>
                <w:lang w:val="lt-LT" w:eastAsia="en-US"/>
              </w:rPr>
              <w:t xml:space="preserve">NURODO TIEKĖJAS </w:t>
            </w:r>
          </w:p>
        </w:tc>
        <w:tc>
          <w:tcPr>
            <w:tcW w:w="2977" w:type="dxa"/>
            <w:gridSpan w:val="2"/>
            <w:vMerge/>
            <w:tcBorders>
              <w:top w:val="single" w:sz="4" w:space="0" w:color="auto"/>
              <w:left w:val="single" w:sz="4" w:space="0" w:color="auto"/>
              <w:bottom w:val="single" w:sz="4" w:space="0" w:color="auto"/>
              <w:right w:val="single" w:sz="4" w:space="0" w:color="auto"/>
            </w:tcBorders>
            <w:vAlign w:val="center"/>
            <w:hideMark/>
          </w:tcPr>
          <w:p w14:paraId="3B8DEDBA" w14:textId="77777777" w:rsidR="00ED4CC1" w:rsidRPr="00462389" w:rsidRDefault="00ED4CC1" w:rsidP="009B3534">
            <w:pPr>
              <w:spacing w:after="0" w:line="276" w:lineRule="auto"/>
              <w:rPr>
                <w:rFonts w:ascii="Times New Roman" w:eastAsia="Calibri" w:hAnsi="Times New Roman" w:cs="Times New Roman"/>
                <w:lang w:val="lt-LT" w:eastAsia="lt-LT"/>
              </w:rPr>
            </w:pPr>
          </w:p>
        </w:tc>
      </w:tr>
      <w:tr w:rsidR="00ED4CC1" w:rsidRPr="00462389" w14:paraId="7CDD4286" w14:textId="77777777" w:rsidTr="002A6D99">
        <w:trPr>
          <w:trHeight w:val="588"/>
        </w:trPr>
        <w:tc>
          <w:tcPr>
            <w:tcW w:w="6803" w:type="dxa"/>
            <w:tcBorders>
              <w:top w:val="single" w:sz="4" w:space="0" w:color="auto"/>
              <w:left w:val="single" w:sz="4" w:space="0" w:color="auto"/>
              <w:bottom w:val="single" w:sz="4" w:space="0" w:color="auto"/>
              <w:right w:val="single" w:sz="4" w:space="0" w:color="auto"/>
            </w:tcBorders>
            <w:hideMark/>
          </w:tcPr>
          <w:p w14:paraId="63B44192" w14:textId="65BF7ADF" w:rsidR="00ED4CC1" w:rsidRPr="00462389" w:rsidRDefault="001F0284" w:rsidP="00AC14E0">
            <w:pPr>
              <w:widowControl w:val="0"/>
              <w:tabs>
                <w:tab w:val="left" w:pos="3306"/>
              </w:tabs>
              <w:autoSpaceDE w:val="0"/>
              <w:autoSpaceDN w:val="0"/>
              <w:adjustRightInd w:val="0"/>
              <w:spacing w:after="0" w:line="240" w:lineRule="auto"/>
              <w:jc w:val="both"/>
              <w:rPr>
                <w:rFonts w:ascii="Times New Roman" w:eastAsia="Arial" w:hAnsi="Times New Roman" w:cs="Times New Roman"/>
                <w:b/>
                <w:lang w:val="lt-LT" w:eastAsia="lt-LT"/>
              </w:rPr>
            </w:pPr>
            <w:r w:rsidRPr="00462389">
              <w:rPr>
                <w:rFonts w:ascii="Times New Roman" w:eastAsia="Arial" w:hAnsi="Times New Roman" w:cs="Times New Roman"/>
                <w:bCs/>
                <w:lang w:val="lt-LT" w:eastAsia="lt-LT"/>
              </w:rPr>
              <w:t>Tiekėjo etikos (elgesio) kodekso ir/ar lygiaverčio dokumento, kuris atitinka nustatytus reikalavimus, kopija, arba kitas lygiavertis įrodymas (pvz. internetinės svetainės adresas, kur galima būtų susipažinti su tiekėjo etikos (elgesio) kodeksu) (</w:t>
            </w:r>
            <w:r w:rsidR="005D4B84" w:rsidRPr="00462389">
              <w:rPr>
                <w:rFonts w:ascii="Times New Roman" w:eastAsia="Arial" w:hAnsi="Times New Roman" w:cs="Times New Roman"/>
                <w:bCs/>
                <w:lang w:val="lt-LT" w:eastAsia="lt-LT"/>
              </w:rPr>
              <w:t>1.5 balo</w:t>
            </w:r>
            <w:r w:rsidRPr="00462389">
              <w:rPr>
                <w:rFonts w:ascii="Times New Roman" w:eastAsia="Arial" w:hAnsi="Times New Roman" w:cs="Times New Roman"/>
                <w:bCs/>
                <w:lang w:val="lt-LT" w:eastAsia="lt-LT"/>
              </w:rPr>
              <w:t>).</w:t>
            </w:r>
          </w:p>
        </w:tc>
        <w:tc>
          <w:tcPr>
            <w:tcW w:w="2977" w:type="dxa"/>
            <w:gridSpan w:val="2"/>
            <w:vMerge/>
            <w:tcBorders>
              <w:top w:val="single" w:sz="4" w:space="0" w:color="auto"/>
              <w:left w:val="single" w:sz="4" w:space="0" w:color="auto"/>
              <w:bottom w:val="single" w:sz="4" w:space="0" w:color="auto"/>
              <w:right w:val="single" w:sz="4" w:space="0" w:color="auto"/>
            </w:tcBorders>
            <w:vAlign w:val="center"/>
            <w:hideMark/>
          </w:tcPr>
          <w:p w14:paraId="15446B83" w14:textId="77777777" w:rsidR="00ED4CC1" w:rsidRPr="00462389" w:rsidRDefault="00ED4CC1" w:rsidP="009B3534">
            <w:pPr>
              <w:spacing w:after="0" w:line="276" w:lineRule="auto"/>
              <w:rPr>
                <w:rFonts w:ascii="Times New Roman" w:eastAsia="Calibri" w:hAnsi="Times New Roman" w:cs="Times New Roman"/>
                <w:lang w:val="lt-LT" w:eastAsia="lt-LT"/>
              </w:rPr>
            </w:pPr>
          </w:p>
        </w:tc>
      </w:tr>
    </w:tbl>
    <w:p w14:paraId="4F4E08E3" w14:textId="77777777" w:rsidR="00ED4CC1" w:rsidRPr="00462389" w:rsidRDefault="00ED4CC1" w:rsidP="00ED4CC1">
      <w:pPr>
        <w:widowControl w:val="0"/>
        <w:tabs>
          <w:tab w:val="left" w:pos="3306"/>
        </w:tabs>
        <w:autoSpaceDE w:val="0"/>
        <w:autoSpaceDN w:val="0"/>
        <w:adjustRightInd w:val="0"/>
        <w:spacing w:after="0" w:line="240" w:lineRule="auto"/>
        <w:ind w:firstLine="142"/>
        <w:rPr>
          <w:rFonts w:ascii="Times New Roman" w:eastAsia="Times New Roman" w:hAnsi="Times New Roman" w:cs="Times New Roman"/>
          <w:lang w:val="lt-LT" w:eastAsia="lt-LT"/>
        </w:rPr>
      </w:pPr>
      <w:r w:rsidRPr="00462389">
        <w:rPr>
          <w:rFonts w:ascii="Times New Roman" w:eastAsia="Times New Roman" w:hAnsi="Times New Roman" w:cs="Times New Roman"/>
          <w:lang w:val="lt-LT" w:eastAsia="lt-LT"/>
        </w:rPr>
        <w:t>Pastaba. Vertina bendra pirkimo objekto dalies pasiūlymo kaina, atskiri įkainiai nevertinami.</w:t>
      </w:r>
    </w:p>
    <w:p w14:paraId="0F8E023D" w14:textId="1F24FE37" w:rsidR="00ED4CC1" w:rsidRPr="00462389" w:rsidRDefault="00ED4CC1" w:rsidP="00ED4CC1">
      <w:pPr>
        <w:suppressAutoHyphens/>
        <w:spacing w:after="0" w:line="240" w:lineRule="auto"/>
        <w:ind w:left="2880" w:firstLine="720"/>
        <w:rPr>
          <w:rFonts w:ascii="Times New Roman" w:eastAsia="Arial" w:hAnsi="Times New Roman" w:cs="Times New Roman"/>
          <w:b/>
          <w:u w:val="single"/>
        </w:rPr>
      </w:pPr>
    </w:p>
    <w:p w14:paraId="5F3E57B6" w14:textId="77777777" w:rsidR="009E0E05" w:rsidRPr="00462389" w:rsidRDefault="009E0E05" w:rsidP="009E0E05">
      <w:pPr>
        <w:widowControl w:val="0"/>
        <w:tabs>
          <w:tab w:val="left" w:pos="567"/>
        </w:tabs>
        <w:autoSpaceDE w:val="0"/>
        <w:autoSpaceDN w:val="0"/>
        <w:adjustRightInd w:val="0"/>
        <w:spacing w:after="0" w:line="240" w:lineRule="auto"/>
        <w:ind w:firstLine="567"/>
        <w:jc w:val="both"/>
        <w:rPr>
          <w:rFonts w:ascii="Times New Roman" w:eastAsia="Calibri" w:hAnsi="Times New Roman" w:cs="Times New Roman"/>
          <w:color w:val="000000"/>
          <w:lang w:val="lt-LT" w:eastAsia="en-US"/>
        </w:rPr>
      </w:pPr>
      <w:r w:rsidRPr="00462389">
        <w:rPr>
          <w:rFonts w:ascii="Times New Roman" w:eastAsia="Calibri" w:hAnsi="Times New Roman" w:cs="Times New Roman"/>
          <w:color w:val="000000"/>
          <w:lang w:val="lt-LT" w:eastAsia="en-US"/>
        </w:rPr>
        <w:t>Pasiūlymo ekonominis naudingumas (S) apskaičiuojamas sudedant tiekėjo pasiūlymo kainos (C) ir kriterijaus (T) vertinimo balus:</w:t>
      </w:r>
    </w:p>
    <w:p w14:paraId="75B7BBB4" w14:textId="77777777" w:rsidR="009E0E05" w:rsidRPr="00462389" w:rsidRDefault="009E0E05" w:rsidP="009E0E05">
      <w:pPr>
        <w:widowControl w:val="0"/>
        <w:tabs>
          <w:tab w:val="left" w:pos="567"/>
        </w:tabs>
        <w:autoSpaceDE w:val="0"/>
        <w:autoSpaceDN w:val="0"/>
        <w:adjustRightInd w:val="0"/>
        <w:spacing w:after="0" w:line="240" w:lineRule="auto"/>
        <w:ind w:firstLine="567"/>
        <w:jc w:val="center"/>
        <w:rPr>
          <w:rFonts w:ascii="Times New Roman" w:eastAsia="Calibri" w:hAnsi="Times New Roman" w:cs="Times New Roman"/>
          <w:b/>
          <w:i/>
          <w:iCs/>
          <w:color w:val="000000"/>
          <w:lang w:val="lt-LT" w:eastAsia="en-US"/>
        </w:rPr>
      </w:pPr>
      <w:r w:rsidRPr="00462389">
        <w:rPr>
          <w:rFonts w:ascii="Times New Roman" w:eastAsia="Calibri" w:hAnsi="Times New Roman" w:cs="Times New Roman"/>
          <w:b/>
          <w:i/>
          <w:iCs/>
          <w:color w:val="000000"/>
          <w:lang w:val="lt-LT" w:eastAsia="en-US"/>
        </w:rPr>
        <w:lastRenderedPageBreak/>
        <w:t>S = C + T + K  (1)</w:t>
      </w:r>
    </w:p>
    <w:p w14:paraId="24A8D962" w14:textId="77777777" w:rsidR="009E0E05" w:rsidRPr="00462389" w:rsidRDefault="009E0E05" w:rsidP="009E0E05">
      <w:pPr>
        <w:widowControl w:val="0"/>
        <w:tabs>
          <w:tab w:val="left" w:pos="567"/>
        </w:tabs>
        <w:autoSpaceDE w:val="0"/>
        <w:autoSpaceDN w:val="0"/>
        <w:adjustRightInd w:val="0"/>
        <w:spacing w:after="0" w:line="240" w:lineRule="auto"/>
        <w:ind w:firstLine="567"/>
        <w:jc w:val="both"/>
        <w:rPr>
          <w:rFonts w:ascii="Times New Roman" w:eastAsia="Calibri" w:hAnsi="Times New Roman" w:cs="Times New Roman"/>
          <w:color w:val="000000"/>
          <w:lang w:val="lt-LT" w:eastAsia="en-US"/>
        </w:rPr>
      </w:pPr>
      <w:r w:rsidRPr="00462389">
        <w:rPr>
          <w:rFonts w:ascii="Times New Roman" w:eastAsia="Calibri" w:hAnsi="Times New Roman" w:cs="Times New Roman"/>
          <w:color w:val="000000"/>
          <w:lang w:val="lt-LT" w:eastAsia="en-US"/>
        </w:rPr>
        <w:t>Pasiūlymo kainos C balai apskaičiuojami mažiausios pasiūlytos kainos (</w:t>
      </w:r>
      <w:proofErr w:type="spellStart"/>
      <w:r w:rsidRPr="00462389">
        <w:rPr>
          <w:rFonts w:ascii="Times New Roman" w:eastAsia="Calibri" w:hAnsi="Times New Roman" w:cs="Times New Roman"/>
          <w:color w:val="000000"/>
          <w:lang w:val="lt-LT" w:eastAsia="en-US"/>
        </w:rPr>
        <w:t>C</w:t>
      </w:r>
      <w:r w:rsidRPr="00462389">
        <w:rPr>
          <w:rFonts w:ascii="Times New Roman" w:eastAsia="Calibri" w:hAnsi="Times New Roman" w:cs="Times New Roman"/>
          <w:color w:val="000000"/>
          <w:vertAlign w:val="subscript"/>
          <w:lang w:val="lt-LT" w:eastAsia="en-US"/>
        </w:rPr>
        <w:t>min</w:t>
      </w:r>
      <w:proofErr w:type="spellEnd"/>
      <w:r w:rsidRPr="00462389">
        <w:rPr>
          <w:rFonts w:ascii="Times New Roman" w:eastAsia="Calibri" w:hAnsi="Times New Roman" w:cs="Times New Roman"/>
          <w:color w:val="000000"/>
          <w:lang w:val="lt-LT" w:eastAsia="en-US"/>
        </w:rPr>
        <w:t>) ir vertinamo pasiūlymo kainos (</w:t>
      </w:r>
      <w:proofErr w:type="spellStart"/>
      <w:r w:rsidRPr="00462389">
        <w:rPr>
          <w:rFonts w:ascii="Times New Roman" w:eastAsia="Calibri" w:hAnsi="Times New Roman" w:cs="Times New Roman"/>
          <w:color w:val="000000"/>
          <w:lang w:val="lt-LT" w:eastAsia="en-US"/>
        </w:rPr>
        <w:t>C</w:t>
      </w:r>
      <w:r w:rsidRPr="00462389">
        <w:rPr>
          <w:rFonts w:ascii="Times New Roman" w:eastAsia="Calibri" w:hAnsi="Times New Roman" w:cs="Times New Roman"/>
          <w:color w:val="000000"/>
          <w:vertAlign w:val="subscript"/>
          <w:lang w:val="lt-LT" w:eastAsia="en-US"/>
        </w:rPr>
        <w:t>p</w:t>
      </w:r>
      <w:proofErr w:type="spellEnd"/>
      <w:r w:rsidRPr="00462389">
        <w:rPr>
          <w:rFonts w:ascii="Times New Roman" w:eastAsia="Calibri" w:hAnsi="Times New Roman" w:cs="Times New Roman"/>
          <w:color w:val="000000"/>
          <w:lang w:val="lt-LT" w:eastAsia="en-US"/>
        </w:rPr>
        <w:t>) santykį padauginant iš kainos lyginamojo svorio (X):</w:t>
      </w:r>
    </w:p>
    <w:p w14:paraId="7CA85B24" w14:textId="77777777" w:rsidR="009E0E05" w:rsidRPr="00462389" w:rsidRDefault="009E0E05" w:rsidP="009E0E05">
      <w:pPr>
        <w:widowControl w:val="0"/>
        <w:tabs>
          <w:tab w:val="left" w:pos="567"/>
        </w:tabs>
        <w:autoSpaceDE w:val="0"/>
        <w:autoSpaceDN w:val="0"/>
        <w:adjustRightInd w:val="0"/>
        <w:spacing w:after="0" w:line="240" w:lineRule="auto"/>
        <w:ind w:firstLine="567"/>
        <w:jc w:val="both"/>
        <w:rPr>
          <w:rFonts w:ascii="Times New Roman" w:eastAsia="Calibri" w:hAnsi="Times New Roman" w:cs="Times New Roman"/>
          <w:color w:val="000000"/>
          <w:lang w:val="lt-LT" w:eastAsia="en-US"/>
        </w:rPr>
      </w:pPr>
    </w:p>
    <w:p w14:paraId="61BD6C69" w14:textId="77777777" w:rsidR="009E0E05" w:rsidRPr="00462389" w:rsidRDefault="009E0E05" w:rsidP="009E0E05">
      <w:pPr>
        <w:widowControl w:val="0"/>
        <w:tabs>
          <w:tab w:val="left" w:pos="567"/>
        </w:tabs>
        <w:autoSpaceDE w:val="0"/>
        <w:autoSpaceDN w:val="0"/>
        <w:adjustRightInd w:val="0"/>
        <w:spacing w:after="0" w:line="240" w:lineRule="auto"/>
        <w:ind w:firstLine="567"/>
        <w:jc w:val="center"/>
        <w:rPr>
          <w:rFonts w:ascii="Times New Roman" w:eastAsia="Times New Roman" w:hAnsi="Times New Roman" w:cs="Times New Roman"/>
          <w:b/>
          <w:i/>
          <w:iCs/>
          <w:color w:val="000000"/>
          <w:lang w:val="lt-LT" w:eastAsia="lt-LT"/>
        </w:rPr>
      </w:pPr>
      <w:r w:rsidRPr="00462389">
        <w:rPr>
          <w:rFonts w:ascii="Times New Roman" w:eastAsia="Times New Roman" w:hAnsi="Times New Roman" w:cs="Times New Roman"/>
          <w:bCs/>
          <w:color w:val="000000"/>
          <w:lang w:val="lt-LT" w:eastAsia="lt-LT"/>
        </w:rPr>
        <w:object w:dxaOrig="1320" w:dyaOrig="720" w14:anchorId="4384F881">
          <v:shape id="_x0000_i1026" type="#_x0000_t75" style="width:66pt;height:36pt" o:ole="" fillcolor="window">
            <v:imagedata r:id="rId8" o:title=""/>
          </v:shape>
          <o:OLEObject Type="Embed" ProgID="Equation.3" ShapeID="_x0000_i1026" DrawAspect="Content" ObjectID="_1828594872" r:id="rId10"/>
        </w:object>
      </w:r>
      <w:r w:rsidRPr="00462389">
        <w:rPr>
          <w:rFonts w:ascii="Times New Roman" w:eastAsia="Times New Roman" w:hAnsi="Times New Roman" w:cs="Times New Roman"/>
          <w:bCs/>
          <w:color w:val="000000"/>
          <w:lang w:val="lt-LT" w:eastAsia="lt-LT"/>
        </w:rPr>
        <w:t xml:space="preserve"> </w:t>
      </w:r>
      <w:r w:rsidRPr="00462389">
        <w:rPr>
          <w:rFonts w:ascii="Times New Roman" w:eastAsia="Times New Roman" w:hAnsi="Times New Roman" w:cs="Times New Roman"/>
          <w:b/>
          <w:i/>
          <w:iCs/>
          <w:color w:val="000000"/>
          <w:lang w:val="lt-LT" w:eastAsia="lt-LT"/>
        </w:rPr>
        <w:t>(2)</w:t>
      </w:r>
    </w:p>
    <w:p w14:paraId="348CFCE2" w14:textId="77777777" w:rsidR="00667885" w:rsidRPr="00462389" w:rsidRDefault="00667885" w:rsidP="009E0E05">
      <w:pPr>
        <w:widowControl w:val="0"/>
        <w:tabs>
          <w:tab w:val="left" w:pos="567"/>
        </w:tabs>
        <w:autoSpaceDE w:val="0"/>
        <w:autoSpaceDN w:val="0"/>
        <w:adjustRightInd w:val="0"/>
        <w:spacing w:after="0" w:line="240" w:lineRule="auto"/>
        <w:ind w:firstLine="567"/>
        <w:jc w:val="center"/>
        <w:rPr>
          <w:rFonts w:ascii="Times New Roman" w:eastAsia="Times New Roman" w:hAnsi="Times New Roman" w:cs="Times New Roman"/>
          <w:b/>
          <w:i/>
          <w:iCs/>
          <w:color w:val="000000"/>
          <w:lang w:val="lt-LT" w:eastAsia="lt-LT"/>
        </w:rPr>
      </w:pPr>
    </w:p>
    <w:p w14:paraId="5EA03E6E" w14:textId="77777777" w:rsidR="00667885" w:rsidRPr="00462389" w:rsidRDefault="00667885" w:rsidP="00667885">
      <w:pPr>
        <w:widowControl w:val="0"/>
        <w:tabs>
          <w:tab w:val="num" w:pos="1080"/>
          <w:tab w:val="left" w:pos="1276"/>
        </w:tabs>
        <w:autoSpaceDE w:val="0"/>
        <w:autoSpaceDN w:val="0"/>
        <w:adjustRightInd w:val="0"/>
        <w:spacing w:after="0" w:line="240" w:lineRule="auto"/>
        <w:ind w:firstLine="567"/>
        <w:jc w:val="both"/>
        <w:rPr>
          <w:rFonts w:ascii="Times New Roman" w:eastAsia="Calibri" w:hAnsi="Times New Roman" w:cs="Times New Roman"/>
          <w:lang w:val="lt-LT" w:eastAsia="en-US"/>
        </w:rPr>
      </w:pPr>
      <w:r w:rsidRPr="00462389">
        <w:rPr>
          <w:rFonts w:ascii="Times New Roman" w:eastAsia="Calibri" w:hAnsi="Times New Roman" w:cs="Times New Roman"/>
          <w:noProof/>
          <w:lang w:val="lt-LT" w:eastAsia="en-US"/>
        </w:rPr>
        <w:t>Vertinama pasiūlymo kaina EUR be PVM, pagal šios metodikos aukščiau punkte nurodytą formulę, kur didžiausią įvertinimo balą gauna tas pasiūlymas, kurio kaina yra mažiausia, o likę pasiūlymai įvertinami proporcingai mažesniais balais.</w:t>
      </w:r>
    </w:p>
    <w:p w14:paraId="4C20AB80" w14:textId="77777777" w:rsidR="000B734E" w:rsidRPr="00462389" w:rsidRDefault="000B734E" w:rsidP="000B734E">
      <w:pPr>
        <w:widowControl w:val="0"/>
        <w:tabs>
          <w:tab w:val="num" w:pos="1080"/>
          <w:tab w:val="left" w:pos="1276"/>
        </w:tabs>
        <w:autoSpaceDE w:val="0"/>
        <w:autoSpaceDN w:val="0"/>
        <w:adjustRightInd w:val="0"/>
        <w:spacing w:after="0" w:line="240" w:lineRule="auto"/>
        <w:ind w:firstLine="567"/>
        <w:jc w:val="both"/>
        <w:rPr>
          <w:rFonts w:ascii="Times New Roman" w:eastAsia="Calibri" w:hAnsi="Times New Roman" w:cs="Times New Roman"/>
          <w:b/>
          <w:lang w:val="lt-LT" w:eastAsia="en-US"/>
        </w:rPr>
      </w:pPr>
      <w:r w:rsidRPr="00462389">
        <w:rPr>
          <w:rFonts w:ascii="Times New Roman" w:eastAsia="Calibri" w:hAnsi="Times New Roman" w:cs="Times New Roman"/>
          <w:lang w:val="lt-LT" w:eastAsia="en-US"/>
        </w:rPr>
        <w:t>Kriterijus (T) apskaičiuojamas sudedant T</w:t>
      </w:r>
      <w:r w:rsidRPr="00462389">
        <w:rPr>
          <w:rFonts w:ascii="Times New Roman" w:eastAsia="Calibri" w:hAnsi="Times New Roman" w:cs="Times New Roman"/>
          <w:vertAlign w:val="subscript"/>
          <w:lang w:val="lt-LT" w:eastAsia="en-US"/>
        </w:rPr>
        <w:t xml:space="preserve">1, </w:t>
      </w:r>
      <w:r w:rsidRPr="00462389">
        <w:rPr>
          <w:rFonts w:ascii="Times New Roman" w:eastAsia="Calibri" w:hAnsi="Times New Roman" w:cs="Times New Roman"/>
          <w:iCs/>
          <w:color w:val="000000"/>
          <w:lang w:val="lt-LT" w:eastAsia="en-US"/>
        </w:rPr>
        <w:t>T</w:t>
      </w:r>
      <w:r w:rsidRPr="00462389">
        <w:rPr>
          <w:rFonts w:ascii="Times New Roman" w:eastAsia="Calibri" w:hAnsi="Times New Roman" w:cs="Times New Roman"/>
          <w:iCs/>
          <w:color w:val="000000"/>
          <w:vertAlign w:val="subscript"/>
          <w:lang w:val="lt-LT" w:eastAsia="en-US"/>
        </w:rPr>
        <w:t>2,</w:t>
      </w:r>
      <w:r w:rsidRPr="00462389">
        <w:rPr>
          <w:rFonts w:ascii="Times New Roman" w:eastAsia="Calibri" w:hAnsi="Times New Roman" w:cs="Times New Roman"/>
          <w:iCs/>
          <w:color w:val="000000"/>
          <w:lang w:val="lt-LT" w:eastAsia="en-US"/>
        </w:rPr>
        <w:t xml:space="preserve"> T</w:t>
      </w:r>
      <w:r w:rsidRPr="00462389">
        <w:rPr>
          <w:rFonts w:ascii="Times New Roman" w:eastAsia="Calibri" w:hAnsi="Times New Roman" w:cs="Times New Roman"/>
          <w:iCs/>
          <w:color w:val="000000"/>
          <w:vertAlign w:val="subscript"/>
          <w:lang w:val="lt-LT" w:eastAsia="en-US"/>
        </w:rPr>
        <w:t>3</w:t>
      </w:r>
      <w:r w:rsidRPr="00462389">
        <w:rPr>
          <w:rFonts w:ascii="Times New Roman" w:eastAsia="Calibri" w:hAnsi="Times New Roman" w:cs="Times New Roman"/>
          <w:iCs/>
          <w:color w:val="000000"/>
          <w:lang w:val="lt-LT" w:eastAsia="en-US"/>
        </w:rPr>
        <w:t>,T</w:t>
      </w:r>
      <w:r w:rsidRPr="00462389">
        <w:rPr>
          <w:rFonts w:ascii="Times New Roman" w:eastAsia="Calibri" w:hAnsi="Times New Roman" w:cs="Times New Roman"/>
          <w:iCs/>
          <w:color w:val="000000"/>
          <w:vertAlign w:val="subscript"/>
          <w:lang w:val="lt-LT" w:eastAsia="en-US"/>
        </w:rPr>
        <w:t>4</w:t>
      </w:r>
      <w:r w:rsidRPr="00462389">
        <w:rPr>
          <w:rFonts w:ascii="Times New Roman" w:eastAsia="Calibri" w:hAnsi="Times New Roman" w:cs="Times New Roman"/>
          <w:iCs/>
          <w:color w:val="000000"/>
          <w:lang w:val="lt-LT" w:eastAsia="en-US"/>
        </w:rPr>
        <w:t>,T</w:t>
      </w:r>
      <w:r w:rsidRPr="00462389">
        <w:rPr>
          <w:rFonts w:ascii="Times New Roman" w:eastAsia="Calibri" w:hAnsi="Times New Roman" w:cs="Times New Roman"/>
          <w:iCs/>
          <w:color w:val="000000"/>
          <w:vertAlign w:val="subscript"/>
          <w:lang w:val="lt-LT" w:eastAsia="en-US"/>
        </w:rPr>
        <w:t>5,</w:t>
      </w:r>
      <w:r w:rsidRPr="00462389">
        <w:rPr>
          <w:rFonts w:ascii="Times New Roman" w:hAnsi="Times New Roman" w:cs="Times New Roman"/>
        </w:rPr>
        <w:t xml:space="preserve"> </w:t>
      </w:r>
      <w:r w:rsidRPr="00462389">
        <w:rPr>
          <w:rFonts w:ascii="Times New Roman" w:eastAsia="Calibri" w:hAnsi="Times New Roman" w:cs="Times New Roman"/>
          <w:iCs/>
          <w:color w:val="000000"/>
          <w:vertAlign w:val="subscript"/>
          <w:lang w:val="lt-LT" w:eastAsia="en-US"/>
        </w:rPr>
        <w:t xml:space="preserve">   </w:t>
      </w:r>
      <w:r w:rsidRPr="00462389">
        <w:rPr>
          <w:rFonts w:ascii="Times New Roman" w:eastAsia="Calibri" w:hAnsi="Times New Roman" w:cs="Times New Roman"/>
          <w:iCs/>
          <w:color w:val="000000"/>
          <w:lang w:val="lt-LT" w:eastAsia="en-US"/>
        </w:rPr>
        <w:t>kriterijų reikšmes</w:t>
      </w:r>
      <w:r w:rsidRPr="00462389">
        <w:rPr>
          <w:rFonts w:ascii="Times New Roman" w:eastAsia="Calibri" w:hAnsi="Times New Roman" w:cs="Times New Roman"/>
          <w:iCs/>
          <w:color w:val="000000"/>
          <w:vertAlign w:val="subscript"/>
          <w:lang w:val="lt-LT" w:eastAsia="en-US"/>
        </w:rPr>
        <w:t xml:space="preserve"> </w:t>
      </w:r>
      <w:r w:rsidRPr="00462389">
        <w:rPr>
          <w:rFonts w:ascii="Times New Roman" w:eastAsia="Calibri" w:hAnsi="Times New Roman" w:cs="Times New Roman"/>
          <w:iCs/>
          <w:color w:val="000000"/>
          <w:lang w:val="lt-LT" w:eastAsia="en-US"/>
        </w:rPr>
        <w:t>ir jų sumą padauginus iš lyginamojo svorio (Y)</w:t>
      </w:r>
      <w:r w:rsidRPr="00462389">
        <w:rPr>
          <w:rFonts w:ascii="Times New Roman" w:eastAsia="Calibri" w:hAnsi="Times New Roman" w:cs="Times New Roman"/>
          <w:lang w:val="lt-LT" w:eastAsia="en-US"/>
        </w:rPr>
        <w:t xml:space="preserve">. </w:t>
      </w:r>
      <w:r w:rsidRPr="00462389">
        <w:rPr>
          <w:rFonts w:ascii="Times New Roman" w:eastAsia="Calibri" w:hAnsi="Times New Roman" w:cs="Times New Roman"/>
          <w:b/>
          <w:lang w:val="lt-LT" w:eastAsia="en-US"/>
        </w:rPr>
        <w:tab/>
      </w:r>
      <w:r w:rsidRPr="00462389">
        <w:rPr>
          <w:rFonts w:ascii="Times New Roman" w:eastAsia="Calibri" w:hAnsi="Times New Roman" w:cs="Times New Roman"/>
          <w:b/>
          <w:lang w:val="lt-LT" w:eastAsia="en-US"/>
        </w:rPr>
        <w:tab/>
      </w:r>
      <w:r w:rsidRPr="00462389">
        <w:rPr>
          <w:rFonts w:ascii="Times New Roman" w:eastAsia="Calibri" w:hAnsi="Times New Roman" w:cs="Times New Roman"/>
          <w:b/>
          <w:lang w:val="lt-LT" w:eastAsia="en-US"/>
        </w:rPr>
        <w:tab/>
      </w:r>
      <w:r w:rsidRPr="00462389">
        <w:rPr>
          <w:rFonts w:ascii="Times New Roman" w:eastAsia="Calibri" w:hAnsi="Times New Roman" w:cs="Times New Roman"/>
          <w:b/>
          <w:lang w:val="lt-LT" w:eastAsia="en-US"/>
        </w:rPr>
        <w:tab/>
      </w:r>
      <w:r w:rsidRPr="00462389">
        <w:rPr>
          <w:rFonts w:ascii="Times New Roman" w:eastAsia="Calibri" w:hAnsi="Times New Roman" w:cs="Times New Roman"/>
          <w:b/>
          <w:lang w:val="lt-LT" w:eastAsia="en-US"/>
        </w:rPr>
        <w:tab/>
      </w:r>
      <w:r w:rsidRPr="00462389">
        <w:rPr>
          <w:rFonts w:ascii="Times New Roman" w:eastAsia="Calibri" w:hAnsi="Times New Roman" w:cs="Times New Roman"/>
          <w:b/>
          <w:lang w:val="lt-LT" w:eastAsia="en-US"/>
        </w:rPr>
        <w:tab/>
      </w:r>
    </w:p>
    <w:p w14:paraId="1C60373A" w14:textId="205828D4" w:rsidR="000B734E" w:rsidRPr="0090797A" w:rsidRDefault="000B734E" w:rsidP="000B734E">
      <w:pPr>
        <w:widowControl w:val="0"/>
        <w:tabs>
          <w:tab w:val="num" w:pos="1080"/>
          <w:tab w:val="left" w:pos="1276"/>
        </w:tabs>
        <w:autoSpaceDE w:val="0"/>
        <w:autoSpaceDN w:val="0"/>
        <w:adjustRightInd w:val="0"/>
        <w:spacing w:after="0" w:line="240" w:lineRule="auto"/>
        <w:ind w:firstLine="567"/>
        <w:jc w:val="center"/>
        <w:rPr>
          <w:rFonts w:ascii="Times New Roman" w:eastAsia="Calibri" w:hAnsi="Times New Roman" w:cs="Times New Roman"/>
          <w:b/>
          <w:bCs/>
          <w:lang w:val="lt-LT" w:eastAsia="en-US"/>
        </w:rPr>
      </w:pPr>
      <w:r w:rsidRPr="00462389">
        <w:rPr>
          <w:rFonts w:ascii="Times New Roman" w:eastAsia="Calibri" w:hAnsi="Times New Roman" w:cs="Times New Roman"/>
          <w:b/>
          <w:lang w:val="lt-LT" w:eastAsia="en-US"/>
        </w:rPr>
        <w:t>T = (T</w:t>
      </w:r>
      <w:r w:rsidRPr="00462389">
        <w:rPr>
          <w:rFonts w:ascii="Times New Roman" w:eastAsia="Calibri" w:hAnsi="Times New Roman" w:cs="Times New Roman"/>
          <w:b/>
          <w:vertAlign w:val="subscript"/>
          <w:lang w:val="lt-LT" w:eastAsia="en-US"/>
        </w:rPr>
        <w:t>1</w:t>
      </w:r>
      <w:r w:rsidRPr="00462389">
        <w:rPr>
          <w:rFonts w:ascii="Times New Roman" w:eastAsia="Calibri" w:hAnsi="Times New Roman" w:cs="Times New Roman"/>
          <w:b/>
          <w:lang w:val="lt-LT" w:eastAsia="en-US"/>
        </w:rPr>
        <w:t xml:space="preserve"> + T</w:t>
      </w:r>
      <w:r w:rsidRPr="00462389">
        <w:rPr>
          <w:rFonts w:ascii="Times New Roman" w:eastAsia="Calibri" w:hAnsi="Times New Roman" w:cs="Times New Roman"/>
          <w:b/>
          <w:vertAlign w:val="subscript"/>
          <w:lang w:val="lt-LT" w:eastAsia="en-US"/>
        </w:rPr>
        <w:t xml:space="preserve">2 </w:t>
      </w:r>
      <w:r w:rsidRPr="00462389">
        <w:rPr>
          <w:rFonts w:ascii="Times New Roman" w:eastAsia="Calibri" w:hAnsi="Times New Roman" w:cs="Times New Roman"/>
          <w:b/>
          <w:lang w:val="lt-LT" w:eastAsia="en-US"/>
        </w:rPr>
        <w:t>+ T</w:t>
      </w:r>
      <w:r w:rsidRPr="00462389">
        <w:rPr>
          <w:rFonts w:ascii="Times New Roman" w:eastAsia="Calibri" w:hAnsi="Times New Roman" w:cs="Times New Roman"/>
          <w:b/>
          <w:vertAlign w:val="subscript"/>
          <w:lang w:val="lt-LT" w:eastAsia="en-US"/>
        </w:rPr>
        <w:t xml:space="preserve">3  </w:t>
      </w:r>
      <w:r w:rsidRPr="00462389">
        <w:rPr>
          <w:rFonts w:ascii="Times New Roman" w:eastAsia="Calibri" w:hAnsi="Times New Roman" w:cs="Times New Roman"/>
          <w:b/>
          <w:lang w:val="lt-LT" w:eastAsia="en-US"/>
        </w:rPr>
        <w:t>+T</w:t>
      </w:r>
      <w:r w:rsidRPr="00462389">
        <w:rPr>
          <w:rFonts w:ascii="Times New Roman" w:eastAsia="Calibri" w:hAnsi="Times New Roman" w:cs="Times New Roman"/>
          <w:b/>
          <w:vertAlign w:val="subscript"/>
          <w:lang w:val="lt-LT" w:eastAsia="en-US"/>
        </w:rPr>
        <w:t>4</w:t>
      </w:r>
      <w:r w:rsidRPr="00462389">
        <w:rPr>
          <w:rFonts w:ascii="Times New Roman" w:eastAsia="Calibri" w:hAnsi="Times New Roman" w:cs="Times New Roman"/>
          <w:b/>
          <w:lang w:val="lt-LT" w:eastAsia="en-US"/>
        </w:rPr>
        <w:t>+T</w:t>
      </w:r>
      <w:r w:rsidRPr="00462389">
        <w:rPr>
          <w:rFonts w:ascii="Times New Roman" w:eastAsia="Calibri" w:hAnsi="Times New Roman" w:cs="Times New Roman"/>
          <w:b/>
          <w:vertAlign w:val="subscript"/>
          <w:lang w:val="lt-LT" w:eastAsia="en-US"/>
        </w:rPr>
        <w:t>5</w:t>
      </w:r>
      <w:r w:rsidR="004A6D0E">
        <w:rPr>
          <w:rFonts w:ascii="Times New Roman" w:eastAsia="Calibri" w:hAnsi="Times New Roman" w:cs="Times New Roman"/>
          <w:b/>
          <w:lang w:val="lt-LT" w:eastAsia="en-US"/>
        </w:rPr>
        <w:t>+T</w:t>
      </w:r>
      <w:r w:rsidR="004A6D0E">
        <w:rPr>
          <w:rFonts w:ascii="Times New Roman" w:eastAsia="Calibri" w:hAnsi="Times New Roman" w:cs="Times New Roman"/>
          <w:b/>
          <w:vertAlign w:val="subscript"/>
          <w:lang w:val="lt-LT" w:eastAsia="en-US"/>
        </w:rPr>
        <w:t>6</w:t>
      </w:r>
      <w:r w:rsidRPr="00462389">
        <w:rPr>
          <w:rFonts w:ascii="Times New Roman" w:eastAsia="Calibri" w:hAnsi="Times New Roman" w:cs="Times New Roman"/>
          <w:b/>
          <w:i/>
          <w:lang w:val="lt-LT" w:eastAsia="en-US"/>
        </w:rPr>
        <w:t>)</w:t>
      </w:r>
      <w:r w:rsidRPr="00462389">
        <w:rPr>
          <w:rFonts w:ascii="Times New Roman" w:eastAsia="Calibri" w:hAnsi="Times New Roman" w:cs="Times New Roman"/>
          <w:b/>
          <w:lang w:val="lt-LT" w:eastAsia="en-US"/>
        </w:rPr>
        <w:t xml:space="preserve"> </w:t>
      </w:r>
      <w:proofErr w:type="spellStart"/>
      <w:r w:rsidRPr="00462389">
        <w:rPr>
          <w:rFonts w:ascii="Times New Roman" w:eastAsia="Calibri" w:hAnsi="Times New Roman" w:cs="Times New Roman"/>
          <w:b/>
          <w:lang w:val="lt-LT" w:eastAsia="en-US"/>
        </w:rPr>
        <w:t>xY</w:t>
      </w:r>
      <w:proofErr w:type="spellEnd"/>
      <w:r w:rsidRPr="00462389">
        <w:rPr>
          <w:rFonts w:ascii="Times New Roman" w:eastAsia="Calibri" w:hAnsi="Times New Roman" w:cs="Times New Roman"/>
          <w:i/>
          <w:lang w:val="lt-LT" w:eastAsia="en-US"/>
        </w:rPr>
        <w:t xml:space="preserve"> </w:t>
      </w:r>
      <w:r w:rsidR="0090797A">
        <w:rPr>
          <w:rFonts w:ascii="Times New Roman" w:eastAsia="Calibri" w:hAnsi="Times New Roman" w:cs="Times New Roman"/>
          <w:i/>
          <w:lang w:val="lt-LT" w:eastAsia="en-US"/>
        </w:rPr>
        <w:t xml:space="preserve">    </w:t>
      </w:r>
      <w:r w:rsidRPr="0090797A">
        <w:rPr>
          <w:rFonts w:ascii="Times New Roman" w:eastAsia="Calibri" w:hAnsi="Times New Roman" w:cs="Times New Roman"/>
          <w:b/>
          <w:bCs/>
          <w:i/>
          <w:lang w:val="lt-LT" w:eastAsia="en-US"/>
        </w:rPr>
        <w:t>(3)</w:t>
      </w:r>
    </w:p>
    <w:p w14:paraId="32336ADD" w14:textId="77777777" w:rsidR="000B734E" w:rsidRPr="00462389" w:rsidRDefault="000B734E" w:rsidP="000B734E">
      <w:pPr>
        <w:widowControl w:val="0"/>
        <w:tabs>
          <w:tab w:val="num" w:pos="1080"/>
          <w:tab w:val="left" w:pos="1276"/>
        </w:tabs>
        <w:autoSpaceDE w:val="0"/>
        <w:autoSpaceDN w:val="0"/>
        <w:adjustRightInd w:val="0"/>
        <w:spacing w:after="0" w:line="240" w:lineRule="auto"/>
        <w:ind w:firstLine="567"/>
        <w:jc w:val="both"/>
        <w:rPr>
          <w:rFonts w:ascii="Times New Roman" w:eastAsia="Calibri" w:hAnsi="Times New Roman" w:cs="Times New Roman"/>
          <w:lang w:val="lt-LT" w:eastAsia="en-US"/>
        </w:rPr>
      </w:pPr>
    </w:p>
    <w:p w14:paraId="79975C00" w14:textId="77777777" w:rsidR="000B734E" w:rsidRPr="00462389" w:rsidRDefault="000B734E" w:rsidP="000B734E">
      <w:pPr>
        <w:widowControl w:val="0"/>
        <w:tabs>
          <w:tab w:val="left" w:pos="1276"/>
        </w:tabs>
        <w:autoSpaceDE w:val="0"/>
        <w:autoSpaceDN w:val="0"/>
        <w:adjustRightInd w:val="0"/>
        <w:spacing w:after="0" w:line="240" w:lineRule="auto"/>
        <w:ind w:firstLine="567"/>
        <w:jc w:val="both"/>
        <w:rPr>
          <w:rFonts w:ascii="Times New Roman" w:eastAsia="Calibri" w:hAnsi="Times New Roman" w:cs="Times New Roman"/>
          <w:lang w:val="lt-LT" w:eastAsia="en-US"/>
        </w:rPr>
      </w:pPr>
      <w:r w:rsidRPr="00462389">
        <w:rPr>
          <w:rFonts w:ascii="Times New Roman" w:eastAsia="Calibri" w:hAnsi="Times New Roman" w:cs="Times New Roman"/>
          <w:lang w:val="pt-BR" w:eastAsia="en-US"/>
        </w:rPr>
        <w:t xml:space="preserve">Kriterijų </w:t>
      </w:r>
      <w:r w:rsidRPr="00462389">
        <w:rPr>
          <w:rFonts w:ascii="Times New Roman" w:eastAsia="Calibri" w:hAnsi="Times New Roman" w:cs="Times New Roman"/>
          <w:lang w:val="lt-LT" w:eastAsia="en-US"/>
        </w:rPr>
        <w:t>(T</w:t>
      </w:r>
      <w:r w:rsidRPr="00462389">
        <w:rPr>
          <w:rFonts w:ascii="Times New Roman" w:eastAsia="Calibri" w:hAnsi="Times New Roman" w:cs="Times New Roman"/>
          <w:vertAlign w:val="subscript"/>
          <w:lang w:val="lt-LT" w:eastAsia="en-US"/>
        </w:rPr>
        <w:t>1</w:t>
      </w:r>
      <w:r w:rsidRPr="00462389">
        <w:rPr>
          <w:rFonts w:ascii="Times New Roman" w:eastAsia="Calibri" w:hAnsi="Times New Roman" w:cs="Times New Roman"/>
          <w:lang w:val="lt-LT" w:eastAsia="en-US"/>
        </w:rPr>
        <w:t>) balas apskaičiuojamas:</w:t>
      </w:r>
    </w:p>
    <w:p w14:paraId="3EB16349" w14:textId="77777777" w:rsidR="000B734E" w:rsidRPr="00462389" w:rsidRDefault="000B734E" w:rsidP="000B734E">
      <w:pPr>
        <w:widowControl w:val="0"/>
        <w:tabs>
          <w:tab w:val="left" w:pos="1276"/>
        </w:tabs>
        <w:autoSpaceDE w:val="0"/>
        <w:autoSpaceDN w:val="0"/>
        <w:adjustRightInd w:val="0"/>
        <w:spacing w:after="0" w:line="240" w:lineRule="auto"/>
        <w:ind w:firstLine="567"/>
        <w:jc w:val="both"/>
        <w:rPr>
          <w:rFonts w:ascii="Times New Roman" w:eastAsia="Calibri" w:hAnsi="Times New Roman" w:cs="Times New Roman"/>
          <w:lang w:val="lt-LT" w:eastAsia="en-US"/>
        </w:rPr>
      </w:pPr>
    </w:p>
    <w:p w14:paraId="363AC7F4" w14:textId="77777777" w:rsidR="000B734E" w:rsidRPr="00462389" w:rsidRDefault="000B734E" w:rsidP="000B734E">
      <w:pPr>
        <w:widowControl w:val="0"/>
        <w:suppressAutoHyphens/>
        <w:autoSpaceDE w:val="0"/>
        <w:autoSpaceDN w:val="0"/>
        <w:adjustRightInd w:val="0"/>
        <w:spacing w:after="0" w:line="240" w:lineRule="auto"/>
        <w:jc w:val="center"/>
        <w:rPr>
          <w:rFonts w:ascii="Times New Roman" w:eastAsia="Arial" w:hAnsi="Times New Roman" w:cs="Times New Roman"/>
          <w:b/>
          <w:lang w:val="lt-LT" w:eastAsia="lt-LT"/>
        </w:rPr>
      </w:pPr>
      <m:oMathPara>
        <m:oMath>
          <m:r>
            <m:rPr>
              <m:sty m:val="bi"/>
            </m:rPr>
            <w:rPr>
              <w:rFonts w:ascii="Cambria Math" w:eastAsia="Calibri" w:hAnsi="Cambria Math" w:cs="Times New Roman"/>
              <w:lang w:val="x-none" w:eastAsia="x-none"/>
            </w:rPr>
            <m:t xml:space="preserve">  T</m:t>
          </m:r>
          <m:r>
            <m:rPr>
              <m:sty m:val="bi"/>
            </m:rPr>
            <w:rPr>
              <w:rFonts w:ascii="Cambria Math" w:eastAsia="Calibri" w:hAnsi="Cambria Math" w:cs="Times New Roman"/>
              <w:lang w:val="x-none" w:eastAsia="x-none"/>
            </w:rPr>
            <m:t>1</m:t>
          </m:r>
          <m:r>
            <m:rPr>
              <m:sty m:val="b"/>
            </m:rPr>
            <w:rPr>
              <w:rFonts w:ascii="Cambria Math" w:eastAsia="Calibri" w:hAnsi="Cambria Math" w:cs="Times New Roman"/>
              <w:lang w:val="x-none" w:eastAsia="x-none"/>
            </w:rPr>
            <m:t>=Tiekėjo gautų balų skaičius</m:t>
          </m:r>
          <m:r>
            <m:rPr>
              <m:sty m:val="bi"/>
            </m:rPr>
            <w:rPr>
              <w:rFonts w:ascii="Cambria Math" w:eastAsia="Calibri" w:hAnsi="Cambria Math" w:cs="Times New Roman"/>
              <w:lang w:val="x-none" w:eastAsia="x-none"/>
            </w:rPr>
            <m:t>×L</m:t>
          </m:r>
          <m:r>
            <m:rPr>
              <m:sty m:val="bi"/>
            </m:rPr>
            <w:rPr>
              <w:rFonts w:ascii="Cambria Math" w:eastAsia="Calibri" w:hAnsi="Cambria Math" w:cs="Times New Roman"/>
              <w:lang w:val="x-none" w:eastAsia="x-none"/>
            </w:rPr>
            <m:t>1</m:t>
          </m:r>
        </m:oMath>
      </m:oMathPara>
    </w:p>
    <w:p w14:paraId="0815ACB7" w14:textId="77777777" w:rsidR="000B734E" w:rsidRPr="00462389" w:rsidRDefault="000B734E" w:rsidP="000B734E">
      <w:pPr>
        <w:widowControl w:val="0"/>
        <w:tabs>
          <w:tab w:val="left" w:pos="1276"/>
        </w:tabs>
        <w:autoSpaceDE w:val="0"/>
        <w:autoSpaceDN w:val="0"/>
        <w:adjustRightInd w:val="0"/>
        <w:spacing w:after="0" w:line="240" w:lineRule="auto"/>
        <w:ind w:firstLine="567"/>
        <w:jc w:val="both"/>
        <w:rPr>
          <w:rFonts w:ascii="Times New Roman" w:eastAsia="Calibri" w:hAnsi="Times New Roman" w:cs="Times New Roman"/>
          <w:lang w:val="lt-LT" w:eastAsia="en-US"/>
        </w:rPr>
      </w:pPr>
    </w:p>
    <w:p w14:paraId="428FB07D" w14:textId="77777777" w:rsidR="000B734E" w:rsidRPr="00462389" w:rsidRDefault="000B734E" w:rsidP="000B734E">
      <w:pPr>
        <w:widowControl w:val="0"/>
        <w:tabs>
          <w:tab w:val="left" w:pos="1276"/>
        </w:tabs>
        <w:autoSpaceDE w:val="0"/>
        <w:autoSpaceDN w:val="0"/>
        <w:adjustRightInd w:val="0"/>
        <w:spacing w:after="0" w:line="240" w:lineRule="auto"/>
        <w:ind w:firstLine="567"/>
        <w:jc w:val="both"/>
        <w:rPr>
          <w:rFonts w:ascii="Times New Roman" w:eastAsia="Calibri" w:hAnsi="Times New Roman" w:cs="Times New Roman"/>
          <w:lang w:val="pt-BR" w:eastAsia="en-US"/>
        </w:rPr>
      </w:pPr>
      <w:r w:rsidRPr="00462389">
        <w:rPr>
          <w:rFonts w:ascii="Times New Roman" w:eastAsia="Calibri" w:hAnsi="Times New Roman" w:cs="Times New Roman"/>
          <w:lang w:val="lt-LT" w:eastAsia="en-US"/>
        </w:rPr>
        <w:t>Kriterijaus (T</w:t>
      </w:r>
      <w:r w:rsidRPr="00462389">
        <w:rPr>
          <w:rFonts w:ascii="Times New Roman" w:eastAsia="Calibri" w:hAnsi="Times New Roman" w:cs="Times New Roman"/>
          <w:vertAlign w:val="subscript"/>
          <w:lang w:val="lt-LT" w:eastAsia="en-US"/>
        </w:rPr>
        <w:t>2</w:t>
      </w:r>
      <w:r w:rsidRPr="00462389">
        <w:rPr>
          <w:rFonts w:ascii="Times New Roman" w:eastAsia="Calibri" w:hAnsi="Times New Roman" w:cs="Times New Roman"/>
          <w:lang w:val="lt-LT" w:eastAsia="en-US"/>
        </w:rPr>
        <w:t>)</w:t>
      </w:r>
      <w:r w:rsidRPr="00462389">
        <w:rPr>
          <w:rFonts w:ascii="Times New Roman" w:eastAsia="Calibri" w:hAnsi="Times New Roman" w:cs="Times New Roman"/>
          <w:b/>
          <w:lang w:val="lt-LT" w:eastAsia="en-US"/>
        </w:rPr>
        <w:t xml:space="preserve"> </w:t>
      </w:r>
      <w:r w:rsidRPr="00462389">
        <w:rPr>
          <w:rFonts w:ascii="Times New Roman" w:eastAsia="Calibri" w:hAnsi="Times New Roman" w:cs="Times New Roman"/>
          <w:lang w:val="lt-LT" w:eastAsia="en-US"/>
        </w:rPr>
        <w:t>balais apskaičiuojami</w:t>
      </w:r>
      <w:r w:rsidRPr="00462389">
        <w:rPr>
          <w:rFonts w:ascii="Times New Roman" w:eastAsia="Calibri" w:hAnsi="Times New Roman" w:cs="Times New Roman"/>
          <w:lang w:val="pt-BR" w:eastAsia="en-US"/>
        </w:rPr>
        <w:t>:</w:t>
      </w:r>
    </w:p>
    <w:p w14:paraId="1D72743E" w14:textId="77777777" w:rsidR="000B734E" w:rsidRPr="00462389" w:rsidRDefault="000B734E" w:rsidP="000B734E">
      <w:pPr>
        <w:widowControl w:val="0"/>
        <w:tabs>
          <w:tab w:val="left" w:pos="1276"/>
        </w:tabs>
        <w:autoSpaceDE w:val="0"/>
        <w:autoSpaceDN w:val="0"/>
        <w:adjustRightInd w:val="0"/>
        <w:spacing w:after="0" w:line="240" w:lineRule="auto"/>
        <w:ind w:firstLine="567"/>
        <w:jc w:val="both"/>
        <w:rPr>
          <w:rFonts w:ascii="Times New Roman" w:eastAsia="Calibri" w:hAnsi="Times New Roman" w:cs="Times New Roman"/>
          <w:lang w:val="pt-BR" w:eastAsia="en-US"/>
        </w:rPr>
      </w:pPr>
    </w:p>
    <w:p w14:paraId="4AE23747" w14:textId="77777777" w:rsidR="000B734E" w:rsidRPr="00462389" w:rsidRDefault="000B734E" w:rsidP="000B734E">
      <w:pPr>
        <w:widowControl w:val="0"/>
        <w:autoSpaceDE w:val="0"/>
        <w:autoSpaceDN w:val="0"/>
        <w:adjustRightInd w:val="0"/>
        <w:spacing w:after="0" w:line="240" w:lineRule="auto"/>
        <w:jc w:val="both"/>
        <w:outlineLvl w:val="1"/>
        <w:rPr>
          <w:rFonts w:ascii="Times New Roman" w:eastAsia="Arial" w:hAnsi="Times New Roman" w:cs="Times New Roman"/>
          <w:i/>
          <w:lang w:val="lt-LT" w:eastAsia="lt-LT"/>
        </w:rPr>
      </w:pPr>
      <w:r w:rsidRPr="00462389">
        <w:rPr>
          <w:rFonts w:ascii="Times New Roman" w:eastAsia="Arial" w:hAnsi="Times New Roman" w:cs="Times New Roman"/>
          <w:i/>
          <w:lang w:val="lt-LT" w:eastAsia="lt-LT"/>
        </w:rPr>
        <w:t xml:space="preserve">. </w:t>
      </w:r>
    </w:p>
    <w:p w14:paraId="636F86F1" w14:textId="77777777" w:rsidR="000B734E" w:rsidRPr="00462389" w:rsidRDefault="000B734E" w:rsidP="000B734E">
      <w:pPr>
        <w:widowControl w:val="0"/>
        <w:suppressAutoHyphens/>
        <w:autoSpaceDE w:val="0"/>
        <w:autoSpaceDN w:val="0"/>
        <w:adjustRightInd w:val="0"/>
        <w:spacing w:after="0" w:line="240" w:lineRule="auto"/>
        <w:jc w:val="center"/>
        <w:rPr>
          <w:rFonts w:ascii="Times New Roman" w:eastAsia="Arial" w:hAnsi="Times New Roman" w:cs="Times New Roman"/>
          <w:b/>
          <w:lang w:val="x-none" w:eastAsia="x-none"/>
        </w:rPr>
      </w:pPr>
      <m:oMathPara>
        <m:oMath>
          <m:r>
            <m:rPr>
              <m:sty m:val="bi"/>
            </m:rPr>
            <w:rPr>
              <w:rFonts w:ascii="Cambria Math" w:eastAsia="Calibri" w:hAnsi="Cambria Math" w:cs="Times New Roman"/>
              <w:lang w:val="x-none" w:eastAsia="x-none"/>
            </w:rPr>
            <m:t>T</m:t>
          </m:r>
          <m:r>
            <m:rPr>
              <m:sty m:val="bi"/>
            </m:rPr>
            <w:rPr>
              <w:rFonts w:ascii="Cambria Math" w:eastAsia="Calibri" w:hAnsi="Cambria Math" w:cs="Times New Roman"/>
              <w:lang w:val="x-none" w:eastAsia="x-none"/>
            </w:rPr>
            <m:t>2</m:t>
          </m:r>
          <m:r>
            <m:rPr>
              <m:sty m:val="b"/>
            </m:rPr>
            <w:rPr>
              <w:rFonts w:ascii="Cambria Math" w:eastAsia="Calibri" w:hAnsi="Cambria Math" w:cs="Times New Roman"/>
              <w:lang w:val="x-none" w:eastAsia="x-none"/>
            </w:rPr>
            <m:t>=Tiekėjo gautų balų skaičius</m:t>
          </m:r>
          <m:r>
            <m:rPr>
              <m:sty m:val="bi"/>
            </m:rPr>
            <w:rPr>
              <w:rFonts w:ascii="Cambria Math" w:eastAsia="Calibri" w:hAnsi="Cambria Math" w:cs="Times New Roman"/>
              <w:lang w:val="x-none" w:eastAsia="x-none"/>
            </w:rPr>
            <m:t>×L</m:t>
          </m:r>
          <m:r>
            <m:rPr>
              <m:sty m:val="bi"/>
            </m:rPr>
            <w:rPr>
              <w:rFonts w:ascii="Cambria Math" w:eastAsia="Calibri" w:hAnsi="Cambria Math" w:cs="Times New Roman"/>
              <w:lang w:val="x-none" w:eastAsia="x-none"/>
            </w:rPr>
            <m:t>2</m:t>
          </m:r>
        </m:oMath>
      </m:oMathPara>
    </w:p>
    <w:p w14:paraId="4898B7D2" w14:textId="77777777" w:rsidR="000B734E" w:rsidRPr="00462389" w:rsidRDefault="000B734E" w:rsidP="000B734E">
      <w:pPr>
        <w:widowControl w:val="0"/>
        <w:suppressAutoHyphens/>
        <w:autoSpaceDE w:val="0"/>
        <w:autoSpaceDN w:val="0"/>
        <w:adjustRightInd w:val="0"/>
        <w:spacing w:after="0" w:line="240" w:lineRule="auto"/>
        <w:jc w:val="center"/>
        <w:rPr>
          <w:rFonts w:ascii="Times New Roman" w:eastAsia="Arial" w:hAnsi="Times New Roman" w:cs="Times New Roman"/>
          <w:b/>
          <w:lang w:val="x-none" w:eastAsia="x-none"/>
        </w:rPr>
      </w:pPr>
    </w:p>
    <w:p w14:paraId="25D0DF30" w14:textId="77777777" w:rsidR="000B734E" w:rsidRPr="00462389" w:rsidRDefault="000B734E" w:rsidP="000B734E">
      <w:pPr>
        <w:widowControl w:val="0"/>
        <w:tabs>
          <w:tab w:val="left" w:pos="1276"/>
        </w:tabs>
        <w:autoSpaceDE w:val="0"/>
        <w:autoSpaceDN w:val="0"/>
        <w:adjustRightInd w:val="0"/>
        <w:spacing w:after="0" w:line="240" w:lineRule="auto"/>
        <w:ind w:firstLine="567"/>
        <w:jc w:val="both"/>
        <w:rPr>
          <w:rFonts w:ascii="Times New Roman" w:eastAsia="Calibri" w:hAnsi="Times New Roman" w:cs="Times New Roman"/>
          <w:lang w:val="pt-BR" w:eastAsia="en-US"/>
        </w:rPr>
      </w:pPr>
      <w:r w:rsidRPr="00462389">
        <w:rPr>
          <w:rFonts w:ascii="Times New Roman" w:eastAsia="Calibri" w:hAnsi="Times New Roman" w:cs="Times New Roman"/>
          <w:lang w:val="lt-LT" w:eastAsia="en-US"/>
        </w:rPr>
        <w:t>Kriterijaus (T</w:t>
      </w:r>
      <w:r w:rsidRPr="00462389">
        <w:rPr>
          <w:rFonts w:ascii="Times New Roman" w:eastAsia="Calibri" w:hAnsi="Times New Roman" w:cs="Times New Roman"/>
          <w:vertAlign w:val="subscript"/>
          <w:lang w:val="lt-LT" w:eastAsia="en-US"/>
        </w:rPr>
        <w:t>3</w:t>
      </w:r>
      <w:r w:rsidRPr="00462389">
        <w:rPr>
          <w:rFonts w:ascii="Times New Roman" w:eastAsia="Calibri" w:hAnsi="Times New Roman" w:cs="Times New Roman"/>
          <w:lang w:val="lt-LT" w:eastAsia="en-US"/>
        </w:rPr>
        <w:t>)</w:t>
      </w:r>
      <w:r w:rsidRPr="00462389">
        <w:rPr>
          <w:rFonts w:ascii="Times New Roman" w:eastAsia="Calibri" w:hAnsi="Times New Roman" w:cs="Times New Roman"/>
          <w:b/>
          <w:lang w:val="lt-LT" w:eastAsia="en-US"/>
        </w:rPr>
        <w:t xml:space="preserve"> </w:t>
      </w:r>
      <w:r w:rsidRPr="00462389">
        <w:rPr>
          <w:rFonts w:ascii="Times New Roman" w:eastAsia="Calibri" w:hAnsi="Times New Roman" w:cs="Times New Roman"/>
          <w:lang w:val="lt-LT" w:eastAsia="en-US"/>
        </w:rPr>
        <w:t>balai apskaičiuojami</w:t>
      </w:r>
      <w:r w:rsidRPr="00462389">
        <w:rPr>
          <w:rFonts w:ascii="Times New Roman" w:eastAsia="Calibri" w:hAnsi="Times New Roman" w:cs="Times New Roman"/>
          <w:lang w:val="pt-BR" w:eastAsia="en-US"/>
        </w:rPr>
        <w:t>:</w:t>
      </w:r>
    </w:p>
    <w:p w14:paraId="590EFD7E" w14:textId="77777777" w:rsidR="000B734E" w:rsidRPr="00462389" w:rsidRDefault="000B734E" w:rsidP="000B734E">
      <w:pPr>
        <w:widowControl w:val="0"/>
        <w:autoSpaceDE w:val="0"/>
        <w:autoSpaceDN w:val="0"/>
        <w:adjustRightInd w:val="0"/>
        <w:spacing w:after="0" w:line="240" w:lineRule="auto"/>
        <w:jc w:val="both"/>
        <w:outlineLvl w:val="1"/>
        <w:rPr>
          <w:rFonts w:ascii="Times New Roman" w:eastAsia="Arial" w:hAnsi="Times New Roman" w:cs="Times New Roman"/>
          <w:i/>
          <w:lang w:val="lt-LT" w:eastAsia="lt-LT"/>
        </w:rPr>
      </w:pPr>
      <w:r w:rsidRPr="00462389">
        <w:rPr>
          <w:rFonts w:ascii="Times New Roman" w:eastAsia="Arial" w:hAnsi="Times New Roman" w:cs="Times New Roman"/>
          <w:i/>
          <w:lang w:val="lt-LT" w:eastAsia="lt-LT"/>
        </w:rPr>
        <w:t xml:space="preserve">. </w:t>
      </w:r>
    </w:p>
    <w:p w14:paraId="2F1FA86F" w14:textId="34539EB4" w:rsidR="000B734E" w:rsidRPr="00462389" w:rsidRDefault="000B734E" w:rsidP="000B734E">
      <w:pPr>
        <w:widowControl w:val="0"/>
        <w:autoSpaceDE w:val="0"/>
        <w:autoSpaceDN w:val="0"/>
        <w:adjustRightInd w:val="0"/>
        <w:spacing w:after="0" w:line="240" w:lineRule="auto"/>
        <w:jc w:val="center"/>
        <w:outlineLvl w:val="1"/>
        <w:rPr>
          <w:rFonts w:ascii="Times New Roman" w:eastAsia="Calibri" w:hAnsi="Times New Roman" w:cs="Times New Roman"/>
          <w:b/>
          <w:i/>
          <w:iCs/>
          <w:lang w:val="x-none" w:eastAsia="x-none"/>
        </w:rPr>
      </w:pPr>
      <m:oMath>
        <m:r>
          <m:rPr>
            <m:sty m:val="bi"/>
          </m:rPr>
          <w:rPr>
            <w:rFonts w:ascii="Cambria Math" w:eastAsia="Calibri" w:hAnsi="Cambria Math" w:cs="Times New Roman"/>
            <w:lang w:val="x-none" w:eastAsia="x-none"/>
          </w:rPr>
          <m:t>T</m:t>
        </m:r>
        <m:r>
          <m:rPr>
            <m:sty m:val="bi"/>
          </m:rPr>
          <w:rPr>
            <w:rFonts w:ascii="Cambria Math" w:eastAsia="Calibri" w:hAnsi="Cambria Math" w:cs="Times New Roman"/>
            <w:lang w:val="x-none" w:eastAsia="x-none"/>
          </w:rPr>
          <m:t xml:space="preserve">3  </m:t>
        </m:r>
        <m:r>
          <m:rPr>
            <m:sty m:val="b"/>
          </m:rPr>
          <w:rPr>
            <w:rFonts w:ascii="Cambria Math" w:eastAsia="Calibri" w:hAnsi="Cambria Math" w:cs="Times New Roman"/>
            <w:lang w:val="x-none" w:eastAsia="x-none"/>
          </w:rPr>
          <m:t>=</m:t>
        </m:r>
        <m:d>
          <m:dPr>
            <m:ctrlPr>
              <w:rPr>
                <w:rFonts w:ascii="Cambria Math" w:eastAsia="Calibri" w:hAnsi="Cambria Math" w:cs="Times New Roman"/>
                <w:b/>
                <w:lang w:val="x-none" w:eastAsia="x-none"/>
              </w:rPr>
            </m:ctrlPr>
          </m:dPr>
          <m:e>
            <m:f>
              <m:fPr>
                <m:ctrlPr>
                  <w:rPr>
                    <w:rFonts w:ascii="Cambria Math" w:eastAsia="Calibri" w:hAnsi="Cambria Math" w:cs="Times New Roman"/>
                    <w:b/>
                    <w:lang w:val="x-none" w:eastAsia="x-none"/>
                  </w:rPr>
                </m:ctrlPr>
              </m:fPr>
              <m:num>
                <m:r>
                  <m:rPr>
                    <m:sty m:val="bi"/>
                  </m:rPr>
                  <w:rPr>
                    <w:rFonts w:ascii="Cambria Math" w:eastAsia="Calibri" w:hAnsi="Cambria Math" w:cs="Times New Roman"/>
                    <w:lang w:val="x-none" w:eastAsia="x-none"/>
                  </w:rPr>
                  <m:t>*Ptr(mažiausias vieno iš Tiekėjo nurodytas Ptr)</m:t>
                </m:r>
              </m:num>
              <m:den>
                <m:r>
                  <m:rPr>
                    <m:sty m:val="bi"/>
                  </m:rPr>
                  <w:rPr>
                    <w:rFonts w:ascii="Cambria Math" w:eastAsia="Calibri" w:hAnsi="Cambria Math" w:cs="Times New Roman"/>
                    <w:lang w:val="x-none" w:eastAsia="x-none"/>
                  </w:rPr>
                  <m:t>Ptr(vertinamo tiekėjo  pasiūlyme nurodytas Ptr)</m:t>
                </m:r>
              </m:den>
            </m:f>
            <m:r>
              <m:rPr>
                <m:sty m:val="bi"/>
              </m:rPr>
              <w:rPr>
                <w:rFonts w:ascii="Cambria Math" w:eastAsia="Calibri" w:hAnsi="Cambria Math" w:cs="Times New Roman"/>
                <w:lang w:val="x-none" w:eastAsia="x-none"/>
              </w:rPr>
              <m:t>x</m:t>
            </m:r>
            <m:r>
              <m:rPr>
                <m:sty m:val="b"/>
              </m:rPr>
              <w:rPr>
                <w:rFonts w:ascii="Cambria Math" w:eastAsia="Calibri" w:hAnsi="Cambria Math" w:cs="Times New Roman"/>
                <w:lang w:val="lt-LT" w:eastAsia="lt-LT"/>
              </w:rPr>
              <m:t>L3</m:t>
            </m:r>
            <m:ctrlPr>
              <w:rPr>
                <w:rFonts w:ascii="Cambria Math" w:eastAsia="Calibri" w:hAnsi="Cambria Math" w:cs="Times New Roman"/>
                <w:b/>
                <w:i/>
                <w:lang w:val="x-none" w:eastAsia="x-none"/>
              </w:rPr>
            </m:ctrlPr>
          </m:e>
        </m:d>
      </m:oMath>
      <w:r w:rsidRPr="00462389">
        <w:rPr>
          <w:rFonts w:ascii="Times New Roman" w:eastAsia="Calibri" w:hAnsi="Times New Roman" w:cs="Times New Roman"/>
          <w:b/>
          <w:lang w:val="x-none" w:eastAsia="x-none"/>
        </w:rPr>
        <w:t xml:space="preserve">  </w:t>
      </w:r>
    </w:p>
    <w:p w14:paraId="6C8D861C" w14:textId="77777777" w:rsidR="000B734E" w:rsidRPr="00462389" w:rsidRDefault="000B734E" w:rsidP="000B734E">
      <w:pPr>
        <w:widowControl w:val="0"/>
        <w:autoSpaceDE w:val="0"/>
        <w:autoSpaceDN w:val="0"/>
        <w:adjustRightInd w:val="0"/>
        <w:spacing w:after="0" w:line="240" w:lineRule="auto"/>
        <w:jc w:val="both"/>
        <w:outlineLvl w:val="1"/>
        <w:rPr>
          <w:rFonts w:ascii="Times New Roman" w:eastAsia="Arial" w:hAnsi="Times New Roman" w:cs="Times New Roman"/>
          <w:i/>
          <w:lang w:val="lt-LT" w:eastAsia="lt-LT"/>
        </w:rPr>
      </w:pPr>
    </w:p>
    <w:p w14:paraId="0C5ECD92" w14:textId="77777777" w:rsidR="000B734E" w:rsidRPr="00462389" w:rsidRDefault="000B734E" w:rsidP="000B734E">
      <w:pPr>
        <w:widowControl w:val="0"/>
        <w:tabs>
          <w:tab w:val="left" w:pos="1276"/>
        </w:tabs>
        <w:autoSpaceDE w:val="0"/>
        <w:autoSpaceDN w:val="0"/>
        <w:adjustRightInd w:val="0"/>
        <w:spacing w:after="0" w:line="240" w:lineRule="auto"/>
        <w:ind w:firstLine="567"/>
        <w:jc w:val="both"/>
        <w:rPr>
          <w:rFonts w:ascii="Times New Roman" w:eastAsia="Calibri" w:hAnsi="Times New Roman" w:cs="Times New Roman"/>
          <w:lang w:val="pt-BR" w:eastAsia="en-US"/>
        </w:rPr>
      </w:pPr>
      <w:r w:rsidRPr="00462389">
        <w:rPr>
          <w:rFonts w:ascii="Times New Roman" w:eastAsia="Calibri" w:hAnsi="Times New Roman" w:cs="Times New Roman"/>
          <w:lang w:val="lt-LT" w:eastAsia="en-US"/>
        </w:rPr>
        <w:t>Kriterijaus (T</w:t>
      </w:r>
      <w:r w:rsidRPr="00462389">
        <w:rPr>
          <w:rFonts w:ascii="Times New Roman" w:eastAsia="Calibri" w:hAnsi="Times New Roman" w:cs="Times New Roman"/>
          <w:vertAlign w:val="subscript"/>
          <w:lang w:val="lt-LT" w:eastAsia="en-US"/>
        </w:rPr>
        <w:t>4</w:t>
      </w:r>
      <w:r w:rsidRPr="00462389">
        <w:rPr>
          <w:rFonts w:ascii="Times New Roman" w:eastAsia="Calibri" w:hAnsi="Times New Roman" w:cs="Times New Roman"/>
          <w:lang w:val="lt-LT" w:eastAsia="en-US"/>
        </w:rPr>
        <w:t>)</w:t>
      </w:r>
      <w:r w:rsidRPr="00462389">
        <w:rPr>
          <w:rFonts w:ascii="Times New Roman" w:eastAsia="Calibri" w:hAnsi="Times New Roman" w:cs="Times New Roman"/>
          <w:b/>
          <w:lang w:val="lt-LT" w:eastAsia="en-US"/>
        </w:rPr>
        <w:t xml:space="preserve"> </w:t>
      </w:r>
      <w:r w:rsidRPr="00462389">
        <w:rPr>
          <w:rFonts w:ascii="Times New Roman" w:eastAsia="Calibri" w:hAnsi="Times New Roman" w:cs="Times New Roman"/>
          <w:lang w:val="lt-LT" w:eastAsia="en-US"/>
        </w:rPr>
        <w:t>balais apskaičiuojami</w:t>
      </w:r>
      <w:r w:rsidRPr="00462389">
        <w:rPr>
          <w:rFonts w:ascii="Times New Roman" w:eastAsia="Calibri" w:hAnsi="Times New Roman" w:cs="Times New Roman"/>
          <w:lang w:val="pt-BR" w:eastAsia="en-US"/>
        </w:rPr>
        <w:t>:</w:t>
      </w:r>
    </w:p>
    <w:p w14:paraId="2C011502" w14:textId="77777777" w:rsidR="000B734E" w:rsidRPr="00462389" w:rsidRDefault="000B734E" w:rsidP="000B734E">
      <w:pPr>
        <w:widowControl w:val="0"/>
        <w:autoSpaceDE w:val="0"/>
        <w:autoSpaceDN w:val="0"/>
        <w:adjustRightInd w:val="0"/>
        <w:spacing w:after="0" w:line="240" w:lineRule="auto"/>
        <w:jc w:val="both"/>
        <w:outlineLvl w:val="1"/>
        <w:rPr>
          <w:rFonts w:ascii="Times New Roman" w:eastAsia="Arial" w:hAnsi="Times New Roman" w:cs="Times New Roman"/>
          <w:i/>
          <w:lang w:val="lt-LT" w:eastAsia="lt-LT"/>
        </w:rPr>
      </w:pPr>
      <w:r w:rsidRPr="00462389">
        <w:rPr>
          <w:rFonts w:ascii="Times New Roman" w:eastAsia="Arial" w:hAnsi="Times New Roman" w:cs="Times New Roman"/>
          <w:i/>
          <w:lang w:val="lt-LT" w:eastAsia="lt-LT"/>
        </w:rPr>
        <w:t xml:space="preserve">. </w:t>
      </w:r>
    </w:p>
    <w:p w14:paraId="408FC5B1" w14:textId="77777777" w:rsidR="000B734E" w:rsidRPr="00462389" w:rsidRDefault="000B734E" w:rsidP="000B734E">
      <w:pPr>
        <w:widowControl w:val="0"/>
        <w:suppressAutoHyphens/>
        <w:autoSpaceDE w:val="0"/>
        <w:autoSpaceDN w:val="0"/>
        <w:adjustRightInd w:val="0"/>
        <w:spacing w:after="0" w:line="240" w:lineRule="auto"/>
        <w:jc w:val="center"/>
        <w:rPr>
          <w:rFonts w:ascii="Times New Roman" w:eastAsia="Arial" w:hAnsi="Times New Roman" w:cs="Times New Roman"/>
          <w:b/>
          <w:lang w:val="x-none" w:eastAsia="x-none"/>
        </w:rPr>
      </w:pPr>
      <m:oMathPara>
        <m:oMath>
          <m:r>
            <m:rPr>
              <m:sty m:val="bi"/>
            </m:rPr>
            <w:rPr>
              <w:rFonts w:ascii="Cambria Math" w:eastAsia="Calibri" w:hAnsi="Cambria Math" w:cs="Times New Roman"/>
              <w:lang w:val="x-none" w:eastAsia="x-none"/>
            </w:rPr>
            <m:t>T</m:t>
          </m:r>
          <m:r>
            <m:rPr>
              <m:sty m:val="bi"/>
            </m:rPr>
            <w:rPr>
              <w:rFonts w:ascii="Cambria Math" w:eastAsia="Calibri" w:hAnsi="Cambria Math" w:cs="Times New Roman"/>
              <w:lang w:val="x-none" w:eastAsia="x-none"/>
            </w:rPr>
            <m:t>4</m:t>
          </m:r>
          <m:r>
            <m:rPr>
              <m:sty m:val="b"/>
            </m:rPr>
            <w:rPr>
              <w:rFonts w:ascii="Cambria Math" w:eastAsia="Calibri" w:hAnsi="Cambria Math" w:cs="Times New Roman"/>
              <w:lang w:val="x-none" w:eastAsia="x-none"/>
            </w:rPr>
            <m:t>=Tiekėjo gautų balų skaičius</m:t>
          </m:r>
          <m:r>
            <m:rPr>
              <m:sty m:val="bi"/>
            </m:rPr>
            <w:rPr>
              <w:rFonts w:ascii="Cambria Math" w:eastAsia="Calibri" w:hAnsi="Cambria Math" w:cs="Times New Roman"/>
              <w:lang w:val="x-none" w:eastAsia="x-none"/>
            </w:rPr>
            <m:t>×L</m:t>
          </m:r>
          <m:r>
            <m:rPr>
              <m:sty m:val="bi"/>
            </m:rPr>
            <w:rPr>
              <w:rFonts w:ascii="Cambria Math" w:eastAsia="Calibri" w:hAnsi="Cambria Math" w:cs="Times New Roman"/>
              <w:lang w:val="x-none" w:eastAsia="x-none"/>
            </w:rPr>
            <m:t>4</m:t>
          </m:r>
        </m:oMath>
      </m:oMathPara>
    </w:p>
    <w:p w14:paraId="669FFA94" w14:textId="77777777" w:rsidR="000B734E" w:rsidRPr="00462389" w:rsidRDefault="000B734E" w:rsidP="000B734E">
      <w:pPr>
        <w:widowControl w:val="0"/>
        <w:suppressAutoHyphens/>
        <w:autoSpaceDE w:val="0"/>
        <w:autoSpaceDN w:val="0"/>
        <w:adjustRightInd w:val="0"/>
        <w:spacing w:after="0" w:line="240" w:lineRule="auto"/>
        <w:jc w:val="center"/>
        <w:rPr>
          <w:rFonts w:ascii="Times New Roman" w:eastAsia="Arial" w:hAnsi="Times New Roman" w:cs="Times New Roman"/>
          <w:b/>
          <w:lang w:val="lt-LT" w:eastAsia="lt-LT"/>
        </w:rPr>
      </w:pPr>
    </w:p>
    <w:p w14:paraId="225CF375" w14:textId="77777777" w:rsidR="000B734E" w:rsidRPr="00462389" w:rsidRDefault="000B734E" w:rsidP="000B734E">
      <w:pPr>
        <w:tabs>
          <w:tab w:val="left" w:pos="0"/>
          <w:tab w:val="left" w:pos="851"/>
        </w:tabs>
        <w:spacing w:after="0" w:line="240" w:lineRule="auto"/>
        <w:ind w:left="142"/>
        <w:contextualSpacing/>
        <w:jc w:val="both"/>
        <w:outlineLvl w:val="1"/>
        <w:rPr>
          <w:rFonts w:ascii="Times New Roman" w:eastAsia="Times New Roman" w:hAnsi="Times New Roman" w:cs="Times New Roman"/>
          <w:bCs/>
          <w:iCs/>
          <w:lang w:val="lt-LT" w:eastAsia="en-US"/>
        </w:rPr>
      </w:pPr>
      <w:r w:rsidRPr="00462389">
        <w:rPr>
          <w:rFonts w:ascii="Times New Roman" w:eastAsia="Times New Roman" w:hAnsi="Times New Roman" w:cs="Times New Roman"/>
          <w:bCs/>
          <w:iCs/>
          <w:lang w:val="lt-LT" w:eastAsia="en-US"/>
        </w:rPr>
        <w:t>Kokybės vadybos sistemos kriterijaus balai apskaičiuojami įvertinant ar tiekėjas turi kokybės vadybos sistema pagal ISO 9001 arba lygiavertį standartą</w:t>
      </w:r>
      <w:r w:rsidRPr="00462389">
        <w:rPr>
          <w:rFonts w:ascii="Times New Roman" w:eastAsia="Times New Roman" w:hAnsi="Times New Roman" w:cs="Times New Roman"/>
          <w:color w:val="000000"/>
          <w:shd w:val="clear" w:color="auto" w:fill="FFFFFF"/>
          <w:lang w:val="lt-LT" w:eastAsia="en-US"/>
        </w:rPr>
        <w:t>.</w:t>
      </w:r>
      <w:r w:rsidRPr="00462389">
        <w:rPr>
          <w:rFonts w:ascii="Times New Roman" w:eastAsia="Times New Roman" w:hAnsi="Times New Roman" w:cs="Times New Roman"/>
          <w:b/>
          <w:bCs/>
          <w:i/>
          <w:iCs/>
          <w:color w:val="000000"/>
          <w:shd w:val="clear" w:color="auto" w:fill="FFFFFF"/>
          <w:lang w:val="lt-LT" w:eastAsia="en-US"/>
        </w:rPr>
        <w:t xml:space="preserve"> </w:t>
      </w:r>
      <w:proofErr w:type="spellStart"/>
      <w:r w:rsidRPr="00462389">
        <w:rPr>
          <w:rFonts w:ascii="Times New Roman" w:eastAsia="Times New Roman" w:hAnsi="Times New Roman" w:cs="Times New Roman"/>
          <w:bCs/>
          <w:iCs/>
          <w:lang w:val="lt-LT" w:eastAsia="en-US"/>
        </w:rPr>
        <w:t>Max</w:t>
      </w:r>
      <w:proofErr w:type="spellEnd"/>
      <w:r w:rsidRPr="00462389">
        <w:rPr>
          <w:rFonts w:ascii="Times New Roman" w:eastAsia="Times New Roman" w:hAnsi="Times New Roman" w:cs="Times New Roman"/>
          <w:bCs/>
          <w:iCs/>
          <w:lang w:val="lt-LT" w:eastAsia="en-US"/>
        </w:rPr>
        <w:t xml:space="preserve"> – 1.5 balo, kurie suteikiami tokia tvarka:</w:t>
      </w:r>
    </w:p>
    <w:p w14:paraId="62F4945C" w14:textId="77777777" w:rsidR="000B734E" w:rsidRPr="00462389" w:rsidRDefault="000B734E" w:rsidP="000B734E">
      <w:pPr>
        <w:numPr>
          <w:ilvl w:val="0"/>
          <w:numId w:val="37"/>
        </w:numPr>
        <w:tabs>
          <w:tab w:val="num" w:pos="851"/>
          <w:tab w:val="left" w:pos="7655"/>
        </w:tabs>
        <w:spacing w:after="0" w:line="240" w:lineRule="auto"/>
        <w:ind w:left="0" w:firstLine="284"/>
        <w:contextualSpacing/>
        <w:jc w:val="both"/>
        <w:rPr>
          <w:rFonts w:ascii="Times New Roman" w:eastAsia="Times New Roman" w:hAnsi="Times New Roman" w:cs="Times New Roman"/>
          <w:iCs/>
          <w:noProof/>
          <w:lang w:val="lt-LT" w:eastAsia="en-US"/>
        </w:rPr>
      </w:pPr>
      <w:r w:rsidRPr="00462389">
        <w:rPr>
          <w:rFonts w:ascii="Times New Roman" w:eastAsia="Times New Roman" w:hAnsi="Times New Roman" w:cs="Times New Roman"/>
          <w:b/>
          <w:iCs/>
          <w:lang w:val="lt-LT" w:eastAsia="en-US"/>
        </w:rPr>
        <w:t xml:space="preserve">Gamintojas/Tiekėjas neturi ISO 9001 arba lygiavertį standarto </w:t>
      </w:r>
      <w:r w:rsidRPr="00462389">
        <w:rPr>
          <w:rFonts w:ascii="Times New Roman" w:eastAsia="Times New Roman" w:hAnsi="Times New Roman" w:cs="Times New Roman"/>
          <w:iCs/>
          <w:color w:val="000000"/>
          <w:shd w:val="clear" w:color="auto" w:fill="FFFFFF"/>
          <w:lang w:val="lt-LT" w:eastAsia="en-US"/>
        </w:rPr>
        <w:t xml:space="preserve"> </w:t>
      </w:r>
      <w:r w:rsidRPr="00462389">
        <w:rPr>
          <w:rFonts w:ascii="Times New Roman" w:eastAsia="Times New Roman" w:hAnsi="Times New Roman" w:cs="Times New Roman"/>
          <w:iCs/>
          <w:noProof/>
          <w:lang w:val="lt-LT" w:eastAsia="en-US"/>
        </w:rPr>
        <w:t>– 0 balų.</w:t>
      </w:r>
    </w:p>
    <w:p w14:paraId="5BEC8ADA" w14:textId="77777777" w:rsidR="000B734E" w:rsidRPr="00462389" w:rsidRDefault="000B734E" w:rsidP="000B734E">
      <w:pPr>
        <w:numPr>
          <w:ilvl w:val="0"/>
          <w:numId w:val="37"/>
        </w:numPr>
        <w:tabs>
          <w:tab w:val="num" w:pos="851"/>
          <w:tab w:val="left" w:pos="7655"/>
        </w:tabs>
        <w:spacing w:after="0" w:line="240" w:lineRule="auto"/>
        <w:ind w:left="0" w:firstLine="284"/>
        <w:contextualSpacing/>
        <w:jc w:val="both"/>
        <w:rPr>
          <w:rFonts w:ascii="Times New Roman" w:eastAsia="Times New Roman" w:hAnsi="Times New Roman" w:cs="Times New Roman"/>
          <w:iCs/>
          <w:noProof/>
          <w:lang w:val="lt-LT" w:eastAsia="en-US"/>
        </w:rPr>
      </w:pPr>
      <w:r w:rsidRPr="00462389">
        <w:rPr>
          <w:rFonts w:ascii="Times New Roman" w:eastAsia="Times New Roman" w:hAnsi="Times New Roman" w:cs="Times New Roman"/>
          <w:b/>
          <w:iCs/>
          <w:lang w:val="lt-LT" w:eastAsia="en-US"/>
        </w:rPr>
        <w:t xml:space="preserve">Gamintojas/Tiekėjas turi ISO 9001 arba lygiavertį standartą </w:t>
      </w:r>
      <w:r w:rsidRPr="00462389">
        <w:rPr>
          <w:rFonts w:ascii="Times New Roman" w:eastAsia="Times New Roman" w:hAnsi="Times New Roman" w:cs="Times New Roman"/>
          <w:iCs/>
          <w:color w:val="000000"/>
          <w:shd w:val="clear" w:color="auto" w:fill="FFFFFF"/>
          <w:lang w:val="lt-LT" w:eastAsia="en-US"/>
        </w:rPr>
        <w:t xml:space="preserve"> </w:t>
      </w:r>
      <w:r w:rsidRPr="00462389">
        <w:rPr>
          <w:rFonts w:ascii="Times New Roman" w:eastAsia="Times New Roman" w:hAnsi="Times New Roman" w:cs="Times New Roman"/>
          <w:iCs/>
          <w:noProof/>
          <w:lang w:val="lt-LT" w:eastAsia="en-US"/>
        </w:rPr>
        <w:t>– 1.5 balo.</w:t>
      </w:r>
    </w:p>
    <w:p w14:paraId="1C97A996" w14:textId="77777777" w:rsidR="000B734E" w:rsidRPr="00462389" w:rsidRDefault="000B734E" w:rsidP="000B734E">
      <w:pPr>
        <w:tabs>
          <w:tab w:val="left" w:pos="7655"/>
        </w:tabs>
        <w:spacing w:after="0" w:line="240" w:lineRule="auto"/>
        <w:ind w:left="142" w:firstLine="142"/>
        <w:contextualSpacing/>
        <w:jc w:val="both"/>
        <w:rPr>
          <w:rFonts w:ascii="Times New Roman" w:eastAsia="Times New Roman" w:hAnsi="Times New Roman" w:cs="Times New Roman"/>
          <w:color w:val="000000"/>
          <w:shd w:val="clear" w:color="auto" w:fill="FFFFFF"/>
          <w:lang w:val="lt-LT" w:eastAsia="en-US"/>
        </w:rPr>
      </w:pPr>
      <w:r w:rsidRPr="00462389">
        <w:rPr>
          <w:rFonts w:ascii="Times New Roman" w:eastAsia="Times New Roman" w:hAnsi="Times New Roman" w:cs="Times New Roman"/>
          <w:iCs/>
          <w:noProof/>
          <w:lang w:val="lt-LT" w:eastAsia="en-US"/>
        </w:rPr>
        <w:t xml:space="preserve">Įrodantys dokumentai - Gamintojui ir / ar Tiekėjui išduoto ISO 9001 ar lygiaverčio sertifikato kopiją. Sertifikatas turi būti išduotas sertifikavimą atliekančios institucijos. </w:t>
      </w:r>
    </w:p>
    <w:p w14:paraId="0151918C" w14:textId="77777777" w:rsidR="000B734E" w:rsidRPr="00462389" w:rsidRDefault="000B734E" w:rsidP="000B734E">
      <w:pPr>
        <w:tabs>
          <w:tab w:val="left" w:pos="7655"/>
        </w:tabs>
        <w:spacing w:after="0" w:line="240" w:lineRule="auto"/>
        <w:ind w:left="142" w:firstLine="142"/>
        <w:contextualSpacing/>
        <w:jc w:val="both"/>
        <w:rPr>
          <w:rFonts w:ascii="Times New Roman" w:eastAsia="Times New Roman" w:hAnsi="Times New Roman" w:cs="Times New Roman"/>
          <w:iCs/>
          <w:noProof/>
          <w:lang w:val="lt-LT" w:eastAsia="en-US"/>
        </w:rPr>
      </w:pPr>
    </w:p>
    <w:p w14:paraId="31496839" w14:textId="77777777" w:rsidR="000B734E" w:rsidRPr="00462389" w:rsidRDefault="000B734E" w:rsidP="000B734E">
      <w:pPr>
        <w:widowControl w:val="0"/>
        <w:suppressAutoHyphens/>
        <w:autoSpaceDE w:val="0"/>
        <w:autoSpaceDN w:val="0"/>
        <w:adjustRightInd w:val="0"/>
        <w:spacing w:after="0" w:line="240" w:lineRule="auto"/>
        <w:jc w:val="both"/>
        <w:rPr>
          <w:rFonts w:ascii="Times New Roman" w:eastAsia="Arial" w:hAnsi="Times New Roman" w:cs="Times New Roman"/>
          <w:lang w:val="lt-LT" w:eastAsia="lt-LT"/>
        </w:rPr>
      </w:pPr>
      <w:r w:rsidRPr="00462389">
        <w:rPr>
          <w:rFonts w:ascii="Times New Roman" w:eastAsia="Arial" w:hAnsi="Times New Roman" w:cs="Times New Roman"/>
          <w:lang w:val="lt-LT" w:eastAsia="lt-LT"/>
        </w:rPr>
        <w:t>Balų suma skaičiuojama ir suapvalinama iki ne daugiau nei dviejų skaitmenų po kablelio.</w:t>
      </w:r>
    </w:p>
    <w:p w14:paraId="68302DAB" w14:textId="77777777" w:rsidR="000B734E" w:rsidRPr="00462389" w:rsidRDefault="000B734E" w:rsidP="000B734E">
      <w:pPr>
        <w:autoSpaceDN w:val="0"/>
        <w:spacing w:after="0" w:line="240" w:lineRule="auto"/>
        <w:contextualSpacing/>
        <w:jc w:val="both"/>
        <w:rPr>
          <w:rFonts w:ascii="Times New Roman" w:eastAsia="Times New Roman" w:hAnsi="Times New Roman" w:cs="Times New Roman"/>
        </w:rPr>
      </w:pPr>
      <w:r w:rsidRPr="00462389">
        <w:rPr>
          <w:rFonts w:ascii="Times New Roman" w:eastAsia="Times New Roman" w:hAnsi="Times New Roman" w:cs="Times New Roman"/>
        </w:rPr>
        <w:t xml:space="preserve">Tais </w:t>
      </w:r>
      <w:proofErr w:type="spellStart"/>
      <w:r w:rsidRPr="00462389">
        <w:rPr>
          <w:rFonts w:ascii="Times New Roman" w:eastAsia="Times New Roman" w:hAnsi="Times New Roman" w:cs="Times New Roman"/>
        </w:rPr>
        <w:t>atvejais</w:t>
      </w:r>
      <w:proofErr w:type="spellEnd"/>
      <w:r w:rsidRPr="00462389">
        <w:rPr>
          <w:rFonts w:ascii="Times New Roman" w:eastAsia="Times New Roman" w:hAnsi="Times New Roman" w:cs="Times New Roman"/>
        </w:rPr>
        <w:t xml:space="preserve">, kai </w:t>
      </w:r>
      <w:proofErr w:type="spellStart"/>
      <w:r w:rsidRPr="00462389">
        <w:rPr>
          <w:rFonts w:ascii="Times New Roman" w:eastAsia="Times New Roman" w:hAnsi="Times New Roman" w:cs="Times New Roman"/>
        </w:rPr>
        <w:t>kelių</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dalyvių</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pasiūlymų</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ekonominis</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naudingumas</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yra</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vienodas</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nustatant</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pasiūlymų</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eilę</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pirmesnis</w:t>
      </w:r>
      <w:proofErr w:type="spellEnd"/>
      <w:r w:rsidRPr="00462389">
        <w:rPr>
          <w:rFonts w:ascii="Times New Roman" w:eastAsia="Times New Roman" w:hAnsi="Times New Roman" w:cs="Times New Roman"/>
        </w:rPr>
        <w:t xml:space="preserve"> į </w:t>
      </w:r>
      <w:proofErr w:type="spellStart"/>
      <w:r w:rsidRPr="00462389">
        <w:rPr>
          <w:rFonts w:ascii="Times New Roman" w:eastAsia="Times New Roman" w:hAnsi="Times New Roman" w:cs="Times New Roman"/>
        </w:rPr>
        <w:t>šią</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eilę</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įrašomas</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dalyvis</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kurio</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pasiūlymas</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pateiktas</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anksčiausiai</w:t>
      </w:r>
      <w:proofErr w:type="spellEnd"/>
      <w:r w:rsidRPr="00462389">
        <w:rPr>
          <w:rFonts w:ascii="Times New Roman" w:eastAsia="Times New Roman" w:hAnsi="Times New Roman" w:cs="Times New Roman"/>
        </w:rPr>
        <w:t>.</w:t>
      </w:r>
    </w:p>
    <w:p w14:paraId="1B54F218" w14:textId="77777777" w:rsidR="000B734E" w:rsidRPr="00462389" w:rsidRDefault="000B734E" w:rsidP="000B734E">
      <w:pPr>
        <w:widowControl w:val="0"/>
        <w:suppressAutoHyphens/>
        <w:autoSpaceDE w:val="0"/>
        <w:autoSpaceDN w:val="0"/>
        <w:adjustRightInd w:val="0"/>
        <w:spacing w:after="0" w:line="240" w:lineRule="auto"/>
        <w:jc w:val="center"/>
        <w:rPr>
          <w:rFonts w:ascii="Times New Roman" w:eastAsia="Arial" w:hAnsi="Times New Roman" w:cs="Times New Roman"/>
          <w:b/>
          <w:lang w:val="lt-LT" w:eastAsia="lt-LT"/>
        </w:rPr>
      </w:pPr>
    </w:p>
    <w:p w14:paraId="3D1031A5" w14:textId="77777777" w:rsidR="00E25B95" w:rsidRDefault="00E25B95" w:rsidP="00E25B95">
      <w:pPr>
        <w:widowControl w:val="0"/>
        <w:tabs>
          <w:tab w:val="left" w:pos="1276"/>
        </w:tabs>
        <w:autoSpaceDE w:val="0"/>
        <w:autoSpaceDN w:val="0"/>
        <w:adjustRightInd w:val="0"/>
        <w:spacing w:after="0" w:line="240" w:lineRule="auto"/>
        <w:ind w:firstLine="567"/>
        <w:jc w:val="both"/>
        <w:rPr>
          <w:rFonts w:ascii="Times New Roman" w:eastAsia="Calibri" w:hAnsi="Times New Roman" w:cs="Times New Roman"/>
          <w:lang w:val="lt-LT" w:eastAsia="en-US"/>
        </w:rPr>
      </w:pPr>
    </w:p>
    <w:p w14:paraId="314D6D25" w14:textId="77777777" w:rsidR="00E25B95" w:rsidRPr="00462389" w:rsidRDefault="00E25B95" w:rsidP="00E25B95">
      <w:pPr>
        <w:widowControl w:val="0"/>
        <w:tabs>
          <w:tab w:val="left" w:pos="1276"/>
        </w:tabs>
        <w:autoSpaceDE w:val="0"/>
        <w:autoSpaceDN w:val="0"/>
        <w:adjustRightInd w:val="0"/>
        <w:spacing w:after="0" w:line="240" w:lineRule="auto"/>
        <w:ind w:firstLine="567"/>
        <w:jc w:val="both"/>
        <w:rPr>
          <w:rFonts w:ascii="Times New Roman" w:eastAsia="Calibri" w:hAnsi="Times New Roman" w:cs="Times New Roman"/>
          <w:lang w:val="pt-BR" w:eastAsia="en-US"/>
        </w:rPr>
      </w:pPr>
      <w:r w:rsidRPr="00462389">
        <w:rPr>
          <w:rFonts w:ascii="Times New Roman" w:eastAsia="Calibri" w:hAnsi="Times New Roman" w:cs="Times New Roman"/>
          <w:lang w:val="lt-LT" w:eastAsia="en-US"/>
        </w:rPr>
        <w:t>Kriterijaus (T</w:t>
      </w:r>
      <w:r>
        <w:rPr>
          <w:rFonts w:ascii="Times New Roman" w:eastAsia="Calibri" w:hAnsi="Times New Roman" w:cs="Times New Roman"/>
          <w:lang w:val="lt-LT" w:eastAsia="en-US"/>
        </w:rPr>
        <w:t>5</w:t>
      </w:r>
      <w:r w:rsidRPr="00462389">
        <w:rPr>
          <w:rFonts w:ascii="Times New Roman" w:eastAsia="Calibri" w:hAnsi="Times New Roman" w:cs="Times New Roman"/>
          <w:lang w:val="lt-LT" w:eastAsia="en-US"/>
        </w:rPr>
        <w:t>)</w:t>
      </w:r>
      <w:r w:rsidRPr="00462389">
        <w:rPr>
          <w:rFonts w:ascii="Times New Roman" w:eastAsia="Calibri" w:hAnsi="Times New Roman" w:cs="Times New Roman"/>
          <w:b/>
          <w:lang w:val="lt-LT" w:eastAsia="en-US"/>
        </w:rPr>
        <w:t xml:space="preserve"> </w:t>
      </w:r>
      <w:r w:rsidRPr="00462389">
        <w:rPr>
          <w:rFonts w:ascii="Times New Roman" w:eastAsia="Calibri" w:hAnsi="Times New Roman" w:cs="Times New Roman"/>
          <w:lang w:val="lt-LT" w:eastAsia="en-US"/>
        </w:rPr>
        <w:t>balais apskaičiuojami</w:t>
      </w:r>
      <w:r w:rsidRPr="00462389">
        <w:rPr>
          <w:rFonts w:ascii="Times New Roman" w:eastAsia="Calibri" w:hAnsi="Times New Roman" w:cs="Times New Roman"/>
          <w:lang w:val="pt-BR" w:eastAsia="en-US"/>
        </w:rPr>
        <w:t>:</w:t>
      </w:r>
    </w:p>
    <w:p w14:paraId="0260F4FE" w14:textId="77777777" w:rsidR="00E25B95" w:rsidRPr="00462389" w:rsidRDefault="00E25B95" w:rsidP="00E25B95">
      <w:pPr>
        <w:widowControl w:val="0"/>
        <w:autoSpaceDE w:val="0"/>
        <w:autoSpaceDN w:val="0"/>
        <w:adjustRightInd w:val="0"/>
        <w:spacing w:after="0" w:line="240" w:lineRule="auto"/>
        <w:jc w:val="both"/>
        <w:outlineLvl w:val="1"/>
        <w:rPr>
          <w:rFonts w:ascii="Times New Roman" w:eastAsia="Arial" w:hAnsi="Times New Roman" w:cs="Times New Roman"/>
          <w:i/>
          <w:lang w:val="lt-LT" w:eastAsia="lt-LT"/>
        </w:rPr>
      </w:pPr>
      <w:r w:rsidRPr="00462389">
        <w:rPr>
          <w:rFonts w:ascii="Times New Roman" w:eastAsia="Arial" w:hAnsi="Times New Roman" w:cs="Times New Roman"/>
          <w:i/>
          <w:lang w:val="lt-LT" w:eastAsia="lt-LT"/>
        </w:rPr>
        <w:t xml:space="preserve">. </w:t>
      </w:r>
    </w:p>
    <w:p w14:paraId="5CA371DD" w14:textId="1077A6B2" w:rsidR="00E25B95" w:rsidRPr="0090797A" w:rsidRDefault="00E25B95" w:rsidP="00E25B95">
      <w:pPr>
        <w:widowControl w:val="0"/>
        <w:suppressAutoHyphens/>
        <w:autoSpaceDE w:val="0"/>
        <w:autoSpaceDN w:val="0"/>
        <w:adjustRightInd w:val="0"/>
        <w:spacing w:after="0" w:line="240" w:lineRule="auto"/>
        <w:jc w:val="center"/>
        <w:rPr>
          <w:rFonts w:ascii="Times New Roman" w:eastAsia="Arial" w:hAnsi="Times New Roman" w:cs="Times New Roman"/>
          <w:bCs/>
          <w:lang w:val="x-none" w:eastAsia="x-none"/>
        </w:rPr>
      </w:pPr>
      <m:oMath>
        <m:r>
          <m:rPr>
            <m:sty m:val="bi"/>
          </m:rPr>
          <w:rPr>
            <w:rFonts w:ascii="Cambria Math" w:eastAsia="Calibri" w:hAnsi="Cambria Math" w:cs="Times New Roman"/>
            <w:lang w:val="x-none" w:eastAsia="x-none"/>
          </w:rPr>
          <m:t>T</m:t>
        </m:r>
        <m:r>
          <m:rPr>
            <m:sty m:val="bi"/>
          </m:rPr>
          <w:rPr>
            <w:rFonts w:ascii="Cambria Math" w:eastAsia="Calibri" w:hAnsi="Cambria Math" w:cs="Times New Roman"/>
            <w:lang w:val="x-none" w:eastAsia="x-none"/>
          </w:rPr>
          <m:t>5</m:t>
        </m:r>
        <m:r>
          <m:rPr>
            <m:sty m:val="b"/>
          </m:rPr>
          <w:rPr>
            <w:rFonts w:ascii="Cambria Math" w:eastAsia="Calibri" w:hAnsi="Cambria Math" w:cs="Times New Roman"/>
            <w:lang w:val="x-none" w:eastAsia="x-none"/>
          </w:rPr>
          <m:t>=Tiekėjo gautų balų skaičius</m:t>
        </m:r>
        <m:r>
          <m:rPr>
            <m:sty m:val="bi"/>
          </m:rPr>
          <w:rPr>
            <w:rFonts w:ascii="Cambria Math" w:eastAsia="Calibri" w:hAnsi="Cambria Math" w:cs="Times New Roman"/>
            <w:lang w:val="x-none" w:eastAsia="x-none"/>
          </w:rPr>
          <m:t>×L</m:t>
        </m:r>
        <m:r>
          <m:rPr>
            <m:sty m:val="bi"/>
          </m:rPr>
          <w:rPr>
            <w:rFonts w:ascii="Cambria Math" w:eastAsia="Calibri" w:hAnsi="Cambria Math" w:cs="Times New Roman"/>
            <w:lang w:val="x-none" w:eastAsia="x-none"/>
          </w:rPr>
          <m:t>5</m:t>
        </m:r>
      </m:oMath>
      <w:r w:rsidR="00E23F98">
        <w:rPr>
          <w:rFonts w:ascii="Times New Roman" w:eastAsia="Arial" w:hAnsi="Times New Roman" w:cs="Times New Roman"/>
          <w:b/>
          <w:lang w:val="x-none" w:eastAsia="x-none"/>
        </w:rPr>
        <w:t xml:space="preserve">   </w:t>
      </w:r>
    </w:p>
    <w:p w14:paraId="055410F8" w14:textId="77777777" w:rsidR="00E25B95" w:rsidRPr="00462389" w:rsidRDefault="00E25B95" w:rsidP="00E25B95">
      <w:pPr>
        <w:widowControl w:val="0"/>
        <w:suppressAutoHyphens/>
        <w:autoSpaceDE w:val="0"/>
        <w:autoSpaceDN w:val="0"/>
        <w:adjustRightInd w:val="0"/>
        <w:spacing w:after="0" w:line="240" w:lineRule="auto"/>
        <w:jc w:val="center"/>
        <w:rPr>
          <w:rFonts w:ascii="Times New Roman" w:eastAsia="Arial" w:hAnsi="Times New Roman" w:cs="Times New Roman"/>
          <w:b/>
          <w:lang w:val="lt-LT" w:eastAsia="lt-LT"/>
        </w:rPr>
      </w:pPr>
    </w:p>
    <w:p w14:paraId="051BB0DF" w14:textId="77777777" w:rsidR="00E25B95" w:rsidRPr="00462389" w:rsidRDefault="00E25B95" w:rsidP="00E25B95">
      <w:pPr>
        <w:tabs>
          <w:tab w:val="left" w:pos="0"/>
          <w:tab w:val="left" w:pos="851"/>
        </w:tabs>
        <w:spacing w:after="0" w:line="240" w:lineRule="auto"/>
        <w:ind w:left="142"/>
        <w:contextualSpacing/>
        <w:jc w:val="both"/>
        <w:outlineLvl w:val="1"/>
        <w:rPr>
          <w:rFonts w:ascii="Times New Roman" w:eastAsia="Times New Roman" w:hAnsi="Times New Roman" w:cs="Times New Roman"/>
          <w:bCs/>
          <w:iCs/>
          <w:lang w:val="lt-LT" w:eastAsia="en-US"/>
        </w:rPr>
      </w:pPr>
      <w:r w:rsidRPr="00275D2B">
        <w:rPr>
          <w:rFonts w:ascii="Times New Roman" w:eastAsia="Times New Roman" w:hAnsi="Times New Roman" w:cs="Times New Roman"/>
          <w:bCs/>
          <w:iCs/>
          <w:lang w:val="lt-LT" w:eastAsia="en-US"/>
        </w:rPr>
        <w:t>Aplinkos apsaugos vadybos sistem</w:t>
      </w:r>
      <w:r>
        <w:rPr>
          <w:rFonts w:ascii="Times New Roman" w:eastAsia="Times New Roman" w:hAnsi="Times New Roman" w:cs="Times New Roman"/>
          <w:bCs/>
          <w:iCs/>
          <w:lang w:val="lt-LT" w:eastAsia="en-US"/>
        </w:rPr>
        <w:t>os</w:t>
      </w:r>
      <w:r w:rsidRPr="00275D2B">
        <w:rPr>
          <w:rFonts w:ascii="Times New Roman" w:eastAsia="Times New Roman" w:hAnsi="Times New Roman" w:cs="Times New Roman"/>
          <w:bCs/>
          <w:iCs/>
          <w:lang w:val="lt-LT" w:eastAsia="en-US"/>
        </w:rPr>
        <w:t xml:space="preserve"> </w:t>
      </w:r>
      <w:r w:rsidRPr="00462389">
        <w:rPr>
          <w:rFonts w:ascii="Times New Roman" w:eastAsia="Times New Roman" w:hAnsi="Times New Roman" w:cs="Times New Roman"/>
          <w:bCs/>
          <w:iCs/>
          <w:lang w:val="lt-LT" w:eastAsia="en-US"/>
        </w:rPr>
        <w:t xml:space="preserve">kriterijaus balai apskaičiuojami įvertinant ar tiekėjas turi </w:t>
      </w:r>
      <w:r>
        <w:rPr>
          <w:rFonts w:ascii="Times New Roman" w:eastAsia="Times New Roman" w:hAnsi="Times New Roman" w:cs="Times New Roman"/>
          <w:bCs/>
          <w:iCs/>
          <w:lang w:val="lt-LT" w:eastAsia="en-US"/>
        </w:rPr>
        <w:t>aplinkos apsaugos</w:t>
      </w:r>
      <w:r w:rsidRPr="00462389">
        <w:rPr>
          <w:rFonts w:ascii="Times New Roman" w:eastAsia="Times New Roman" w:hAnsi="Times New Roman" w:cs="Times New Roman"/>
          <w:bCs/>
          <w:iCs/>
          <w:lang w:val="lt-LT" w:eastAsia="en-US"/>
        </w:rPr>
        <w:t xml:space="preserve"> vadybos sistema</w:t>
      </w:r>
      <w:r>
        <w:rPr>
          <w:rFonts w:ascii="Times New Roman" w:eastAsia="Times New Roman" w:hAnsi="Times New Roman" w:cs="Times New Roman"/>
          <w:bCs/>
          <w:iCs/>
          <w:lang w:val="lt-LT" w:eastAsia="en-US"/>
        </w:rPr>
        <w:t>,</w:t>
      </w:r>
      <w:r w:rsidRPr="00462389">
        <w:rPr>
          <w:rFonts w:ascii="Times New Roman" w:eastAsia="Times New Roman" w:hAnsi="Times New Roman" w:cs="Times New Roman"/>
          <w:bCs/>
          <w:iCs/>
          <w:lang w:val="lt-LT" w:eastAsia="en-US"/>
        </w:rPr>
        <w:t xml:space="preserve">  </w:t>
      </w:r>
      <w:r w:rsidRPr="00275D2B">
        <w:rPr>
          <w:rFonts w:ascii="Times New Roman" w:eastAsia="Times New Roman" w:hAnsi="Times New Roman" w:cs="Times New Roman"/>
          <w:bCs/>
          <w:iCs/>
          <w:lang w:val="lt-LT" w:eastAsia="en-US"/>
        </w:rPr>
        <w:t>atitinkančią ISO 14001 standarto reikalavimus arba Europos Sąjungos aplinkosaugos vadybos ir audito sistemą (toliau – EMAS)</w:t>
      </w:r>
      <w:r w:rsidRPr="00462389">
        <w:rPr>
          <w:rFonts w:ascii="Times New Roman" w:eastAsia="Times New Roman" w:hAnsi="Times New Roman" w:cs="Times New Roman"/>
          <w:bCs/>
          <w:iCs/>
          <w:lang w:val="lt-LT" w:eastAsia="en-US"/>
        </w:rPr>
        <w:t xml:space="preserve"> arba lygiavertį standartą</w:t>
      </w:r>
      <w:r w:rsidRPr="00462389">
        <w:rPr>
          <w:rFonts w:ascii="Times New Roman" w:eastAsia="Times New Roman" w:hAnsi="Times New Roman" w:cs="Times New Roman"/>
          <w:color w:val="000000"/>
          <w:shd w:val="clear" w:color="auto" w:fill="FFFFFF"/>
          <w:lang w:val="lt-LT" w:eastAsia="en-US"/>
        </w:rPr>
        <w:t>.</w:t>
      </w:r>
      <w:r w:rsidRPr="00462389">
        <w:rPr>
          <w:rFonts w:ascii="Times New Roman" w:eastAsia="Times New Roman" w:hAnsi="Times New Roman" w:cs="Times New Roman"/>
          <w:b/>
          <w:bCs/>
          <w:i/>
          <w:iCs/>
          <w:color w:val="000000"/>
          <w:shd w:val="clear" w:color="auto" w:fill="FFFFFF"/>
          <w:lang w:val="lt-LT" w:eastAsia="en-US"/>
        </w:rPr>
        <w:t xml:space="preserve"> </w:t>
      </w:r>
      <w:proofErr w:type="spellStart"/>
      <w:r w:rsidRPr="00462389">
        <w:rPr>
          <w:rFonts w:ascii="Times New Roman" w:eastAsia="Times New Roman" w:hAnsi="Times New Roman" w:cs="Times New Roman"/>
          <w:bCs/>
          <w:iCs/>
          <w:lang w:val="lt-LT" w:eastAsia="en-US"/>
        </w:rPr>
        <w:t>Max</w:t>
      </w:r>
      <w:proofErr w:type="spellEnd"/>
      <w:r w:rsidRPr="00462389">
        <w:rPr>
          <w:rFonts w:ascii="Times New Roman" w:eastAsia="Times New Roman" w:hAnsi="Times New Roman" w:cs="Times New Roman"/>
          <w:bCs/>
          <w:iCs/>
          <w:lang w:val="lt-LT" w:eastAsia="en-US"/>
        </w:rPr>
        <w:t xml:space="preserve"> – 1.5 balo, kurie suteikiami tokia tvarka:</w:t>
      </w:r>
    </w:p>
    <w:p w14:paraId="125D0606" w14:textId="77777777" w:rsidR="00E25B95" w:rsidRPr="00462389" w:rsidRDefault="00E25B95" w:rsidP="00E25B95">
      <w:pPr>
        <w:numPr>
          <w:ilvl w:val="0"/>
          <w:numId w:val="37"/>
        </w:numPr>
        <w:tabs>
          <w:tab w:val="num" w:pos="851"/>
          <w:tab w:val="left" w:pos="7655"/>
        </w:tabs>
        <w:spacing w:after="0" w:line="240" w:lineRule="auto"/>
        <w:ind w:left="0" w:firstLine="284"/>
        <w:contextualSpacing/>
        <w:jc w:val="both"/>
        <w:rPr>
          <w:rFonts w:ascii="Times New Roman" w:eastAsia="Times New Roman" w:hAnsi="Times New Roman" w:cs="Times New Roman"/>
          <w:iCs/>
          <w:noProof/>
          <w:lang w:val="lt-LT" w:eastAsia="en-US"/>
        </w:rPr>
      </w:pPr>
      <w:r w:rsidRPr="00462389">
        <w:rPr>
          <w:rFonts w:ascii="Times New Roman" w:eastAsia="Times New Roman" w:hAnsi="Times New Roman" w:cs="Times New Roman"/>
          <w:b/>
          <w:iCs/>
          <w:lang w:val="lt-LT" w:eastAsia="en-US"/>
        </w:rPr>
        <w:t xml:space="preserve">Gamintojas/Tiekėjas neturi </w:t>
      </w:r>
      <w:r w:rsidRPr="00275D2B">
        <w:rPr>
          <w:rFonts w:ascii="Times New Roman" w:eastAsia="Times New Roman" w:hAnsi="Times New Roman" w:cs="Times New Roman"/>
          <w:b/>
          <w:iCs/>
          <w:lang w:val="lt-LT" w:eastAsia="en-US"/>
        </w:rPr>
        <w:t>ISO 14001 standarto reikalavimus arba Europos Sąjungos aplinkosaugos vadybos ir audito sistemą EMAS</w:t>
      </w:r>
      <w:r>
        <w:rPr>
          <w:rFonts w:ascii="Times New Roman" w:eastAsia="Times New Roman" w:hAnsi="Times New Roman" w:cs="Times New Roman"/>
          <w:b/>
          <w:iCs/>
          <w:lang w:val="lt-LT" w:eastAsia="en-US"/>
        </w:rPr>
        <w:t>)</w:t>
      </w:r>
      <w:r w:rsidRPr="00462389">
        <w:rPr>
          <w:rFonts w:ascii="Times New Roman" w:eastAsia="Times New Roman" w:hAnsi="Times New Roman" w:cs="Times New Roman"/>
          <w:b/>
          <w:iCs/>
          <w:lang w:val="lt-LT" w:eastAsia="en-US"/>
        </w:rPr>
        <w:t xml:space="preserve"> arba lygiavertį standarto </w:t>
      </w:r>
      <w:r w:rsidRPr="00462389">
        <w:rPr>
          <w:rFonts w:ascii="Times New Roman" w:eastAsia="Times New Roman" w:hAnsi="Times New Roman" w:cs="Times New Roman"/>
          <w:iCs/>
          <w:color w:val="000000"/>
          <w:shd w:val="clear" w:color="auto" w:fill="FFFFFF"/>
          <w:lang w:val="lt-LT" w:eastAsia="en-US"/>
        </w:rPr>
        <w:t xml:space="preserve"> </w:t>
      </w:r>
      <w:r w:rsidRPr="00462389">
        <w:rPr>
          <w:rFonts w:ascii="Times New Roman" w:eastAsia="Times New Roman" w:hAnsi="Times New Roman" w:cs="Times New Roman"/>
          <w:iCs/>
          <w:noProof/>
          <w:lang w:val="lt-LT" w:eastAsia="en-US"/>
        </w:rPr>
        <w:t>– 0 balų.</w:t>
      </w:r>
    </w:p>
    <w:p w14:paraId="15BCD1B3" w14:textId="77777777" w:rsidR="00E25B95" w:rsidRPr="00462389" w:rsidRDefault="00E25B95" w:rsidP="00E25B95">
      <w:pPr>
        <w:numPr>
          <w:ilvl w:val="0"/>
          <w:numId w:val="37"/>
        </w:numPr>
        <w:tabs>
          <w:tab w:val="num" w:pos="851"/>
          <w:tab w:val="left" w:pos="7655"/>
        </w:tabs>
        <w:spacing w:after="0" w:line="240" w:lineRule="auto"/>
        <w:ind w:left="0" w:firstLine="284"/>
        <w:contextualSpacing/>
        <w:jc w:val="both"/>
        <w:rPr>
          <w:rFonts w:ascii="Times New Roman" w:eastAsia="Times New Roman" w:hAnsi="Times New Roman" w:cs="Times New Roman"/>
          <w:iCs/>
          <w:noProof/>
          <w:lang w:val="lt-LT" w:eastAsia="en-US"/>
        </w:rPr>
      </w:pPr>
      <w:r w:rsidRPr="00462389">
        <w:rPr>
          <w:rFonts w:ascii="Times New Roman" w:eastAsia="Times New Roman" w:hAnsi="Times New Roman" w:cs="Times New Roman"/>
          <w:b/>
          <w:iCs/>
          <w:lang w:val="lt-LT" w:eastAsia="en-US"/>
        </w:rPr>
        <w:t xml:space="preserve">Gamintojas/Tiekėjas turi </w:t>
      </w:r>
      <w:r w:rsidRPr="00275D2B">
        <w:rPr>
          <w:rFonts w:ascii="Times New Roman" w:eastAsia="Times New Roman" w:hAnsi="Times New Roman" w:cs="Times New Roman"/>
          <w:b/>
          <w:iCs/>
          <w:lang w:val="lt-LT" w:eastAsia="en-US"/>
        </w:rPr>
        <w:t>ISO 14001 standarto reikalavimus arba Europos Sąjungos aplinkosaugos vadybos ir audito sistemą (EMAS</w:t>
      </w:r>
      <w:r>
        <w:rPr>
          <w:rFonts w:ascii="Times New Roman" w:eastAsia="Times New Roman" w:hAnsi="Times New Roman" w:cs="Times New Roman"/>
          <w:b/>
          <w:iCs/>
          <w:lang w:val="lt-LT" w:eastAsia="en-US"/>
        </w:rPr>
        <w:t>)</w:t>
      </w:r>
      <w:r w:rsidRPr="00275D2B">
        <w:rPr>
          <w:rFonts w:ascii="Times New Roman" w:eastAsia="Times New Roman" w:hAnsi="Times New Roman" w:cs="Times New Roman"/>
          <w:b/>
          <w:iCs/>
          <w:lang w:val="lt-LT" w:eastAsia="en-US"/>
        </w:rPr>
        <w:t xml:space="preserve"> </w:t>
      </w:r>
      <w:r w:rsidRPr="00462389">
        <w:rPr>
          <w:rFonts w:ascii="Times New Roman" w:eastAsia="Times New Roman" w:hAnsi="Times New Roman" w:cs="Times New Roman"/>
          <w:b/>
          <w:iCs/>
          <w:lang w:val="lt-LT" w:eastAsia="en-US"/>
        </w:rPr>
        <w:t xml:space="preserve">arba lygiavertį standartą </w:t>
      </w:r>
      <w:r w:rsidRPr="00462389">
        <w:rPr>
          <w:rFonts w:ascii="Times New Roman" w:eastAsia="Times New Roman" w:hAnsi="Times New Roman" w:cs="Times New Roman"/>
          <w:iCs/>
          <w:color w:val="000000"/>
          <w:shd w:val="clear" w:color="auto" w:fill="FFFFFF"/>
          <w:lang w:val="lt-LT" w:eastAsia="en-US"/>
        </w:rPr>
        <w:t xml:space="preserve"> </w:t>
      </w:r>
      <w:r w:rsidRPr="00462389">
        <w:rPr>
          <w:rFonts w:ascii="Times New Roman" w:eastAsia="Times New Roman" w:hAnsi="Times New Roman" w:cs="Times New Roman"/>
          <w:iCs/>
          <w:noProof/>
          <w:lang w:val="lt-LT" w:eastAsia="en-US"/>
        </w:rPr>
        <w:t>– 1.5 balo.</w:t>
      </w:r>
    </w:p>
    <w:p w14:paraId="07C57861" w14:textId="77777777" w:rsidR="00E25B95" w:rsidRPr="00462389" w:rsidRDefault="00E25B95" w:rsidP="00E25B95">
      <w:pPr>
        <w:tabs>
          <w:tab w:val="left" w:pos="7655"/>
        </w:tabs>
        <w:spacing w:after="0" w:line="240" w:lineRule="auto"/>
        <w:ind w:left="142" w:firstLine="142"/>
        <w:contextualSpacing/>
        <w:jc w:val="both"/>
        <w:rPr>
          <w:rFonts w:ascii="Times New Roman" w:eastAsia="Times New Roman" w:hAnsi="Times New Roman" w:cs="Times New Roman"/>
          <w:color w:val="000000"/>
          <w:shd w:val="clear" w:color="auto" w:fill="FFFFFF"/>
          <w:lang w:val="lt-LT" w:eastAsia="en-US"/>
        </w:rPr>
      </w:pPr>
      <w:r w:rsidRPr="00462389">
        <w:rPr>
          <w:rFonts w:ascii="Times New Roman" w:eastAsia="Times New Roman" w:hAnsi="Times New Roman" w:cs="Times New Roman"/>
          <w:iCs/>
          <w:noProof/>
          <w:lang w:val="lt-LT" w:eastAsia="en-US"/>
        </w:rPr>
        <w:lastRenderedPageBreak/>
        <w:t xml:space="preserve">Įrodantys dokumentai - Gamintojui ir / ar Tiekėjui išduoto </w:t>
      </w:r>
      <w:r w:rsidRPr="00275D2B">
        <w:rPr>
          <w:rFonts w:ascii="Times New Roman" w:eastAsia="Times New Roman" w:hAnsi="Times New Roman" w:cs="Times New Roman"/>
          <w:iCs/>
          <w:noProof/>
          <w:lang w:val="lt-LT" w:eastAsia="en-US"/>
        </w:rPr>
        <w:t xml:space="preserve">ISO 14001 standarto reikalavimus arba Europos Sąjungos aplinkosaugos vadybos ir audito sistemą EMAS) </w:t>
      </w:r>
      <w:r w:rsidRPr="00462389">
        <w:rPr>
          <w:rFonts w:ascii="Times New Roman" w:eastAsia="Times New Roman" w:hAnsi="Times New Roman" w:cs="Times New Roman"/>
          <w:iCs/>
          <w:noProof/>
          <w:lang w:val="lt-LT" w:eastAsia="en-US"/>
        </w:rPr>
        <w:t xml:space="preserve">ar lygiaverčio sertifikato kopiją. Sertifikatas turi būti išduotas sertifikavimą atliekančios institucijos. </w:t>
      </w:r>
    </w:p>
    <w:p w14:paraId="3DA7C521" w14:textId="77777777" w:rsidR="00E25B95" w:rsidRPr="00462389" w:rsidRDefault="00E25B95" w:rsidP="00E25B95">
      <w:pPr>
        <w:tabs>
          <w:tab w:val="left" w:pos="7655"/>
        </w:tabs>
        <w:spacing w:after="0" w:line="240" w:lineRule="auto"/>
        <w:ind w:left="142" w:firstLine="142"/>
        <w:contextualSpacing/>
        <w:jc w:val="both"/>
        <w:rPr>
          <w:rFonts w:ascii="Times New Roman" w:eastAsia="Times New Roman" w:hAnsi="Times New Roman" w:cs="Times New Roman"/>
          <w:iCs/>
          <w:noProof/>
          <w:lang w:val="lt-LT" w:eastAsia="en-US"/>
        </w:rPr>
      </w:pPr>
    </w:p>
    <w:p w14:paraId="68425D0D" w14:textId="77777777" w:rsidR="00E25B95" w:rsidRPr="00462389" w:rsidRDefault="00E25B95" w:rsidP="00E25B95">
      <w:pPr>
        <w:widowControl w:val="0"/>
        <w:suppressAutoHyphens/>
        <w:autoSpaceDE w:val="0"/>
        <w:autoSpaceDN w:val="0"/>
        <w:adjustRightInd w:val="0"/>
        <w:spacing w:after="0" w:line="240" w:lineRule="auto"/>
        <w:jc w:val="both"/>
        <w:rPr>
          <w:rFonts w:ascii="Times New Roman" w:eastAsia="Arial" w:hAnsi="Times New Roman" w:cs="Times New Roman"/>
          <w:lang w:val="lt-LT" w:eastAsia="lt-LT"/>
        </w:rPr>
      </w:pPr>
      <w:r w:rsidRPr="00462389">
        <w:rPr>
          <w:rFonts w:ascii="Times New Roman" w:eastAsia="Arial" w:hAnsi="Times New Roman" w:cs="Times New Roman"/>
          <w:lang w:val="lt-LT" w:eastAsia="lt-LT"/>
        </w:rPr>
        <w:t>Balų suma skaičiuojama ir suapvalinama iki ne daugiau nei dviejų skaitmenų po kablelio.</w:t>
      </w:r>
    </w:p>
    <w:p w14:paraId="54F8A24C" w14:textId="77777777" w:rsidR="00E25B95" w:rsidRPr="00462389" w:rsidRDefault="00E25B95" w:rsidP="00E25B95">
      <w:pPr>
        <w:autoSpaceDN w:val="0"/>
        <w:spacing w:after="0" w:line="240" w:lineRule="auto"/>
        <w:contextualSpacing/>
        <w:jc w:val="both"/>
        <w:rPr>
          <w:rFonts w:ascii="Times New Roman" w:eastAsia="Times New Roman" w:hAnsi="Times New Roman" w:cs="Times New Roman"/>
        </w:rPr>
      </w:pPr>
      <w:r w:rsidRPr="00462389">
        <w:rPr>
          <w:rFonts w:ascii="Times New Roman" w:eastAsia="Times New Roman" w:hAnsi="Times New Roman" w:cs="Times New Roman"/>
        </w:rPr>
        <w:t xml:space="preserve">Tais </w:t>
      </w:r>
      <w:proofErr w:type="spellStart"/>
      <w:r w:rsidRPr="00462389">
        <w:rPr>
          <w:rFonts w:ascii="Times New Roman" w:eastAsia="Times New Roman" w:hAnsi="Times New Roman" w:cs="Times New Roman"/>
        </w:rPr>
        <w:t>atvejais</w:t>
      </w:r>
      <w:proofErr w:type="spellEnd"/>
      <w:r w:rsidRPr="00462389">
        <w:rPr>
          <w:rFonts w:ascii="Times New Roman" w:eastAsia="Times New Roman" w:hAnsi="Times New Roman" w:cs="Times New Roman"/>
        </w:rPr>
        <w:t xml:space="preserve">, kai </w:t>
      </w:r>
      <w:proofErr w:type="spellStart"/>
      <w:r w:rsidRPr="00462389">
        <w:rPr>
          <w:rFonts w:ascii="Times New Roman" w:eastAsia="Times New Roman" w:hAnsi="Times New Roman" w:cs="Times New Roman"/>
        </w:rPr>
        <w:t>kelių</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dalyvių</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pasiūlymų</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ekonominis</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naudingumas</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yra</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vienodas</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nustatant</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pasiūlymų</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eilę</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pirmesnis</w:t>
      </w:r>
      <w:proofErr w:type="spellEnd"/>
      <w:r w:rsidRPr="00462389">
        <w:rPr>
          <w:rFonts w:ascii="Times New Roman" w:eastAsia="Times New Roman" w:hAnsi="Times New Roman" w:cs="Times New Roman"/>
        </w:rPr>
        <w:t xml:space="preserve"> į </w:t>
      </w:r>
      <w:proofErr w:type="spellStart"/>
      <w:r w:rsidRPr="00462389">
        <w:rPr>
          <w:rFonts w:ascii="Times New Roman" w:eastAsia="Times New Roman" w:hAnsi="Times New Roman" w:cs="Times New Roman"/>
        </w:rPr>
        <w:t>šią</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eilę</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įrašomas</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dalyvis</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kurio</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pasiūlymas</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pateiktas</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anksčiausiai</w:t>
      </w:r>
      <w:proofErr w:type="spellEnd"/>
      <w:r w:rsidRPr="00462389">
        <w:rPr>
          <w:rFonts w:ascii="Times New Roman" w:eastAsia="Times New Roman" w:hAnsi="Times New Roman" w:cs="Times New Roman"/>
        </w:rPr>
        <w:t>.</w:t>
      </w:r>
    </w:p>
    <w:p w14:paraId="617730FF" w14:textId="77777777" w:rsidR="00E25B95" w:rsidRPr="00462389" w:rsidRDefault="00E25B95" w:rsidP="00E25B95">
      <w:pPr>
        <w:widowControl w:val="0"/>
        <w:suppressAutoHyphens/>
        <w:autoSpaceDE w:val="0"/>
        <w:autoSpaceDN w:val="0"/>
        <w:adjustRightInd w:val="0"/>
        <w:spacing w:after="0" w:line="240" w:lineRule="auto"/>
        <w:jc w:val="center"/>
        <w:rPr>
          <w:rFonts w:ascii="Times New Roman" w:eastAsia="Arial" w:hAnsi="Times New Roman" w:cs="Times New Roman"/>
          <w:b/>
          <w:lang w:val="lt-LT" w:eastAsia="lt-LT"/>
        </w:rPr>
      </w:pPr>
    </w:p>
    <w:p w14:paraId="42972AB7" w14:textId="77777777" w:rsidR="00E25B95" w:rsidRPr="00462389" w:rsidRDefault="00E25B95" w:rsidP="000B734E">
      <w:pPr>
        <w:widowControl w:val="0"/>
        <w:tabs>
          <w:tab w:val="left" w:pos="1276"/>
        </w:tabs>
        <w:autoSpaceDE w:val="0"/>
        <w:autoSpaceDN w:val="0"/>
        <w:adjustRightInd w:val="0"/>
        <w:spacing w:after="0" w:line="240" w:lineRule="auto"/>
        <w:ind w:firstLine="567"/>
        <w:jc w:val="both"/>
        <w:rPr>
          <w:rFonts w:ascii="Times New Roman" w:eastAsia="Calibri" w:hAnsi="Times New Roman" w:cs="Times New Roman"/>
          <w:lang w:val="lt-LT" w:eastAsia="en-US"/>
        </w:rPr>
      </w:pPr>
    </w:p>
    <w:p w14:paraId="1A021B88" w14:textId="77777777" w:rsidR="000B734E" w:rsidRPr="00462389" w:rsidRDefault="000B734E" w:rsidP="000B734E">
      <w:pPr>
        <w:widowControl w:val="0"/>
        <w:tabs>
          <w:tab w:val="left" w:pos="1276"/>
        </w:tabs>
        <w:autoSpaceDE w:val="0"/>
        <w:autoSpaceDN w:val="0"/>
        <w:adjustRightInd w:val="0"/>
        <w:spacing w:after="0" w:line="240" w:lineRule="auto"/>
        <w:ind w:firstLine="567"/>
        <w:jc w:val="both"/>
        <w:rPr>
          <w:rFonts w:ascii="Times New Roman" w:eastAsia="Calibri" w:hAnsi="Times New Roman" w:cs="Times New Roman"/>
          <w:lang w:val="lt-LT" w:eastAsia="en-US"/>
        </w:rPr>
      </w:pPr>
    </w:p>
    <w:p w14:paraId="5DE6EB99" w14:textId="77777777" w:rsidR="000B734E" w:rsidRPr="00462389" w:rsidRDefault="000B734E" w:rsidP="000B734E">
      <w:pPr>
        <w:widowControl w:val="0"/>
        <w:tabs>
          <w:tab w:val="left" w:pos="1276"/>
        </w:tabs>
        <w:autoSpaceDE w:val="0"/>
        <w:autoSpaceDN w:val="0"/>
        <w:adjustRightInd w:val="0"/>
        <w:spacing w:after="0" w:line="240" w:lineRule="auto"/>
        <w:ind w:firstLine="567"/>
        <w:jc w:val="both"/>
        <w:rPr>
          <w:rFonts w:ascii="Times New Roman" w:eastAsia="Calibri" w:hAnsi="Times New Roman" w:cs="Times New Roman"/>
          <w:lang w:val="pt-BR" w:eastAsia="en-US"/>
        </w:rPr>
      </w:pPr>
      <w:r w:rsidRPr="00462389">
        <w:rPr>
          <w:rFonts w:ascii="Times New Roman" w:eastAsia="Calibri" w:hAnsi="Times New Roman" w:cs="Times New Roman"/>
          <w:lang w:val="lt-LT" w:eastAsia="en-US"/>
        </w:rPr>
        <w:t>Kriterijaus (K) balai apskaičiuojami</w:t>
      </w:r>
      <w:r w:rsidRPr="00462389">
        <w:rPr>
          <w:rFonts w:ascii="Times New Roman" w:eastAsia="Calibri" w:hAnsi="Times New Roman" w:cs="Times New Roman"/>
          <w:lang w:val="pt-BR" w:eastAsia="en-US"/>
        </w:rPr>
        <w:t>:</w:t>
      </w:r>
    </w:p>
    <w:p w14:paraId="7EE93973" w14:textId="77777777" w:rsidR="000B734E" w:rsidRPr="00462389" w:rsidRDefault="000B734E" w:rsidP="000B734E">
      <w:pPr>
        <w:widowControl w:val="0"/>
        <w:autoSpaceDE w:val="0"/>
        <w:autoSpaceDN w:val="0"/>
        <w:adjustRightInd w:val="0"/>
        <w:spacing w:after="0" w:line="240" w:lineRule="auto"/>
        <w:jc w:val="both"/>
        <w:outlineLvl w:val="1"/>
        <w:rPr>
          <w:rFonts w:ascii="Times New Roman" w:eastAsia="Arial" w:hAnsi="Times New Roman" w:cs="Times New Roman"/>
          <w:i/>
          <w:lang w:val="lt-LT" w:eastAsia="lt-LT"/>
        </w:rPr>
      </w:pPr>
      <w:r w:rsidRPr="00462389">
        <w:rPr>
          <w:rFonts w:ascii="Times New Roman" w:eastAsia="Arial" w:hAnsi="Times New Roman" w:cs="Times New Roman"/>
          <w:i/>
          <w:lang w:val="lt-LT" w:eastAsia="lt-LT"/>
        </w:rPr>
        <w:t xml:space="preserve">. </w:t>
      </w:r>
    </w:p>
    <w:p w14:paraId="544DEE0E" w14:textId="139FF5F7" w:rsidR="000B734E" w:rsidRPr="00462389" w:rsidRDefault="000B734E" w:rsidP="000B734E">
      <w:pPr>
        <w:widowControl w:val="0"/>
        <w:suppressAutoHyphens/>
        <w:autoSpaceDE w:val="0"/>
        <w:autoSpaceDN w:val="0"/>
        <w:adjustRightInd w:val="0"/>
        <w:spacing w:after="0" w:line="240" w:lineRule="auto"/>
        <w:jc w:val="center"/>
        <w:rPr>
          <w:rFonts w:ascii="Times New Roman" w:eastAsia="Arial" w:hAnsi="Times New Roman" w:cs="Times New Roman"/>
          <w:bCs/>
          <w:lang w:val="x-none" w:eastAsia="x-none"/>
        </w:rPr>
      </w:pPr>
      <m:oMath>
        <m:r>
          <m:rPr>
            <m:sty m:val="bi"/>
          </m:rPr>
          <w:rPr>
            <w:rFonts w:ascii="Cambria Math" w:eastAsia="Calibri" w:hAnsi="Cambria Math" w:cs="Times New Roman"/>
            <w:lang w:val="x-none" w:eastAsia="x-none"/>
          </w:rPr>
          <m:t>K</m:t>
        </m:r>
        <m:r>
          <m:rPr>
            <m:sty m:val="b"/>
          </m:rPr>
          <w:rPr>
            <w:rFonts w:ascii="Cambria Math" w:eastAsia="Calibri" w:hAnsi="Cambria Math" w:cs="Times New Roman"/>
            <w:lang w:val="x-none" w:eastAsia="x-none"/>
          </w:rPr>
          <m:t>=Tiekėjo gautų balų skaičius</m:t>
        </m:r>
        <m:r>
          <m:rPr>
            <m:sty m:val="bi"/>
          </m:rPr>
          <w:rPr>
            <w:rFonts w:ascii="Cambria Math" w:eastAsia="Calibri" w:hAnsi="Cambria Math" w:cs="Times New Roman"/>
            <w:lang w:val="x-none" w:eastAsia="x-none"/>
          </w:rPr>
          <m:t>×L</m:t>
        </m:r>
        <m:r>
          <m:rPr>
            <m:sty m:val="bi"/>
          </m:rPr>
          <w:rPr>
            <w:rFonts w:ascii="Cambria Math" w:eastAsia="Calibri" w:hAnsi="Cambria Math" w:cs="Times New Roman"/>
            <w:lang w:val="x-none" w:eastAsia="x-none"/>
          </w:rPr>
          <m:t>6</m:t>
        </m:r>
      </m:oMath>
      <w:r w:rsidRPr="00462389">
        <w:rPr>
          <w:rFonts w:ascii="Times New Roman" w:eastAsia="Arial" w:hAnsi="Times New Roman" w:cs="Times New Roman"/>
          <w:b/>
          <w:lang w:val="x-none" w:eastAsia="x-none"/>
        </w:rPr>
        <w:t xml:space="preserve">  </w:t>
      </w:r>
      <w:r w:rsidRPr="00462389">
        <w:rPr>
          <w:rFonts w:ascii="Times New Roman" w:eastAsia="Arial" w:hAnsi="Times New Roman" w:cs="Times New Roman"/>
          <w:bCs/>
          <w:lang w:val="x-none" w:eastAsia="x-none"/>
        </w:rPr>
        <w:t>(</w:t>
      </w:r>
      <w:r w:rsidR="0090797A">
        <w:rPr>
          <w:rFonts w:ascii="Times New Roman" w:eastAsia="Arial" w:hAnsi="Times New Roman" w:cs="Times New Roman"/>
          <w:bCs/>
          <w:lang w:val="x-none" w:eastAsia="x-none"/>
        </w:rPr>
        <w:t>4</w:t>
      </w:r>
      <w:r w:rsidRPr="00462389">
        <w:rPr>
          <w:rFonts w:ascii="Times New Roman" w:eastAsia="Arial" w:hAnsi="Times New Roman" w:cs="Times New Roman"/>
          <w:bCs/>
          <w:i/>
          <w:iCs/>
          <w:lang w:val="x-none" w:eastAsia="x-none"/>
        </w:rPr>
        <w:t>)</w:t>
      </w:r>
    </w:p>
    <w:p w14:paraId="4CB283E6" w14:textId="77777777" w:rsidR="000B734E" w:rsidRPr="00462389" w:rsidRDefault="000B734E" w:rsidP="000B734E">
      <w:pPr>
        <w:widowControl w:val="0"/>
        <w:suppressAutoHyphens/>
        <w:autoSpaceDE w:val="0"/>
        <w:autoSpaceDN w:val="0"/>
        <w:adjustRightInd w:val="0"/>
        <w:spacing w:after="0" w:line="240" w:lineRule="auto"/>
        <w:jc w:val="center"/>
        <w:rPr>
          <w:rFonts w:ascii="Times New Roman" w:eastAsia="Arial" w:hAnsi="Times New Roman" w:cs="Times New Roman"/>
          <w:b/>
          <w:lang w:val="lt-LT" w:eastAsia="lt-LT"/>
        </w:rPr>
      </w:pPr>
    </w:p>
    <w:p w14:paraId="777AEF36" w14:textId="77777777" w:rsidR="000B734E" w:rsidRPr="00462389" w:rsidRDefault="000B734E" w:rsidP="000B734E">
      <w:pPr>
        <w:tabs>
          <w:tab w:val="left" w:pos="0"/>
          <w:tab w:val="left" w:pos="851"/>
        </w:tabs>
        <w:spacing w:after="0" w:line="240" w:lineRule="auto"/>
        <w:ind w:left="142"/>
        <w:contextualSpacing/>
        <w:jc w:val="both"/>
        <w:outlineLvl w:val="1"/>
        <w:rPr>
          <w:rFonts w:ascii="Times New Roman" w:eastAsia="Times New Roman" w:hAnsi="Times New Roman" w:cs="Times New Roman"/>
          <w:bCs/>
          <w:iCs/>
          <w:lang w:val="lt-LT" w:eastAsia="en-US"/>
        </w:rPr>
      </w:pPr>
      <w:r w:rsidRPr="00462389">
        <w:rPr>
          <w:rFonts w:ascii="Times New Roman" w:eastAsia="Times New Roman" w:hAnsi="Times New Roman" w:cs="Times New Roman"/>
          <w:bCs/>
          <w:iCs/>
          <w:lang w:val="lt-LT" w:eastAsia="en-US"/>
        </w:rPr>
        <w:t xml:space="preserve">Etikos (elgesio) kodekso (K) kriterijaus balai apskaičiuojami įvertinant ar tiekėjas turi </w:t>
      </w:r>
      <w:r w:rsidRPr="00462389">
        <w:rPr>
          <w:rFonts w:ascii="Times New Roman" w:eastAsia="Times New Roman" w:hAnsi="Times New Roman" w:cs="Times New Roman"/>
          <w:color w:val="000000"/>
          <w:shd w:val="clear" w:color="auto" w:fill="FFFFFF"/>
          <w:lang w:val="lt-LT" w:eastAsia="en-US"/>
        </w:rPr>
        <w:t>patvirtintą etikos (elgesio)kodeksą, kuriame nustatytos elgesio normos, orientuotos į socialinės gerovės skatinimą bent vienoje iš nurodytų socialinių sričių: darbo sąlygos, darbuotojų sauga ir sveikata, darbuotojų teisės, žmogaus teisės, verslo etika ir valdysena, korupcijos prevencija, ir kurį tiekėjas taikys Sutarties vykdymo laikotarpiu.</w:t>
      </w:r>
      <w:r w:rsidRPr="00462389">
        <w:rPr>
          <w:rFonts w:ascii="Times New Roman" w:eastAsia="Times New Roman" w:hAnsi="Times New Roman" w:cs="Times New Roman"/>
          <w:b/>
          <w:bCs/>
          <w:i/>
          <w:iCs/>
          <w:color w:val="000000"/>
          <w:shd w:val="clear" w:color="auto" w:fill="FFFFFF"/>
          <w:lang w:val="lt-LT" w:eastAsia="en-US"/>
        </w:rPr>
        <w:t xml:space="preserve"> </w:t>
      </w:r>
      <w:proofErr w:type="spellStart"/>
      <w:r w:rsidRPr="00462389">
        <w:rPr>
          <w:rFonts w:ascii="Times New Roman" w:eastAsia="Times New Roman" w:hAnsi="Times New Roman" w:cs="Times New Roman"/>
          <w:bCs/>
          <w:iCs/>
          <w:lang w:val="lt-LT" w:eastAsia="en-US"/>
        </w:rPr>
        <w:t>Max</w:t>
      </w:r>
      <w:proofErr w:type="spellEnd"/>
      <w:r w:rsidRPr="00462389">
        <w:rPr>
          <w:rFonts w:ascii="Times New Roman" w:eastAsia="Times New Roman" w:hAnsi="Times New Roman" w:cs="Times New Roman"/>
          <w:bCs/>
          <w:iCs/>
          <w:lang w:val="lt-LT" w:eastAsia="en-US"/>
        </w:rPr>
        <w:t xml:space="preserve"> – 1.5 balo, kurie suteikiami tokia tvarka:</w:t>
      </w:r>
    </w:p>
    <w:p w14:paraId="4237D098" w14:textId="77777777" w:rsidR="000B734E" w:rsidRPr="00462389" w:rsidRDefault="000B734E" w:rsidP="000B734E">
      <w:pPr>
        <w:numPr>
          <w:ilvl w:val="0"/>
          <w:numId w:val="37"/>
        </w:numPr>
        <w:tabs>
          <w:tab w:val="num" w:pos="851"/>
          <w:tab w:val="left" w:pos="7655"/>
        </w:tabs>
        <w:spacing w:after="0" w:line="240" w:lineRule="auto"/>
        <w:ind w:left="0" w:firstLine="284"/>
        <w:contextualSpacing/>
        <w:jc w:val="both"/>
        <w:rPr>
          <w:rFonts w:ascii="Times New Roman" w:eastAsia="Times New Roman" w:hAnsi="Times New Roman" w:cs="Times New Roman"/>
          <w:iCs/>
          <w:noProof/>
          <w:lang w:val="lt-LT" w:eastAsia="en-US"/>
        </w:rPr>
      </w:pPr>
      <w:r w:rsidRPr="00462389">
        <w:rPr>
          <w:rFonts w:ascii="Times New Roman" w:eastAsia="Times New Roman" w:hAnsi="Times New Roman" w:cs="Times New Roman"/>
          <w:b/>
          <w:iCs/>
          <w:lang w:val="lt-LT" w:eastAsia="en-US"/>
        </w:rPr>
        <w:t xml:space="preserve">Tiekėjas neturi </w:t>
      </w:r>
      <w:r w:rsidRPr="00462389">
        <w:rPr>
          <w:rFonts w:ascii="Times New Roman" w:eastAsia="Times New Roman" w:hAnsi="Times New Roman" w:cs="Times New Roman"/>
          <w:iCs/>
          <w:color w:val="000000"/>
          <w:shd w:val="clear" w:color="auto" w:fill="FFFFFF"/>
          <w:lang w:val="lt-LT" w:eastAsia="en-US"/>
        </w:rPr>
        <w:t xml:space="preserve">patvirtinto etikos (elgesio) kodekso </w:t>
      </w:r>
      <w:r w:rsidRPr="00462389">
        <w:rPr>
          <w:rFonts w:ascii="Times New Roman" w:eastAsia="Times New Roman" w:hAnsi="Times New Roman" w:cs="Times New Roman"/>
          <w:iCs/>
          <w:noProof/>
          <w:lang w:val="lt-LT" w:eastAsia="en-US"/>
        </w:rPr>
        <w:t>– 0 balų.</w:t>
      </w:r>
    </w:p>
    <w:p w14:paraId="724A394C" w14:textId="77777777" w:rsidR="000B734E" w:rsidRPr="00462389" w:rsidRDefault="000B734E" w:rsidP="000B734E">
      <w:pPr>
        <w:numPr>
          <w:ilvl w:val="0"/>
          <w:numId w:val="37"/>
        </w:numPr>
        <w:tabs>
          <w:tab w:val="num" w:pos="851"/>
          <w:tab w:val="left" w:pos="7655"/>
        </w:tabs>
        <w:spacing w:after="0" w:line="240" w:lineRule="auto"/>
        <w:ind w:left="0" w:firstLine="284"/>
        <w:contextualSpacing/>
        <w:jc w:val="both"/>
        <w:rPr>
          <w:rFonts w:ascii="Times New Roman" w:eastAsia="Times New Roman" w:hAnsi="Times New Roman" w:cs="Times New Roman"/>
          <w:iCs/>
          <w:noProof/>
          <w:lang w:val="lt-LT" w:eastAsia="en-US"/>
        </w:rPr>
      </w:pPr>
      <w:r w:rsidRPr="00462389">
        <w:rPr>
          <w:rFonts w:ascii="Times New Roman" w:eastAsia="Times New Roman" w:hAnsi="Times New Roman" w:cs="Times New Roman"/>
          <w:b/>
          <w:iCs/>
          <w:lang w:val="lt-LT" w:eastAsia="en-US"/>
        </w:rPr>
        <w:t xml:space="preserve">Tiekėjas turi </w:t>
      </w:r>
      <w:r w:rsidRPr="00462389">
        <w:rPr>
          <w:rFonts w:ascii="Times New Roman" w:eastAsia="Times New Roman" w:hAnsi="Times New Roman" w:cs="Times New Roman"/>
          <w:iCs/>
          <w:color w:val="000000"/>
          <w:shd w:val="clear" w:color="auto" w:fill="FFFFFF"/>
          <w:lang w:val="lt-LT" w:eastAsia="en-US"/>
        </w:rPr>
        <w:t xml:space="preserve">patvirtintą etikos (elgesio) kodeksą, kurį taikys Sutarties vykdymo laikotarpiu </w:t>
      </w:r>
      <w:r w:rsidRPr="00462389">
        <w:rPr>
          <w:rFonts w:ascii="Times New Roman" w:eastAsia="Times New Roman" w:hAnsi="Times New Roman" w:cs="Times New Roman"/>
          <w:iCs/>
          <w:noProof/>
          <w:lang w:val="lt-LT" w:eastAsia="en-US"/>
        </w:rPr>
        <w:t>– 1.5 balo.</w:t>
      </w:r>
    </w:p>
    <w:p w14:paraId="24850FE6" w14:textId="77777777" w:rsidR="000B734E" w:rsidRPr="00462389" w:rsidRDefault="000B734E" w:rsidP="000B734E">
      <w:pPr>
        <w:tabs>
          <w:tab w:val="left" w:pos="7655"/>
        </w:tabs>
        <w:spacing w:after="0" w:line="240" w:lineRule="auto"/>
        <w:ind w:left="142" w:firstLine="142"/>
        <w:contextualSpacing/>
        <w:jc w:val="both"/>
        <w:rPr>
          <w:rFonts w:ascii="Times New Roman" w:eastAsia="Times New Roman" w:hAnsi="Times New Roman" w:cs="Times New Roman"/>
          <w:color w:val="000000"/>
          <w:shd w:val="clear" w:color="auto" w:fill="FFFFFF"/>
          <w:lang w:val="lt-LT" w:eastAsia="en-US"/>
        </w:rPr>
      </w:pPr>
      <w:r w:rsidRPr="00462389">
        <w:rPr>
          <w:rFonts w:ascii="Times New Roman" w:eastAsia="Times New Roman" w:hAnsi="Times New Roman" w:cs="Times New Roman"/>
          <w:iCs/>
          <w:noProof/>
          <w:lang w:val="lt-LT" w:eastAsia="en-US"/>
        </w:rPr>
        <w:t xml:space="preserve">Įrodantys dokumentai - </w:t>
      </w:r>
      <w:r w:rsidRPr="00462389">
        <w:rPr>
          <w:rFonts w:ascii="Times New Roman" w:eastAsia="Times New Roman" w:hAnsi="Times New Roman" w:cs="Times New Roman"/>
          <w:color w:val="000000"/>
          <w:shd w:val="clear" w:color="auto" w:fill="FFFFFF"/>
          <w:lang w:val="lt-LT" w:eastAsia="en-US"/>
        </w:rPr>
        <w:t>Tiekėjo etikos (elgesio) kodekso ir/ar lygiaverčio dokumento, kuris atitinka nustatytus reikalavimus, kopija, arba kitas lygiavertis įrodymas (pvz. internetinės svetainės adresas, kur galima būtų susipažinti su tiekėjo etikos (elgesio) kodeksu).</w:t>
      </w:r>
    </w:p>
    <w:p w14:paraId="1FBFA4A0" w14:textId="77777777" w:rsidR="000B734E" w:rsidRPr="00462389" w:rsidRDefault="000B734E" w:rsidP="000B734E">
      <w:pPr>
        <w:tabs>
          <w:tab w:val="left" w:pos="7655"/>
        </w:tabs>
        <w:spacing w:after="0" w:line="240" w:lineRule="auto"/>
        <w:ind w:left="142" w:firstLine="142"/>
        <w:contextualSpacing/>
        <w:jc w:val="both"/>
        <w:rPr>
          <w:rFonts w:ascii="Times New Roman" w:eastAsia="Times New Roman" w:hAnsi="Times New Roman" w:cs="Times New Roman"/>
          <w:iCs/>
          <w:noProof/>
          <w:lang w:val="lt-LT" w:eastAsia="en-US"/>
        </w:rPr>
      </w:pPr>
    </w:p>
    <w:p w14:paraId="161B5F33" w14:textId="77777777" w:rsidR="000B734E" w:rsidRPr="00462389" w:rsidRDefault="000B734E" w:rsidP="000B734E">
      <w:pPr>
        <w:widowControl w:val="0"/>
        <w:suppressAutoHyphens/>
        <w:autoSpaceDE w:val="0"/>
        <w:autoSpaceDN w:val="0"/>
        <w:adjustRightInd w:val="0"/>
        <w:spacing w:after="0" w:line="240" w:lineRule="auto"/>
        <w:jc w:val="both"/>
        <w:rPr>
          <w:rFonts w:ascii="Times New Roman" w:eastAsia="Arial" w:hAnsi="Times New Roman" w:cs="Times New Roman"/>
          <w:lang w:val="lt-LT" w:eastAsia="lt-LT"/>
        </w:rPr>
      </w:pPr>
      <w:r w:rsidRPr="00462389">
        <w:rPr>
          <w:rFonts w:ascii="Times New Roman" w:eastAsia="Arial" w:hAnsi="Times New Roman" w:cs="Times New Roman"/>
          <w:lang w:val="lt-LT" w:eastAsia="lt-LT"/>
        </w:rPr>
        <w:t>Balų suma skaičiuojama ir suapvalinama iki ne daugiau nei dviejų skaitmenų po kablelio.</w:t>
      </w:r>
    </w:p>
    <w:p w14:paraId="331FEF89" w14:textId="77777777" w:rsidR="000B734E" w:rsidRPr="00462389" w:rsidRDefault="000B734E" w:rsidP="000B734E">
      <w:pPr>
        <w:autoSpaceDN w:val="0"/>
        <w:spacing w:after="0" w:line="240" w:lineRule="auto"/>
        <w:contextualSpacing/>
        <w:jc w:val="both"/>
        <w:rPr>
          <w:rFonts w:ascii="Times New Roman" w:eastAsia="Times New Roman" w:hAnsi="Times New Roman" w:cs="Times New Roman"/>
        </w:rPr>
      </w:pPr>
      <w:r w:rsidRPr="00462389">
        <w:rPr>
          <w:rFonts w:ascii="Times New Roman" w:eastAsia="Times New Roman" w:hAnsi="Times New Roman" w:cs="Times New Roman"/>
        </w:rPr>
        <w:t xml:space="preserve">Tais </w:t>
      </w:r>
      <w:proofErr w:type="spellStart"/>
      <w:r w:rsidRPr="00462389">
        <w:rPr>
          <w:rFonts w:ascii="Times New Roman" w:eastAsia="Times New Roman" w:hAnsi="Times New Roman" w:cs="Times New Roman"/>
        </w:rPr>
        <w:t>atvejais</w:t>
      </w:r>
      <w:proofErr w:type="spellEnd"/>
      <w:r w:rsidRPr="00462389">
        <w:rPr>
          <w:rFonts w:ascii="Times New Roman" w:eastAsia="Times New Roman" w:hAnsi="Times New Roman" w:cs="Times New Roman"/>
        </w:rPr>
        <w:t xml:space="preserve">, kai </w:t>
      </w:r>
      <w:proofErr w:type="spellStart"/>
      <w:r w:rsidRPr="00462389">
        <w:rPr>
          <w:rFonts w:ascii="Times New Roman" w:eastAsia="Times New Roman" w:hAnsi="Times New Roman" w:cs="Times New Roman"/>
        </w:rPr>
        <w:t>kelių</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dalyvių</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pasiūlymų</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ekonominis</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naudingumas</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yra</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vienodas</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nustatant</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pasiūlymų</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eilę</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pirmesnis</w:t>
      </w:r>
      <w:proofErr w:type="spellEnd"/>
      <w:r w:rsidRPr="00462389">
        <w:rPr>
          <w:rFonts w:ascii="Times New Roman" w:eastAsia="Times New Roman" w:hAnsi="Times New Roman" w:cs="Times New Roman"/>
        </w:rPr>
        <w:t xml:space="preserve"> į </w:t>
      </w:r>
      <w:proofErr w:type="spellStart"/>
      <w:r w:rsidRPr="00462389">
        <w:rPr>
          <w:rFonts w:ascii="Times New Roman" w:eastAsia="Times New Roman" w:hAnsi="Times New Roman" w:cs="Times New Roman"/>
        </w:rPr>
        <w:t>šią</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eilę</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įrašomas</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dalyvis</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kurio</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pasiūlymas</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pateiktas</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anksčiausiai</w:t>
      </w:r>
      <w:proofErr w:type="spellEnd"/>
      <w:r w:rsidRPr="00462389">
        <w:rPr>
          <w:rFonts w:ascii="Times New Roman" w:eastAsia="Times New Roman" w:hAnsi="Times New Roman" w:cs="Times New Roman"/>
        </w:rPr>
        <w:t>.</w:t>
      </w:r>
    </w:p>
    <w:p w14:paraId="6B352399" w14:textId="77777777" w:rsidR="000B734E" w:rsidRPr="00462389" w:rsidRDefault="000B734E" w:rsidP="000B734E">
      <w:pPr>
        <w:suppressAutoHyphens/>
        <w:spacing w:after="0" w:line="240" w:lineRule="auto"/>
        <w:ind w:left="2880" w:firstLine="720"/>
        <w:rPr>
          <w:rFonts w:ascii="Times New Roman" w:eastAsia="Arial" w:hAnsi="Times New Roman" w:cs="Times New Roman"/>
          <w:b/>
          <w:u w:val="single"/>
        </w:rPr>
      </w:pPr>
    </w:p>
    <w:p w14:paraId="1346864D" w14:textId="61703C85" w:rsidR="00C94A8D" w:rsidRPr="00462389" w:rsidRDefault="00160CCD" w:rsidP="00160CCD">
      <w:pPr>
        <w:suppressAutoHyphens/>
        <w:spacing w:after="0" w:line="240" w:lineRule="auto"/>
        <w:ind w:firstLine="142"/>
        <w:jc w:val="center"/>
        <w:rPr>
          <w:rFonts w:ascii="Times New Roman" w:eastAsia="Arial" w:hAnsi="Times New Roman" w:cs="Times New Roman"/>
          <w:b/>
        </w:rPr>
      </w:pPr>
      <w:r w:rsidRPr="00462389">
        <w:rPr>
          <w:rFonts w:ascii="Times New Roman" w:eastAsia="Arial" w:hAnsi="Times New Roman" w:cs="Times New Roman"/>
          <w:b/>
        </w:rPr>
        <w:t>________________________</w:t>
      </w:r>
    </w:p>
    <w:p w14:paraId="3801EAD1" w14:textId="28BB67A7" w:rsidR="00A71BAF" w:rsidRPr="00462389" w:rsidRDefault="00AB3268" w:rsidP="00AB3268">
      <w:pPr>
        <w:tabs>
          <w:tab w:val="left" w:pos="1134"/>
        </w:tabs>
        <w:spacing w:after="0" w:line="240" w:lineRule="auto"/>
        <w:ind w:left="-170"/>
        <w:contextualSpacing/>
        <w:jc w:val="both"/>
        <w:rPr>
          <w:rFonts w:ascii="Times New Roman" w:eastAsia="Times New Roman" w:hAnsi="Times New Roman" w:cs="Times New Roman"/>
          <w:b/>
          <w:bCs/>
          <w:lang w:val="lt-LT" w:eastAsia="en-US"/>
        </w:rPr>
      </w:pPr>
      <w:r w:rsidRPr="00462389">
        <w:rPr>
          <w:rFonts w:ascii="Times New Roman" w:eastAsia="Times New Roman" w:hAnsi="Times New Roman" w:cs="Times New Roman"/>
          <w:b/>
          <w:bCs/>
          <w:lang w:val="lt-LT" w:eastAsia="en-US"/>
        </w:rPr>
        <w:tab/>
      </w:r>
      <w:r w:rsidRPr="00462389">
        <w:rPr>
          <w:rFonts w:ascii="Times New Roman" w:eastAsia="Times New Roman" w:hAnsi="Times New Roman" w:cs="Times New Roman"/>
          <w:b/>
          <w:bCs/>
          <w:lang w:val="lt-LT" w:eastAsia="en-US"/>
        </w:rPr>
        <w:tab/>
      </w:r>
      <w:r w:rsidRPr="00462389">
        <w:rPr>
          <w:rFonts w:ascii="Times New Roman" w:eastAsia="Times New Roman" w:hAnsi="Times New Roman" w:cs="Times New Roman"/>
          <w:b/>
          <w:bCs/>
          <w:lang w:val="lt-LT" w:eastAsia="en-US"/>
        </w:rPr>
        <w:tab/>
      </w:r>
      <w:r w:rsidRPr="00462389">
        <w:rPr>
          <w:rFonts w:ascii="Times New Roman" w:eastAsia="Times New Roman" w:hAnsi="Times New Roman" w:cs="Times New Roman"/>
          <w:b/>
          <w:bCs/>
          <w:lang w:val="lt-LT" w:eastAsia="en-US"/>
        </w:rPr>
        <w:tab/>
      </w:r>
      <w:r w:rsidR="00783495" w:rsidRPr="00462389">
        <w:rPr>
          <w:rFonts w:ascii="Times New Roman" w:eastAsia="Times New Roman" w:hAnsi="Times New Roman" w:cs="Times New Roman"/>
          <w:b/>
          <w:bCs/>
          <w:lang w:val="lt-LT" w:eastAsia="en-US"/>
        </w:rPr>
        <w:tab/>
      </w:r>
    </w:p>
    <w:p w14:paraId="75F579B8" w14:textId="77777777" w:rsidR="00433C84" w:rsidRPr="00462389" w:rsidRDefault="00433C84" w:rsidP="000F683B">
      <w:pPr>
        <w:widowControl w:val="0"/>
        <w:tabs>
          <w:tab w:val="left" w:pos="3306"/>
        </w:tabs>
        <w:autoSpaceDE w:val="0"/>
        <w:autoSpaceDN w:val="0"/>
        <w:adjustRightInd w:val="0"/>
        <w:spacing w:after="0" w:line="240" w:lineRule="auto"/>
        <w:ind w:firstLine="567"/>
        <w:jc w:val="center"/>
        <w:rPr>
          <w:rFonts w:ascii="Times New Roman" w:eastAsia="Times New Roman" w:hAnsi="Times New Roman" w:cs="Times New Roman"/>
          <w:b/>
          <w:caps/>
          <w:lang w:val="lt-LT" w:eastAsia="lt-LT"/>
        </w:rPr>
      </w:pPr>
    </w:p>
    <w:p w14:paraId="2B3DF184" w14:textId="77777777" w:rsidR="00F3723F" w:rsidRPr="00462389" w:rsidRDefault="00F3723F" w:rsidP="000F683B">
      <w:pPr>
        <w:widowControl w:val="0"/>
        <w:tabs>
          <w:tab w:val="left" w:pos="3306"/>
        </w:tabs>
        <w:autoSpaceDE w:val="0"/>
        <w:autoSpaceDN w:val="0"/>
        <w:adjustRightInd w:val="0"/>
        <w:spacing w:after="0" w:line="240" w:lineRule="auto"/>
        <w:ind w:firstLine="567"/>
        <w:jc w:val="center"/>
        <w:rPr>
          <w:rFonts w:ascii="Times New Roman" w:eastAsia="Times New Roman" w:hAnsi="Times New Roman" w:cs="Times New Roman"/>
          <w:b/>
          <w:caps/>
          <w:u w:val="single"/>
          <w:lang w:val="lt-LT" w:eastAsia="lt-LT"/>
        </w:rPr>
      </w:pPr>
      <w:r w:rsidRPr="00462389">
        <w:rPr>
          <w:rFonts w:ascii="Times New Roman" w:eastAsia="Times New Roman" w:hAnsi="Times New Roman" w:cs="Times New Roman"/>
          <w:b/>
          <w:caps/>
          <w:u w:val="single"/>
          <w:lang w:val="lt-LT" w:eastAsia="lt-LT"/>
        </w:rPr>
        <w:t xml:space="preserve">3 P.O.D. </w:t>
      </w:r>
    </w:p>
    <w:p w14:paraId="76958DB4" w14:textId="54AA7B02" w:rsidR="000F683B" w:rsidRPr="00462389" w:rsidRDefault="000F683B" w:rsidP="000F683B">
      <w:pPr>
        <w:widowControl w:val="0"/>
        <w:tabs>
          <w:tab w:val="left" w:pos="3306"/>
        </w:tabs>
        <w:autoSpaceDE w:val="0"/>
        <w:autoSpaceDN w:val="0"/>
        <w:adjustRightInd w:val="0"/>
        <w:spacing w:after="0" w:line="240" w:lineRule="auto"/>
        <w:ind w:firstLine="567"/>
        <w:jc w:val="center"/>
        <w:rPr>
          <w:rFonts w:ascii="Times New Roman" w:eastAsia="Times New Roman" w:hAnsi="Times New Roman" w:cs="Times New Roman"/>
          <w:b/>
          <w:caps/>
          <w:u w:val="single"/>
          <w:lang w:val="lt-LT" w:eastAsia="lt-LT"/>
        </w:rPr>
      </w:pPr>
      <w:r w:rsidRPr="00462389">
        <w:rPr>
          <w:rFonts w:ascii="Times New Roman" w:eastAsia="Times New Roman" w:hAnsi="Times New Roman" w:cs="Times New Roman"/>
          <w:b/>
          <w:caps/>
          <w:u w:val="single"/>
          <w:lang w:val="lt-LT" w:eastAsia="lt-LT"/>
        </w:rPr>
        <w:t>Pasiūlymų vertinimo tvarka</w:t>
      </w:r>
    </w:p>
    <w:p w14:paraId="1B412FB7" w14:textId="77777777" w:rsidR="000F683B" w:rsidRPr="00462389" w:rsidRDefault="000F683B" w:rsidP="000F683B">
      <w:pPr>
        <w:widowControl w:val="0"/>
        <w:tabs>
          <w:tab w:val="left" w:pos="3306"/>
        </w:tabs>
        <w:autoSpaceDE w:val="0"/>
        <w:autoSpaceDN w:val="0"/>
        <w:adjustRightInd w:val="0"/>
        <w:spacing w:after="0" w:line="240" w:lineRule="auto"/>
        <w:ind w:firstLine="567"/>
        <w:jc w:val="center"/>
        <w:rPr>
          <w:rFonts w:ascii="Times New Roman" w:eastAsia="Times New Roman" w:hAnsi="Times New Roman" w:cs="Times New Roman"/>
          <w:b/>
          <w:caps/>
          <w:u w:val="single"/>
          <w:lang w:val="lt-LT" w:eastAsia="lt-LT"/>
        </w:rPr>
      </w:pPr>
      <w:r w:rsidRPr="00462389">
        <w:rPr>
          <w:rFonts w:ascii="Times New Roman" w:eastAsia="Times New Roman" w:hAnsi="Times New Roman" w:cs="Times New Roman"/>
          <w:b/>
          <w:caps/>
          <w:u w:val="single"/>
          <w:lang w:val="lt-LT" w:eastAsia="lt-LT"/>
        </w:rPr>
        <w:t>POLO MARŠKINĖLIAI</w:t>
      </w:r>
    </w:p>
    <w:p w14:paraId="2ED03FEC" w14:textId="77777777" w:rsidR="000F683B" w:rsidRPr="00462389" w:rsidRDefault="000F683B" w:rsidP="000F683B">
      <w:pPr>
        <w:widowControl w:val="0"/>
        <w:tabs>
          <w:tab w:val="left" w:pos="3306"/>
        </w:tabs>
        <w:autoSpaceDE w:val="0"/>
        <w:autoSpaceDN w:val="0"/>
        <w:adjustRightInd w:val="0"/>
        <w:spacing w:after="0" w:line="240" w:lineRule="auto"/>
        <w:ind w:firstLine="567"/>
        <w:jc w:val="center"/>
        <w:rPr>
          <w:rFonts w:ascii="Times New Roman" w:eastAsia="Times New Roman" w:hAnsi="Times New Roman" w:cs="Times New Roman"/>
          <w:b/>
          <w:caps/>
          <w:u w:val="single"/>
          <w:lang w:val="lt-LT" w:eastAsia="lt-LT"/>
        </w:rPr>
      </w:pPr>
    </w:p>
    <w:p w14:paraId="0630FC4E" w14:textId="77777777" w:rsidR="000F683B" w:rsidRPr="00462389" w:rsidRDefault="000F683B" w:rsidP="000F683B">
      <w:pPr>
        <w:widowControl w:val="0"/>
        <w:tabs>
          <w:tab w:val="left" w:pos="3306"/>
        </w:tabs>
        <w:autoSpaceDE w:val="0"/>
        <w:autoSpaceDN w:val="0"/>
        <w:adjustRightInd w:val="0"/>
        <w:spacing w:after="0" w:line="240" w:lineRule="auto"/>
        <w:ind w:firstLine="567"/>
        <w:rPr>
          <w:rFonts w:ascii="Times New Roman" w:eastAsia="Times New Roman" w:hAnsi="Times New Roman" w:cs="Times New Roman"/>
          <w:lang w:val="lt-LT" w:eastAsia="lt-LT"/>
        </w:rPr>
      </w:pPr>
      <w:r w:rsidRPr="00462389">
        <w:rPr>
          <w:rFonts w:ascii="Times New Roman" w:eastAsia="Times New Roman" w:hAnsi="Times New Roman" w:cs="Times New Roman"/>
          <w:lang w:val="lt-LT" w:eastAsia="lt-LT"/>
        </w:rPr>
        <w:t>Tiekėjų pasiūlymai vertinami taikant ekonomiškai naudingiausio pasiūlymo vertinimo kriterijus, kai vertinama kaina ir kokybė.</w:t>
      </w:r>
    </w:p>
    <w:p w14:paraId="204BFF53" w14:textId="77777777" w:rsidR="000F683B" w:rsidRPr="00462389" w:rsidRDefault="000F683B" w:rsidP="000F683B">
      <w:pPr>
        <w:widowControl w:val="0"/>
        <w:tabs>
          <w:tab w:val="left" w:pos="3306"/>
        </w:tabs>
        <w:autoSpaceDE w:val="0"/>
        <w:autoSpaceDN w:val="0"/>
        <w:adjustRightInd w:val="0"/>
        <w:spacing w:after="0" w:line="240" w:lineRule="auto"/>
        <w:ind w:firstLine="567"/>
        <w:rPr>
          <w:rFonts w:ascii="Times New Roman" w:eastAsia="Times New Roman" w:hAnsi="Times New Roman" w:cs="Times New Roman"/>
          <w:lang w:val="lt-LT" w:eastAsia="lt-LT"/>
        </w:rPr>
      </w:pPr>
      <w:r w:rsidRPr="00462389">
        <w:rPr>
          <w:rFonts w:ascii="Times New Roman" w:eastAsia="Times New Roman" w:hAnsi="Times New Roman" w:cs="Times New Roman"/>
          <w:lang w:val="lt-LT" w:eastAsia="lt-LT"/>
        </w:rPr>
        <w:t xml:space="preserve">Ekonomiškai naudingiausias pasiūlymas – tai pasiūlymas, kurio balų suma, </w:t>
      </w:r>
      <w:proofErr w:type="spellStart"/>
      <w:r w:rsidRPr="00462389">
        <w:rPr>
          <w:rFonts w:ascii="Times New Roman" w:eastAsia="Times New Roman" w:hAnsi="Times New Roman" w:cs="Times New Roman"/>
          <w:lang w:val="lt-LT" w:eastAsia="lt-LT"/>
        </w:rPr>
        <w:t>apskaičiuota</w:t>
      </w:r>
      <w:proofErr w:type="spellEnd"/>
      <w:r w:rsidRPr="00462389">
        <w:rPr>
          <w:rFonts w:ascii="Times New Roman" w:eastAsia="Times New Roman" w:hAnsi="Times New Roman" w:cs="Times New Roman"/>
          <w:lang w:val="lt-LT" w:eastAsia="lt-LT"/>
        </w:rPr>
        <w:t xml:space="preserve"> pagal toliau nustatytus </w:t>
      </w:r>
      <w:proofErr w:type="spellStart"/>
      <w:r w:rsidRPr="00462389">
        <w:rPr>
          <w:rFonts w:ascii="Times New Roman" w:eastAsia="Times New Roman" w:hAnsi="Times New Roman" w:cs="Times New Roman"/>
          <w:lang w:val="lt-LT" w:eastAsia="lt-LT"/>
        </w:rPr>
        <w:t>pasiūlymu</w:t>
      </w:r>
      <w:proofErr w:type="spellEnd"/>
      <w:r w:rsidRPr="00462389">
        <w:rPr>
          <w:rFonts w:ascii="Times New Roman" w:eastAsia="Times New Roman" w:hAnsi="Times New Roman" w:cs="Times New Roman"/>
          <w:lang w:val="lt-LT" w:eastAsia="lt-LT"/>
        </w:rPr>
        <w:t>̨ vertinimo kriterijus ir sąlygas, yra didžiausia.</w:t>
      </w:r>
    </w:p>
    <w:p w14:paraId="1E8ED577" w14:textId="77777777" w:rsidR="000F683B" w:rsidRPr="00462389" w:rsidRDefault="000F683B" w:rsidP="000F683B">
      <w:pPr>
        <w:widowControl w:val="0"/>
        <w:tabs>
          <w:tab w:val="left" w:pos="3306"/>
        </w:tabs>
        <w:autoSpaceDE w:val="0"/>
        <w:autoSpaceDN w:val="0"/>
        <w:adjustRightInd w:val="0"/>
        <w:spacing w:after="0" w:line="240" w:lineRule="auto"/>
        <w:ind w:firstLine="567"/>
        <w:rPr>
          <w:rFonts w:ascii="Times New Roman" w:eastAsia="Times New Roman" w:hAnsi="Times New Roman" w:cs="Times New Roman"/>
          <w:lang w:val="lt-LT" w:eastAsia="lt-LT"/>
        </w:rPr>
      </w:pPr>
      <w:r w:rsidRPr="00462389">
        <w:rPr>
          <w:rFonts w:ascii="Times New Roman" w:eastAsia="Times New Roman" w:hAnsi="Times New Roman" w:cs="Times New Roman"/>
          <w:lang w:val="lt-LT" w:eastAsia="lt-LT"/>
        </w:rPr>
        <w:t>Pirkimo pasiūlymų vertinimui bus taikomi tokie vertinimo kriterijai ir formulės:</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3"/>
        <w:gridCol w:w="1418"/>
        <w:gridCol w:w="1559"/>
      </w:tblGrid>
      <w:tr w:rsidR="00932E49" w:rsidRPr="00462389" w14:paraId="7D27CDB5" w14:textId="77777777" w:rsidTr="00807170">
        <w:tc>
          <w:tcPr>
            <w:tcW w:w="6803" w:type="dxa"/>
            <w:tcBorders>
              <w:top w:val="single" w:sz="4" w:space="0" w:color="auto"/>
              <w:left w:val="single" w:sz="4" w:space="0" w:color="auto"/>
              <w:bottom w:val="single" w:sz="4" w:space="0" w:color="auto"/>
              <w:right w:val="single" w:sz="4" w:space="0" w:color="auto"/>
            </w:tcBorders>
            <w:shd w:val="clear" w:color="auto" w:fill="BFBFBF"/>
            <w:hideMark/>
          </w:tcPr>
          <w:p w14:paraId="0695F40C" w14:textId="77777777" w:rsidR="00932E49" w:rsidRPr="00462389" w:rsidRDefault="00932E49" w:rsidP="009B3534">
            <w:pPr>
              <w:widowControl w:val="0"/>
              <w:tabs>
                <w:tab w:val="left" w:pos="567"/>
              </w:tabs>
              <w:autoSpaceDE w:val="0"/>
              <w:autoSpaceDN w:val="0"/>
              <w:adjustRightInd w:val="0"/>
              <w:spacing w:after="0" w:line="276" w:lineRule="auto"/>
              <w:jc w:val="center"/>
              <w:rPr>
                <w:rFonts w:ascii="Times New Roman" w:eastAsia="Calibri" w:hAnsi="Times New Roman" w:cs="Times New Roman"/>
                <w:b/>
                <w:bCs/>
                <w:iCs/>
                <w:color w:val="000000"/>
                <w:lang w:val="lt-LT" w:eastAsia="en-US"/>
              </w:rPr>
            </w:pPr>
            <w:r w:rsidRPr="00462389">
              <w:rPr>
                <w:rFonts w:ascii="Times New Roman" w:eastAsia="Calibri" w:hAnsi="Times New Roman" w:cs="Times New Roman"/>
                <w:b/>
                <w:bCs/>
                <w:iCs/>
                <w:color w:val="000000"/>
                <w:lang w:val="lt-LT" w:eastAsia="en-US"/>
              </w:rPr>
              <w:t>Vertinimo kriterijai</w:t>
            </w:r>
          </w:p>
        </w:tc>
        <w:tc>
          <w:tcPr>
            <w:tcW w:w="1418" w:type="dxa"/>
            <w:tcBorders>
              <w:top w:val="single" w:sz="4" w:space="0" w:color="auto"/>
              <w:left w:val="single" w:sz="4" w:space="0" w:color="auto"/>
              <w:bottom w:val="single" w:sz="4" w:space="0" w:color="auto"/>
              <w:right w:val="single" w:sz="4" w:space="0" w:color="auto"/>
            </w:tcBorders>
            <w:shd w:val="clear" w:color="auto" w:fill="BFBFBF"/>
          </w:tcPr>
          <w:p w14:paraId="41C01693" w14:textId="77777777" w:rsidR="00932E49" w:rsidRPr="00462389" w:rsidRDefault="00932E49" w:rsidP="009B3534">
            <w:pPr>
              <w:widowControl w:val="0"/>
              <w:tabs>
                <w:tab w:val="left" w:pos="567"/>
              </w:tabs>
              <w:autoSpaceDE w:val="0"/>
              <w:autoSpaceDN w:val="0"/>
              <w:adjustRightInd w:val="0"/>
              <w:spacing w:after="0" w:line="276" w:lineRule="auto"/>
              <w:jc w:val="center"/>
              <w:rPr>
                <w:rFonts w:ascii="Times New Roman" w:eastAsia="Calibri" w:hAnsi="Times New Roman" w:cs="Times New Roman"/>
                <w:b/>
                <w:bCs/>
                <w:iCs/>
                <w:color w:val="000000"/>
                <w:lang w:val="lt-LT" w:eastAsia="en-US"/>
              </w:rPr>
            </w:pPr>
            <w:r w:rsidRPr="00462389">
              <w:rPr>
                <w:rFonts w:ascii="Times New Roman" w:eastAsia="Calibri" w:hAnsi="Times New Roman" w:cs="Times New Roman"/>
                <w:b/>
                <w:bCs/>
                <w:iCs/>
                <w:color w:val="000000"/>
                <w:lang w:val="lt-LT" w:eastAsia="en-US"/>
              </w:rPr>
              <w:t xml:space="preserve">Kriterijaus funkcinio parametro lyginamasis svoris/balai </w:t>
            </w:r>
          </w:p>
          <w:p w14:paraId="012ED14F" w14:textId="77777777" w:rsidR="00932E49" w:rsidRPr="00462389" w:rsidRDefault="00932E49" w:rsidP="009B3534">
            <w:pPr>
              <w:widowControl w:val="0"/>
              <w:tabs>
                <w:tab w:val="left" w:pos="567"/>
              </w:tabs>
              <w:autoSpaceDE w:val="0"/>
              <w:autoSpaceDN w:val="0"/>
              <w:adjustRightInd w:val="0"/>
              <w:spacing w:after="0" w:line="276" w:lineRule="auto"/>
              <w:jc w:val="center"/>
              <w:rPr>
                <w:rFonts w:ascii="Times New Roman" w:eastAsia="Calibri" w:hAnsi="Times New Roman" w:cs="Times New Roman"/>
                <w:b/>
                <w:bCs/>
                <w:iCs/>
                <w:color w:val="000000"/>
                <w:lang w:val="lt-LT"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BFBFBF"/>
            <w:hideMark/>
          </w:tcPr>
          <w:p w14:paraId="7C20773F" w14:textId="77777777" w:rsidR="00932E49" w:rsidRPr="00462389" w:rsidRDefault="00932E49" w:rsidP="009B3534">
            <w:pPr>
              <w:widowControl w:val="0"/>
              <w:tabs>
                <w:tab w:val="left" w:pos="567"/>
              </w:tabs>
              <w:autoSpaceDE w:val="0"/>
              <w:autoSpaceDN w:val="0"/>
              <w:adjustRightInd w:val="0"/>
              <w:spacing w:after="0" w:line="276" w:lineRule="auto"/>
              <w:jc w:val="center"/>
              <w:rPr>
                <w:rFonts w:ascii="Times New Roman" w:eastAsia="Calibri" w:hAnsi="Times New Roman" w:cs="Times New Roman"/>
                <w:b/>
                <w:bCs/>
                <w:iCs/>
                <w:color w:val="000000"/>
                <w:lang w:val="lt-LT" w:eastAsia="en-US"/>
              </w:rPr>
            </w:pPr>
            <w:r w:rsidRPr="00462389">
              <w:rPr>
                <w:rFonts w:ascii="Times New Roman" w:eastAsia="Calibri" w:hAnsi="Times New Roman" w:cs="Times New Roman"/>
                <w:b/>
                <w:bCs/>
                <w:iCs/>
                <w:color w:val="000000"/>
                <w:lang w:val="lt-LT" w:eastAsia="en-US"/>
              </w:rPr>
              <w:t>Lyginamasis</w:t>
            </w:r>
          </w:p>
          <w:p w14:paraId="048BAAE5" w14:textId="77777777" w:rsidR="00932E49" w:rsidRPr="00462389" w:rsidRDefault="00932E49" w:rsidP="009B3534">
            <w:pPr>
              <w:widowControl w:val="0"/>
              <w:tabs>
                <w:tab w:val="left" w:pos="567"/>
              </w:tabs>
              <w:autoSpaceDE w:val="0"/>
              <w:autoSpaceDN w:val="0"/>
              <w:adjustRightInd w:val="0"/>
              <w:spacing w:after="0" w:line="276" w:lineRule="auto"/>
              <w:jc w:val="center"/>
              <w:rPr>
                <w:rFonts w:ascii="Times New Roman" w:eastAsia="Calibri" w:hAnsi="Times New Roman" w:cs="Times New Roman"/>
                <w:b/>
                <w:bCs/>
                <w:iCs/>
                <w:color w:val="000000"/>
                <w:lang w:val="lt-LT" w:eastAsia="en-US"/>
              </w:rPr>
            </w:pPr>
            <w:r w:rsidRPr="00462389">
              <w:rPr>
                <w:rFonts w:ascii="Times New Roman" w:eastAsia="Calibri" w:hAnsi="Times New Roman" w:cs="Times New Roman"/>
                <w:b/>
                <w:bCs/>
                <w:iCs/>
                <w:color w:val="000000"/>
                <w:lang w:val="lt-LT" w:eastAsia="en-US"/>
              </w:rPr>
              <w:t>svoris ekonominio naudingumo įvertinime</w:t>
            </w:r>
          </w:p>
        </w:tc>
      </w:tr>
      <w:tr w:rsidR="00932E49" w:rsidRPr="00462389" w14:paraId="54202813" w14:textId="77777777" w:rsidTr="00807170">
        <w:tc>
          <w:tcPr>
            <w:tcW w:w="82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B0B93A2" w14:textId="77777777" w:rsidR="00932E49" w:rsidRPr="00462389" w:rsidRDefault="00932E49" w:rsidP="009B3534">
            <w:pPr>
              <w:widowControl w:val="0"/>
              <w:tabs>
                <w:tab w:val="left" w:pos="567"/>
              </w:tabs>
              <w:autoSpaceDE w:val="0"/>
              <w:autoSpaceDN w:val="0"/>
              <w:adjustRightInd w:val="0"/>
              <w:spacing w:after="0" w:line="276" w:lineRule="auto"/>
              <w:jc w:val="both"/>
              <w:rPr>
                <w:rFonts w:ascii="Times New Roman" w:eastAsia="Calibri" w:hAnsi="Times New Roman" w:cs="Times New Roman"/>
                <w:bCs/>
                <w:iCs/>
                <w:color w:val="000000"/>
                <w:lang w:val="lt-LT" w:eastAsia="en-US"/>
              </w:rPr>
            </w:pPr>
            <w:r w:rsidRPr="00462389">
              <w:rPr>
                <w:rFonts w:ascii="Times New Roman" w:eastAsia="Calibri" w:hAnsi="Times New Roman" w:cs="Times New Roman"/>
                <w:b/>
                <w:bCs/>
                <w:iCs/>
                <w:color w:val="000000"/>
                <w:lang w:val="lt-LT" w:eastAsia="en-US"/>
              </w:rPr>
              <w:t>I Kriterijus</w:t>
            </w:r>
            <w:r w:rsidRPr="00462389">
              <w:rPr>
                <w:rFonts w:ascii="Times New Roman" w:eastAsia="Calibri" w:hAnsi="Times New Roman" w:cs="Times New Roman"/>
                <w:bCs/>
                <w:i/>
                <w:iCs/>
                <w:color w:val="000000"/>
                <w:lang w:val="lt-LT" w:eastAsia="en-US"/>
              </w:rPr>
              <w:t xml:space="preserve"> – </w:t>
            </w:r>
            <w:r w:rsidRPr="00462389">
              <w:rPr>
                <w:rFonts w:ascii="Times New Roman" w:eastAsia="Calibri" w:hAnsi="Times New Roman" w:cs="Times New Roman"/>
                <w:b/>
                <w:bCs/>
                <w:iCs/>
                <w:color w:val="000000"/>
                <w:lang w:val="lt-LT" w:eastAsia="en-US"/>
              </w:rPr>
              <w:t xml:space="preserve">Kaina (C) </w:t>
            </w:r>
          </w:p>
        </w:tc>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062BA9DD" w14:textId="77777777" w:rsidR="00932E49" w:rsidRPr="00462389" w:rsidRDefault="00932E49" w:rsidP="009B3534">
            <w:pPr>
              <w:widowControl w:val="0"/>
              <w:tabs>
                <w:tab w:val="left" w:pos="567"/>
              </w:tabs>
              <w:autoSpaceDE w:val="0"/>
              <w:autoSpaceDN w:val="0"/>
              <w:adjustRightInd w:val="0"/>
              <w:spacing w:after="0" w:line="276" w:lineRule="auto"/>
              <w:jc w:val="both"/>
              <w:rPr>
                <w:rFonts w:ascii="Times New Roman" w:eastAsia="Calibri" w:hAnsi="Times New Roman" w:cs="Times New Roman"/>
                <w:b/>
                <w:bCs/>
                <w:iCs/>
                <w:color w:val="000000"/>
                <w:lang w:val="lt-LT" w:eastAsia="en-US"/>
              </w:rPr>
            </w:pPr>
            <w:r w:rsidRPr="00462389">
              <w:rPr>
                <w:rFonts w:ascii="Times New Roman" w:eastAsia="Calibri" w:hAnsi="Times New Roman" w:cs="Times New Roman"/>
                <w:b/>
                <w:bCs/>
                <w:iCs/>
                <w:color w:val="000000"/>
                <w:lang w:val="lt-LT" w:eastAsia="en-US"/>
              </w:rPr>
              <w:t>X=65</w:t>
            </w:r>
          </w:p>
        </w:tc>
      </w:tr>
      <w:tr w:rsidR="00932E49" w:rsidRPr="00462389" w14:paraId="33677472" w14:textId="77777777" w:rsidTr="00807170">
        <w:trPr>
          <w:trHeight w:val="397"/>
        </w:trPr>
        <w:tc>
          <w:tcPr>
            <w:tcW w:w="8221" w:type="dxa"/>
            <w:gridSpan w:val="2"/>
            <w:tcBorders>
              <w:top w:val="single" w:sz="4" w:space="0" w:color="auto"/>
              <w:left w:val="single" w:sz="4" w:space="0" w:color="auto"/>
              <w:bottom w:val="single" w:sz="4" w:space="0" w:color="auto"/>
              <w:right w:val="single" w:sz="4" w:space="0" w:color="auto"/>
            </w:tcBorders>
            <w:shd w:val="clear" w:color="auto" w:fill="D9D9D9"/>
          </w:tcPr>
          <w:p w14:paraId="70AE41DB" w14:textId="77777777" w:rsidR="00932E49" w:rsidRPr="00462389" w:rsidRDefault="00932E49" w:rsidP="009B3534">
            <w:pPr>
              <w:widowControl w:val="0"/>
              <w:tabs>
                <w:tab w:val="left" w:pos="567"/>
              </w:tabs>
              <w:autoSpaceDE w:val="0"/>
              <w:autoSpaceDN w:val="0"/>
              <w:adjustRightInd w:val="0"/>
              <w:spacing w:after="0" w:line="276" w:lineRule="auto"/>
              <w:rPr>
                <w:rFonts w:ascii="Times New Roman" w:eastAsia="Calibri" w:hAnsi="Times New Roman" w:cs="Times New Roman"/>
                <w:b/>
                <w:bCs/>
                <w:iCs/>
                <w:color w:val="000000"/>
                <w:lang w:val="lt-LT" w:eastAsia="en-US"/>
              </w:rPr>
            </w:pPr>
            <w:r w:rsidRPr="00462389">
              <w:rPr>
                <w:rFonts w:ascii="Times New Roman" w:eastAsia="Calibri" w:hAnsi="Times New Roman" w:cs="Times New Roman"/>
                <w:b/>
                <w:bCs/>
                <w:iCs/>
                <w:color w:val="000000"/>
                <w:lang w:val="lt-LT" w:eastAsia="en-US"/>
              </w:rPr>
              <w:t xml:space="preserve">II Kriterijus (T) – Prekės kokybė/patvarumas/terminas  </w:t>
            </w:r>
          </w:p>
          <w:p w14:paraId="68217068" w14:textId="77777777" w:rsidR="00932E49" w:rsidRPr="00462389" w:rsidRDefault="00932E49" w:rsidP="009B3534">
            <w:pPr>
              <w:widowControl w:val="0"/>
              <w:tabs>
                <w:tab w:val="left" w:pos="567"/>
              </w:tabs>
              <w:autoSpaceDE w:val="0"/>
              <w:autoSpaceDN w:val="0"/>
              <w:adjustRightInd w:val="0"/>
              <w:spacing w:after="0" w:line="276" w:lineRule="auto"/>
              <w:rPr>
                <w:rFonts w:ascii="Times New Roman" w:eastAsia="Calibri" w:hAnsi="Times New Roman" w:cs="Times New Roman"/>
                <w:bCs/>
                <w:iCs/>
                <w:color w:val="000000"/>
                <w:lang w:val="lt-LT"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65E23DBD" w14:textId="77777777" w:rsidR="00932E49" w:rsidRPr="00462389" w:rsidRDefault="00932E49" w:rsidP="009B3534">
            <w:pPr>
              <w:widowControl w:val="0"/>
              <w:tabs>
                <w:tab w:val="left" w:pos="567"/>
              </w:tabs>
              <w:autoSpaceDE w:val="0"/>
              <w:autoSpaceDN w:val="0"/>
              <w:adjustRightInd w:val="0"/>
              <w:spacing w:after="0" w:line="276" w:lineRule="auto"/>
              <w:jc w:val="both"/>
              <w:rPr>
                <w:rFonts w:ascii="Times New Roman" w:eastAsia="Calibri" w:hAnsi="Times New Roman" w:cs="Times New Roman"/>
                <w:b/>
                <w:bCs/>
                <w:iCs/>
                <w:color w:val="000000"/>
                <w:lang w:val="lt-LT" w:eastAsia="en-US"/>
              </w:rPr>
            </w:pPr>
            <w:r w:rsidRPr="00462389">
              <w:rPr>
                <w:rFonts w:ascii="Times New Roman" w:eastAsia="Calibri" w:hAnsi="Times New Roman" w:cs="Times New Roman"/>
                <w:b/>
                <w:bCs/>
                <w:iCs/>
                <w:color w:val="000000"/>
                <w:lang w:val="lt-LT" w:eastAsia="en-US"/>
              </w:rPr>
              <w:t>Y=32</w:t>
            </w:r>
          </w:p>
        </w:tc>
      </w:tr>
      <w:tr w:rsidR="00932E49" w:rsidRPr="00462389" w14:paraId="5C9B4AD7" w14:textId="77777777" w:rsidTr="00807170">
        <w:trPr>
          <w:trHeight w:val="397"/>
        </w:trPr>
        <w:tc>
          <w:tcPr>
            <w:tcW w:w="8221" w:type="dxa"/>
            <w:gridSpan w:val="2"/>
            <w:tcBorders>
              <w:top w:val="single" w:sz="4" w:space="0" w:color="auto"/>
              <w:left w:val="single" w:sz="4" w:space="0" w:color="auto"/>
              <w:bottom w:val="single" w:sz="4" w:space="0" w:color="auto"/>
              <w:right w:val="single" w:sz="4" w:space="0" w:color="auto"/>
            </w:tcBorders>
            <w:shd w:val="clear" w:color="auto" w:fill="D9D9D9"/>
          </w:tcPr>
          <w:p w14:paraId="22EB0BC3" w14:textId="77777777" w:rsidR="00932E49" w:rsidRPr="00462389" w:rsidRDefault="00932E49" w:rsidP="009B3534">
            <w:pPr>
              <w:widowControl w:val="0"/>
              <w:tabs>
                <w:tab w:val="left" w:pos="567"/>
              </w:tabs>
              <w:autoSpaceDE w:val="0"/>
              <w:autoSpaceDN w:val="0"/>
              <w:adjustRightInd w:val="0"/>
              <w:spacing w:after="0" w:line="276" w:lineRule="auto"/>
              <w:rPr>
                <w:rFonts w:ascii="Times New Roman" w:eastAsia="Calibri" w:hAnsi="Times New Roman" w:cs="Times New Roman"/>
                <w:b/>
                <w:bCs/>
                <w:iCs/>
                <w:color w:val="000000"/>
                <w:lang w:val="lt-LT" w:eastAsia="en-US"/>
              </w:rPr>
            </w:pPr>
            <w:r w:rsidRPr="00462389">
              <w:rPr>
                <w:rFonts w:ascii="Times New Roman" w:eastAsia="Calibri" w:hAnsi="Times New Roman" w:cs="Times New Roman"/>
                <w:b/>
                <w:bCs/>
                <w:iCs/>
                <w:color w:val="000000"/>
                <w:lang w:val="lt-LT" w:eastAsia="en-US"/>
              </w:rPr>
              <w:t>III Kriterijus (K) –  Socialiai atsakingas pirkimas (K)</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2E2F0338" w14:textId="77777777" w:rsidR="00932E49" w:rsidRPr="00462389" w:rsidRDefault="00932E49" w:rsidP="009B3534">
            <w:pPr>
              <w:widowControl w:val="0"/>
              <w:tabs>
                <w:tab w:val="left" w:pos="567"/>
              </w:tabs>
              <w:autoSpaceDE w:val="0"/>
              <w:autoSpaceDN w:val="0"/>
              <w:adjustRightInd w:val="0"/>
              <w:spacing w:after="0" w:line="276" w:lineRule="auto"/>
              <w:jc w:val="both"/>
              <w:rPr>
                <w:rFonts w:ascii="Times New Roman" w:eastAsia="Calibri" w:hAnsi="Times New Roman" w:cs="Times New Roman"/>
                <w:b/>
                <w:bCs/>
                <w:iCs/>
                <w:color w:val="000000"/>
                <w:lang w:val="lt-LT" w:eastAsia="en-US"/>
              </w:rPr>
            </w:pPr>
            <w:r w:rsidRPr="00462389">
              <w:rPr>
                <w:rFonts w:ascii="Times New Roman" w:eastAsia="Calibri" w:hAnsi="Times New Roman" w:cs="Times New Roman"/>
                <w:b/>
                <w:bCs/>
                <w:iCs/>
                <w:color w:val="000000"/>
                <w:lang w:val="lt-LT" w:eastAsia="en-US"/>
              </w:rPr>
              <w:t>K=3</w:t>
            </w:r>
          </w:p>
        </w:tc>
      </w:tr>
      <w:tr w:rsidR="00932E49" w:rsidRPr="00462389" w14:paraId="798A446D" w14:textId="77777777" w:rsidTr="00807170">
        <w:trPr>
          <w:trHeight w:val="647"/>
        </w:trPr>
        <w:tc>
          <w:tcPr>
            <w:tcW w:w="6803" w:type="dxa"/>
            <w:tcBorders>
              <w:top w:val="single" w:sz="4" w:space="0" w:color="auto"/>
              <w:left w:val="single" w:sz="4" w:space="0" w:color="auto"/>
              <w:bottom w:val="single" w:sz="4" w:space="0" w:color="auto"/>
              <w:right w:val="single" w:sz="4" w:space="0" w:color="auto"/>
            </w:tcBorders>
          </w:tcPr>
          <w:p w14:paraId="225C618A" w14:textId="221E3B56" w:rsidR="00932E49" w:rsidRPr="00462389" w:rsidRDefault="00932E49" w:rsidP="00932E49">
            <w:pPr>
              <w:widowControl w:val="0"/>
              <w:tabs>
                <w:tab w:val="left" w:pos="567"/>
              </w:tabs>
              <w:autoSpaceDE w:val="0"/>
              <w:autoSpaceDN w:val="0"/>
              <w:adjustRightInd w:val="0"/>
              <w:spacing w:after="0" w:line="276" w:lineRule="auto"/>
              <w:jc w:val="both"/>
              <w:rPr>
                <w:rFonts w:ascii="Times New Roman" w:eastAsia="Arial" w:hAnsi="Times New Roman" w:cs="Times New Roman"/>
                <w:lang w:val="lt-LT" w:eastAsia="lt-LT"/>
              </w:rPr>
            </w:pPr>
            <w:r w:rsidRPr="00462389">
              <w:rPr>
                <w:rFonts w:ascii="Times New Roman" w:eastAsia="Calibri" w:hAnsi="Times New Roman" w:cs="Times New Roman"/>
                <w:b/>
                <w:bCs/>
                <w:iCs/>
                <w:color w:val="000000"/>
                <w:lang w:val="lt-LT" w:eastAsia="en-US"/>
              </w:rPr>
              <w:t>(T</w:t>
            </w:r>
            <w:r w:rsidRPr="00462389">
              <w:rPr>
                <w:rFonts w:ascii="Times New Roman" w:eastAsia="Calibri" w:hAnsi="Times New Roman" w:cs="Times New Roman"/>
                <w:b/>
                <w:bCs/>
                <w:iCs/>
                <w:color w:val="000000"/>
                <w:vertAlign w:val="subscript"/>
                <w:lang w:val="lt-LT" w:eastAsia="en-US"/>
              </w:rPr>
              <w:t>1</w:t>
            </w:r>
            <w:r w:rsidRPr="00462389">
              <w:rPr>
                <w:rFonts w:ascii="Times New Roman" w:eastAsia="Calibri" w:hAnsi="Times New Roman" w:cs="Times New Roman"/>
                <w:b/>
                <w:bCs/>
                <w:iCs/>
                <w:color w:val="000000"/>
                <w:lang w:val="lt-LT" w:eastAsia="en-US"/>
              </w:rPr>
              <w:t xml:space="preserve">): Prekės kokybė:  </w:t>
            </w:r>
            <w:r w:rsidRPr="00462389">
              <w:rPr>
                <w:rFonts w:ascii="Times New Roman" w:eastAsia="Times New Roman" w:hAnsi="Times New Roman" w:cs="Times New Roman"/>
                <w:kern w:val="3"/>
                <w:lang w:val="lt-LT" w:eastAsia="lt-LT"/>
              </w:rPr>
              <w:t xml:space="preserve">Medžiagos sudėtis: </w:t>
            </w:r>
            <w:r w:rsidRPr="00462389">
              <w:rPr>
                <w:rFonts w:ascii="Times New Roman" w:eastAsia="Arial" w:hAnsi="Times New Roman" w:cs="Times New Roman"/>
                <w:kern w:val="3"/>
                <w:lang w:val="lt-LT" w:eastAsia="lt-LT"/>
              </w:rPr>
              <w:t>78 % poliesteris,  22 % polipropilenas.</w:t>
            </w:r>
          </w:p>
        </w:tc>
        <w:tc>
          <w:tcPr>
            <w:tcW w:w="29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16AA26" w14:textId="4E363DE0" w:rsidR="00932E49" w:rsidRPr="00462389" w:rsidRDefault="00932E49" w:rsidP="009B3534">
            <w:pPr>
              <w:widowControl w:val="0"/>
              <w:tabs>
                <w:tab w:val="left" w:pos="567"/>
              </w:tabs>
              <w:autoSpaceDE w:val="0"/>
              <w:autoSpaceDN w:val="0"/>
              <w:adjustRightInd w:val="0"/>
              <w:spacing w:after="0" w:line="276" w:lineRule="auto"/>
              <w:jc w:val="center"/>
              <w:rPr>
                <w:rFonts w:ascii="Times New Roman" w:eastAsia="Calibri" w:hAnsi="Times New Roman" w:cs="Times New Roman"/>
                <w:b/>
                <w:bCs/>
                <w:iCs/>
                <w:color w:val="000000"/>
                <w:lang w:val="lt-LT" w:eastAsia="en-US"/>
              </w:rPr>
            </w:pPr>
            <w:r w:rsidRPr="00462389">
              <w:rPr>
                <w:rFonts w:ascii="Times New Roman" w:eastAsia="Calibri" w:hAnsi="Times New Roman" w:cs="Times New Roman"/>
                <w:lang w:val="lt-LT" w:eastAsia="lt-LT"/>
              </w:rPr>
              <w:t>L</w:t>
            </w:r>
            <w:r w:rsidRPr="00462389">
              <w:rPr>
                <w:rFonts w:ascii="Times New Roman" w:eastAsia="Calibri" w:hAnsi="Times New Roman" w:cs="Times New Roman"/>
                <w:vertAlign w:val="subscript"/>
                <w:lang w:val="lt-LT" w:eastAsia="lt-LT"/>
              </w:rPr>
              <w:t>1</w:t>
            </w:r>
            <w:r w:rsidRPr="00462389">
              <w:rPr>
                <w:rFonts w:ascii="Times New Roman" w:eastAsia="Calibri" w:hAnsi="Times New Roman" w:cs="Times New Roman"/>
                <w:lang w:val="lt-LT" w:eastAsia="lt-LT"/>
              </w:rPr>
              <w:t>=0,</w:t>
            </w:r>
            <w:r w:rsidR="008D5FF4">
              <w:rPr>
                <w:rFonts w:ascii="Times New Roman" w:eastAsia="Calibri" w:hAnsi="Times New Roman" w:cs="Times New Roman"/>
                <w:lang w:val="lt-LT" w:eastAsia="lt-LT"/>
              </w:rPr>
              <w:t>1</w:t>
            </w:r>
            <w:r w:rsidR="00E45244" w:rsidRPr="00462389">
              <w:rPr>
                <w:rFonts w:ascii="Times New Roman" w:eastAsia="Calibri" w:hAnsi="Times New Roman" w:cs="Times New Roman"/>
                <w:lang w:val="lt-LT" w:eastAsia="lt-LT"/>
              </w:rPr>
              <w:t>0</w:t>
            </w:r>
          </w:p>
        </w:tc>
      </w:tr>
      <w:tr w:rsidR="00932E49" w:rsidRPr="00462389" w14:paraId="67E0FEC0" w14:textId="77777777" w:rsidTr="00807170">
        <w:trPr>
          <w:trHeight w:val="270"/>
        </w:trPr>
        <w:tc>
          <w:tcPr>
            <w:tcW w:w="6803" w:type="dxa"/>
            <w:tcBorders>
              <w:top w:val="single" w:sz="4" w:space="0" w:color="auto"/>
              <w:left w:val="single" w:sz="4" w:space="0" w:color="auto"/>
              <w:bottom w:val="single" w:sz="4" w:space="0" w:color="auto"/>
              <w:right w:val="single" w:sz="4" w:space="0" w:color="auto"/>
            </w:tcBorders>
            <w:hideMark/>
          </w:tcPr>
          <w:p w14:paraId="486FF485" w14:textId="353EFEC6" w:rsidR="00932E49" w:rsidRPr="00462389" w:rsidRDefault="00932E49" w:rsidP="009B3534">
            <w:pPr>
              <w:widowControl w:val="0"/>
              <w:tabs>
                <w:tab w:val="left" w:pos="567"/>
              </w:tabs>
              <w:autoSpaceDE w:val="0"/>
              <w:autoSpaceDN w:val="0"/>
              <w:adjustRightInd w:val="0"/>
              <w:spacing w:after="0" w:line="276" w:lineRule="auto"/>
              <w:jc w:val="both"/>
              <w:rPr>
                <w:rFonts w:ascii="Times New Roman" w:eastAsia="Calibri" w:hAnsi="Times New Roman" w:cs="Times New Roman"/>
                <w:b/>
                <w:bCs/>
                <w:iCs/>
                <w:color w:val="000000"/>
                <w:lang w:val="lt-LT" w:eastAsia="en-US"/>
              </w:rPr>
            </w:pPr>
            <w:r w:rsidRPr="00462389">
              <w:rPr>
                <w:rFonts w:ascii="Times New Roman" w:eastAsia="Calibri" w:hAnsi="Times New Roman" w:cs="Times New Roman"/>
                <w:b/>
                <w:bCs/>
                <w:iCs/>
                <w:color w:val="000000"/>
                <w:lang w:val="lt-LT" w:eastAsia="en-US"/>
              </w:rPr>
              <w:t xml:space="preserve">a) Medžiagos sudėtis: </w:t>
            </w:r>
            <w:r w:rsidRPr="00462389">
              <w:rPr>
                <w:rFonts w:ascii="Times New Roman" w:eastAsia="Calibri" w:hAnsi="Times New Roman" w:cs="Times New Roman"/>
                <w:bCs/>
                <w:iCs/>
                <w:color w:val="FF0000"/>
                <w:lang w:val="lt-LT" w:eastAsia="en-US"/>
              </w:rPr>
              <w:t>NURODO TIEKĖJAS</w:t>
            </w:r>
          </w:p>
        </w:tc>
        <w:tc>
          <w:tcPr>
            <w:tcW w:w="2977" w:type="dxa"/>
            <w:gridSpan w:val="2"/>
            <w:vMerge/>
            <w:tcBorders>
              <w:top w:val="single" w:sz="4" w:space="0" w:color="auto"/>
              <w:left w:val="single" w:sz="4" w:space="0" w:color="auto"/>
              <w:bottom w:val="single" w:sz="4" w:space="0" w:color="auto"/>
              <w:right w:val="single" w:sz="4" w:space="0" w:color="auto"/>
            </w:tcBorders>
            <w:vAlign w:val="center"/>
            <w:hideMark/>
          </w:tcPr>
          <w:p w14:paraId="0A0473F4" w14:textId="77777777" w:rsidR="00932E49" w:rsidRPr="00462389" w:rsidRDefault="00932E49" w:rsidP="009B3534">
            <w:pPr>
              <w:spacing w:after="0" w:line="276" w:lineRule="auto"/>
              <w:rPr>
                <w:rFonts w:ascii="Times New Roman" w:eastAsia="Calibri" w:hAnsi="Times New Roman" w:cs="Times New Roman"/>
                <w:b/>
                <w:bCs/>
                <w:iCs/>
                <w:color w:val="000000"/>
                <w:lang w:val="lt-LT" w:eastAsia="en-US"/>
              </w:rPr>
            </w:pPr>
          </w:p>
        </w:tc>
      </w:tr>
      <w:tr w:rsidR="00932E49" w:rsidRPr="00462389" w14:paraId="1FCC31BB" w14:textId="77777777" w:rsidTr="00807170">
        <w:trPr>
          <w:trHeight w:val="660"/>
        </w:trPr>
        <w:tc>
          <w:tcPr>
            <w:tcW w:w="6803" w:type="dxa"/>
            <w:tcBorders>
              <w:top w:val="single" w:sz="4" w:space="0" w:color="auto"/>
              <w:left w:val="single" w:sz="4" w:space="0" w:color="auto"/>
              <w:bottom w:val="single" w:sz="4" w:space="0" w:color="auto"/>
              <w:right w:val="single" w:sz="4" w:space="0" w:color="auto"/>
            </w:tcBorders>
            <w:hideMark/>
          </w:tcPr>
          <w:p w14:paraId="3D9A04E9" w14:textId="34789DAF" w:rsidR="00932E49" w:rsidRPr="00462389" w:rsidRDefault="00932E49" w:rsidP="009B3534">
            <w:pPr>
              <w:widowControl w:val="0"/>
              <w:tabs>
                <w:tab w:val="left" w:pos="567"/>
              </w:tabs>
              <w:autoSpaceDE w:val="0"/>
              <w:autoSpaceDN w:val="0"/>
              <w:adjustRightInd w:val="0"/>
              <w:spacing w:after="0" w:line="276" w:lineRule="auto"/>
              <w:jc w:val="both"/>
              <w:rPr>
                <w:rFonts w:ascii="Times New Roman" w:eastAsia="Arial" w:hAnsi="Times New Roman" w:cs="Times New Roman"/>
                <w:lang w:val="lt-LT" w:eastAsia="lt-LT"/>
              </w:rPr>
            </w:pPr>
            <w:r w:rsidRPr="00462389">
              <w:rPr>
                <w:rFonts w:ascii="Times New Roman" w:eastAsia="Arial" w:hAnsi="Times New Roman" w:cs="Times New Roman"/>
                <w:lang w:val="lt-LT" w:eastAsia="lt-LT"/>
              </w:rPr>
              <w:lastRenderedPageBreak/>
              <w:t xml:space="preserve">Už </w:t>
            </w:r>
            <w:proofErr w:type="spellStart"/>
            <w:r w:rsidRPr="00462389">
              <w:rPr>
                <w:rFonts w:ascii="Times New Roman" w:eastAsia="Arial" w:hAnsi="Times New Roman" w:cs="Times New Roman"/>
                <w:lang w:val="lt-LT" w:eastAsia="lt-LT"/>
              </w:rPr>
              <w:t>polo</w:t>
            </w:r>
            <w:proofErr w:type="spellEnd"/>
            <w:r w:rsidRPr="00462389">
              <w:rPr>
                <w:rFonts w:ascii="Times New Roman" w:eastAsia="Arial" w:hAnsi="Times New Roman" w:cs="Times New Roman"/>
                <w:lang w:val="lt-LT" w:eastAsia="lt-LT"/>
              </w:rPr>
              <w:t xml:space="preserve"> marškinėlius, kurių audinio sudėtis</w:t>
            </w:r>
            <w:r w:rsidRPr="00462389">
              <w:rPr>
                <w:rFonts w:ascii="Times New Roman" w:eastAsia="Calibri" w:hAnsi="Times New Roman" w:cs="Times New Roman"/>
                <w:bCs/>
                <w:iCs/>
                <w:color w:val="000000"/>
                <w:lang w:val="lt-LT" w:eastAsia="en-US"/>
              </w:rPr>
              <w:t xml:space="preserve"> yra </w:t>
            </w:r>
            <w:r w:rsidRPr="00462389">
              <w:rPr>
                <w:rFonts w:ascii="Times New Roman" w:eastAsia="Arial" w:hAnsi="Times New Roman" w:cs="Times New Roman"/>
                <w:kern w:val="3"/>
                <w:lang w:val="lt-LT" w:eastAsia="lt-LT"/>
              </w:rPr>
              <w:t>78 % poliesteris,  22 % polipropilenas,</w:t>
            </w:r>
            <w:r w:rsidRPr="00462389">
              <w:rPr>
                <w:rFonts w:ascii="Times New Roman" w:eastAsia="Calibri" w:hAnsi="Times New Roman" w:cs="Times New Roman"/>
                <w:bCs/>
                <w:iCs/>
                <w:color w:val="000000"/>
                <w:lang w:val="lt-LT" w:eastAsia="en-US"/>
              </w:rPr>
              <w:t xml:space="preserve"> skiriami 2</w:t>
            </w:r>
            <w:r w:rsidRPr="00462389">
              <w:rPr>
                <w:rFonts w:ascii="Times New Roman" w:eastAsia="Arial" w:hAnsi="Times New Roman" w:cs="Times New Roman"/>
                <w:lang w:val="lt-LT" w:eastAsia="lt-LT"/>
              </w:rPr>
              <w:t xml:space="preserve"> balai.</w:t>
            </w:r>
          </w:p>
        </w:tc>
        <w:tc>
          <w:tcPr>
            <w:tcW w:w="2977" w:type="dxa"/>
            <w:gridSpan w:val="2"/>
            <w:vMerge/>
            <w:tcBorders>
              <w:top w:val="single" w:sz="4" w:space="0" w:color="auto"/>
              <w:left w:val="single" w:sz="4" w:space="0" w:color="auto"/>
              <w:bottom w:val="single" w:sz="4" w:space="0" w:color="auto"/>
              <w:right w:val="single" w:sz="4" w:space="0" w:color="auto"/>
            </w:tcBorders>
            <w:vAlign w:val="center"/>
            <w:hideMark/>
          </w:tcPr>
          <w:p w14:paraId="58BB2D78" w14:textId="77777777" w:rsidR="00932E49" w:rsidRPr="00462389" w:rsidRDefault="00932E49" w:rsidP="009B3534">
            <w:pPr>
              <w:spacing w:after="0" w:line="276" w:lineRule="auto"/>
              <w:rPr>
                <w:rFonts w:ascii="Times New Roman" w:eastAsia="Calibri" w:hAnsi="Times New Roman" w:cs="Times New Roman"/>
                <w:b/>
                <w:bCs/>
                <w:iCs/>
                <w:color w:val="000000"/>
                <w:lang w:val="lt-LT" w:eastAsia="en-US"/>
              </w:rPr>
            </w:pPr>
          </w:p>
        </w:tc>
      </w:tr>
      <w:tr w:rsidR="00932E49" w:rsidRPr="00462389" w14:paraId="4DBCC46D" w14:textId="77777777" w:rsidTr="00807170">
        <w:trPr>
          <w:trHeight w:val="613"/>
        </w:trPr>
        <w:tc>
          <w:tcPr>
            <w:tcW w:w="6803" w:type="dxa"/>
            <w:tcBorders>
              <w:top w:val="single" w:sz="4" w:space="0" w:color="auto"/>
              <w:left w:val="single" w:sz="4" w:space="0" w:color="auto"/>
              <w:bottom w:val="single" w:sz="4" w:space="0" w:color="auto"/>
              <w:right w:val="single" w:sz="4" w:space="0" w:color="auto"/>
            </w:tcBorders>
            <w:hideMark/>
          </w:tcPr>
          <w:p w14:paraId="779CA44D" w14:textId="1E92FBF1" w:rsidR="00932E49" w:rsidRPr="00462389" w:rsidRDefault="00932E49" w:rsidP="009B3534">
            <w:pPr>
              <w:widowControl w:val="0"/>
              <w:tabs>
                <w:tab w:val="left" w:pos="567"/>
              </w:tabs>
              <w:autoSpaceDE w:val="0"/>
              <w:autoSpaceDN w:val="0"/>
              <w:adjustRightInd w:val="0"/>
              <w:spacing w:after="0" w:line="276" w:lineRule="auto"/>
              <w:jc w:val="both"/>
              <w:rPr>
                <w:rFonts w:ascii="Times New Roman" w:eastAsia="Arial" w:hAnsi="Times New Roman" w:cs="Times New Roman"/>
                <w:lang w:val="lt-LT" w:eastAsia="lt-LT"/>
              </w:rPr>
            </w:pPr>
            <w:r w:rsidRPr="00462389">
              <w:rPr>
                <w:rFonts w:ascii="Times New Roman" w:eastAsia="Calibri" w:hAnsi="Times New Roman" w:cs="Times New Roman"/>
                <w:b/>
                <w:bCs/>
                <w:iCs/>
                <w:color w:val="000000"/>
                <w:lang w:val="lt-LT" w:eastAsia="en-US"/>
              </w:rPr>
              <w:t>(T</w:t>
            </w:r>
            <w:r w:rsidRPr="00462389">
              <w:rPr>
                <w:rFonts w:ascii="Times New Roman" w:eastAsia="Calibri" w:hAnsi="Times New Roman" w:cs="Times New Roman"/>
                <w:b/>
                <w:bCs/>
                <w:iCs/>
                <w:color w:val="000000"/>
                <w:vertAlign w:val="subscript"/>
                <w:lang w:val="lt-LT" w:eastAsia="en-US"/>
              </w:rPr>
              <w:t>2</w:t>
            </w:r>
            <w:r w:rsidRPr="00462389">
              <w:rPr>
                <w:rFonts w:ascii="Times New Roman" w:eastAsia="Calibri" w:hAnsi="Times New Roman" w:cs="Times New Roman"/>
                <w:b/>
                <w:bCs/>
                <w:iCs/>
                <w:color w:val="000000"/>
                <w:lang w:val="lt-LT" w:eastAsia="en-US"/>
              </w:rPr>
              <w:t>):</w:t>
            </w:r>
            <w:r w:rsidRPr="00462389">
              <w:rPr>
                <w:rFonts w:ascii="Times New Roman" w:eastAsia="Calibri" w:hAnsi="Times New Roman" w:cs="Times New Roman"/>
                <w:b/>
                <w:bCs/>
                <w:iCs/>
                <w:lang w:val="lt-LT" w:eastAsia="en-US"/>
              </w:rPr>
              <w:t xml:space="preserve"> </w:t>
            </w:r>
            <w:r w:rsidRPr="00462389">
              <w:rPr>
                <w:rFonts w:ascii="Times New Roman" w:eastAsia="Calibri" w:hAnsi="Times New Roman" w:cs="Times New Roman"/>
                <w:iCs/>
                <w:lang w:val="lt-LT" w:eastAsia="en-US"/>
              </w:rPr>
              <w:t>Antibakterinės savybės: pagaminta pagal technologiją, kuri gaminiams suteikiama antibakterinių savybių, neleidžia kauptis prakaito bakterijoms ir atsirasti blogam kvapui</w:t>
            </w:r>
          </w:p>
        </w:tc>
        <w:tc>
          <w:tcPr>
            <w:tcW w:w="2977" w:type="dxa"/>
            <w:gridSpan w:val="2"/>
            <w:vMerge w:val="restart"/>
            <w:tcBorders>
              <w:top w:val="single" w:sz="4" w:space="0" w:color="auto"/>
              <w:left w:val="single" w:sz="4" w:space="0" w:color="auto"/>
              <w:bottom w:val="single" w:sz="4" w:space="0" w:color="auto"/>
              <w:right w:val="single" w:sz="4" w:space="0" w:color="auto"/>
            </w:tcBorders>
            <w:vAlign w:val="center"/>
          </w:tcPr>
          <w:p w14:paraId="4F582837" w14:textId="7FD64623" w:rsidR="00932E49" w:rsidRPr="00462389" w:rsidRDefault="00932E49" w:rsidP="009B3534">
            <w:pPr>
              <w:widowControl w:val="0"/>
              <w:tabs>
                <w:tab w:val="left" w:pos="567"/>
              </w:tabs>
              <w:autoSpaceDE w:val="0"/>
              <w:autoSpaceDN w:val="0"/>
              <w:adjustRightInd w:val="0"/>
              <w:spacing w:after="0" w:line="276" w:lineRule="auto"/>
              <w:jc w:val="center"/>
              <w:rPr>
                <w:rFonts w:ascii="Times New Roman" w:eastAsia="Calibri" w:hAnsi="Times New Roman" w:cs="Times New Roman"/>
                <w:lang w:val="lt-LT" w:eastAsia="lt-LT"/>
              </w:rPr>
            </w:pPr>
            <w:r w:rsidRPr="00462389">
              <w:rPr>
                <w:rFonts w:ascii="Times New Roman" w:eastAsia="Calibri" w:hAnsi="Times New Roman" w:cs="Times New Roman"/>
                <w:lang w:val="lt-LT" w:eastAsia="lt-LT"/>
              </w:rPr>
              <w:t>L</w:t>
            </w:r>
            <w:r w:rsidRPr="00462389">
              <w:rPr>
                <w:rFonts w:ascii="Times New Roman" w:eastAsia="Calibri" w:hAnsi="Times New Roman" w:cs="Times New Roman"/>
                <w:vertAlign w:val="subscript"/>
                <w:lang w:val="lt-LT" w:eastAsia="lt-LT"/>
              </w:rPr>
              <w:t>2</w:t>
            </w:r>
            <w:r w:rsidRPr="00462389">
              <w:rPr>
                <w:rFonts w:ascii="Times New Roman" w:eastAsia="Calibri" w:hAnsi="Times New Roman" w:cs="Times New Roman"/>
                <w:lang w:val="lt-LT" w:eastAsia="lt-LT"/>
              </w:rPr>
              <w:t>=0,</w:t>
            </w:r>
            <w:r w:rsidR="008D5FF4">
              <w:rPr>
                <w:rFonts w:ascii="Times New Roman" w:eastAsia="Calibri" w:hAnsi="Times New Roman" w:cs="Times New Roman"/>
                <w:lang w:val="lt-LT" w:eastAsia="lt-LT"/>
              </w:rPr>
              <w:t>15</w:t>
            </w:r>
          </w:p>
          <w:p w14:paraId="040BA4C5" w14:textId="77777777" w:rsidR="00932E49" w:rsidRPr="00462389" w:rsidRDefault="00932E49" w:rsidP="009B3534">
            <w:pPr>
              <w:widowControl w:val="0"/>
              <w:tabs>
                <w:tab w:val="left" w:pos="567"/>
              </w:tabs>
              <w:autoSpaceDE w:val="0"/>
              <w:autoSpaceDN w:val="0"/>
              <w:adjustRightInd w:val="0"/>
              <w:spacing w:after="0" w:line="276" w:lineRule="auto"/>
              <w:jc w:val="center"/>
              <w:rPr>
                <w:rFonts w:ascii="Times New Roman" w:eastAsia="Calibri" w:hAnsi="Times New Roman" w:cs="Times New Roman"/>
                <w:b/>
                <w:bCs/>
                <w:iCs/>
                <w:color w:val="000000"/>
                <w:lang w:val="lt-LT" w:eastAsia="en-US"/>
              </w:rPr>
            </w:pPr>
          </w:p>
        </w:tc>
      </w:tr>
      <w:tr w:rsidR="00932E49" w:rsidRPr="00462389" w14:paraId="63D6CD7F" w14:textId="77777777" w:rsidTr="00807170">
        <w:trPr>
          <w:trHeight w:val="300"/>
        </w:trPr>
        <w:tc>
          <w:tcPr>
            <w:tcW w:w="6803" w:type="dxa"/>
            <w:tcBorders>
              <w:top w:val="single" w:sz="4" w:space="0" w:color="auto"/>
              <w:left w:val="single" w:sz="4" w:space="0" w:color="auto"/>
              <w:bottom w:val="single" w:sz="4" w:space="0" w:color="auto"/>
              <w:right w:val="single" w:sz="4" w:space="0" w:color="auto"/>
            </w:tcBorders>
            <w:hideMark/>
          </w:tcPr>
          <w:p w14:paraId="5DC85F8A" w14:textId="77777777" w:rsidR="00932E49" w:rsidRPr="00462389" w:rsidRDefault="00932E49" w:rsidP="009B3534">
            <w:pPr>
              <w:widowControl w:val="0"/>
              <w:tabs>
                <w:tab w:val="left" w:pos="567"/>
              </w:tabs>
              <w:autoSpaceDE w:val="0"/>
              <w:autoSpaceDN w:val="0"/>
              <w:adjustRightInd w:val="0"/>
              <w:spacing w:after="0" w:line="276" w:lineRule="auto"/>
              <w:jc w:val="both"/>
              <w:rPr>
                <w:rFonts w:ascii="Times New Roman" w:eastAsia="Calibri" w:hAnsi="Times New Roman" w:cs="Times New Roman"/>
                <w:b/>
                <w:bCs/>
                <w:iCs/>
                <w:color w:val="000000"/>
                <w:lang w:val="lt-LT" w:eastAsia="en-US"/>
              </w:rPr>
            </w:pPr>
            <w:r w:rsidRPr="00462389">
              <w:rPr>
                <w:rFonts w:ascii="Times New Roman" w:eastAsia="Calibri" w:hAnsi="Times New Roman" w:cs="Times New Roman"/>
                <w:b/>
                <w:bCs/>
                <w:iCs/>
                <w:color w:val="000000"/>
                <w:lang w:val="lt-LT" w:eastAsia="en-US"/>
              </w:rPr>
              <w:t>a) Technologija</w:t>
            </w:r>
            <w:r w:rsidRPr="00462389">
              <w:rPr>
                <w:rFonts w:ascii="Times New Roman" w:eastAsia="Calibri" w:hAnsi="Times New Roman" w:cs="Times New Roman"/>
                <w:bCs/>
                <w:iCs/>
                <w:color w:val="FF0000"/>
                <w:lang w:val="lt-LT" w:eastAsia="en-US"/>
              </w:rPr>
              <w:t xml:space="preserve">: NURODO TIEKĖJAS </w:t>
            </w:r>
          </w:p>
        </w:tc>
        <w:tc>
          <w:tcPr>
            <w:tcW w:w="2977" w:type="dxa"/>
            <w:gridSpan w:val="2"/>
            <w:vMerge/>
            <w:tcBorders>
              <w:top w:val="single" w:sz="4" w:space="0" w:color="auto"/>
              <w:left w:val="single" w:sz="4" w:space="0" w:color="auto"/>
              <w:bottom w:val="single" w:sz="4" w:space="0" w:color="auto"/>
              <w:right w:val="single" w:sz="4" w:space="0" w:color="auto"/>
            </w:tcBorders>
            <w:vAlign w:val="center"/>
            <w:hideMark/>
          </w:tcPr>
          <w:p w14:paraId="6B061815" w14:textId="77777777" w:rsidR="00932E49" w:rsidRPr="00462389" w:rsidRDefault="00932E49" w:rsidP="009B3534">
            <w:pPr>
              <w:spacing w:after="0" w:line="276" w:lineRule="auto"/>
              <w:rPr>
                <w:rFonts w:ascii="Times New Roman" w:eastAsia="Calibri" w:hAnsi="Times New Roman" w:cs="Times New Roman"/>
                <w:b/>
                <w:bCs/>
                <w:iCs/>
                <w:color w:val="000000"/>
                <w:lang w:val="lt-LT" w:eastAsia="en-US"/>
              </w:rPr>
            </w:pPr>
          </w:p>
        </w:tc>
      </w:tr>
      <w:tr w:rsidR="00932E49" w:rsidRPr="00462389" w14:paraId="1175065B" w14:textId="77777777" w:rsidTr="00807170">
        <w:trPr>
          <w:trHeight w:val="531"/>
        </w:trPr>
        <w:tc>
          <w:tcPr>
            <w:tcW w:w="6803" w:type="dxa"/>
            <w:tcBorders>
              <w:top w:val="single" w:sz="4" w:space="0" w:color="auto"/>
              <w:left w:val="single" w:sz="4" w:space="0" w:color="auto"/>
              <w:bottom w:val="single" w:sz="4" w:space="0" w:color="auto"/>
              <w:right w:val="single" w:sz="4" w:space="0" w:color="auto"/>
            </w:tcBorders>
          </w:tcPr>
          <w:p w14:paraId="1E46ADD2" w14:textId="1F92682A" w:rsidR="00932E49" w:rsidRPr="00462389" w:rsidRDefault="00932E49" w:rsidP="00932E49">
            <w:pPr>
              <w:widowControl w:val="0"/>
              <w:tabs>
                <w:tab w:val="left" w:pos="567"/>
              </w:tabs>
              <w:autoSpaceDE w:val="0"/>
              <w:autoSpaceDN w:val="0"/>
              <w:adjustRightInd w:val="0"/>
              <w:spacing w:after="0" w:line="276" w:lineRule="auto"/>
              <w:jc w:val="both"/>
              <w:rPr>
                <w:rFonts w:ascii="Times New Roman" w:eastAsia="Arial" w:hAnsi="Times New Roman" w:cs="Times New Roman"/>
                <w:lang w:val="lt-LT" w:eastAsia="lt-LT"/>
              </w:rPr>
            </w:pPr>
            <w:r w:rsidRPr="00462389">
              <w:rPr>
                <w:rFonts w:ascii="Times New Roman" w:eastAsia="Arial" w:hAnsi="Times New Roman" w:cs="Times New Roman"/>
                <w:lang w:val="lt-LT" w:eastAsia="lt-LT"/>
              </w:rPr>
              <w:t>Už marškinius,</w:t>
            </w:r>
            <w:r w:rsidRPr="00462389">
              <w:rPr>
                <w:rFonts w:ascii="Times New Roman" w:eastAsia="Calibri" w:hAnsi="Times New Roman" w:cs="Times New Roman"/>
                <w:bCs/>
                <w:iCs/>
                <w:color w:val="000000"/>
                <w:lang w:val="lt-LT" w:eastAsia="en-US"/>
              </w:rPr>
              <w:t xml:space="preserve"> pagamintus pagal </w:t>
            </w:r>
            <w:r w:rsidRPr="00462389">
              <w:rPr>
                <w:rFonts w:ascii="Times New Roman" w:eastAsia="Times New Roman" w:hAnsi="Times New Roman" w:cs="Times New Roman"/>
                <w:color w:val="000000"/>
                <w:shd w:val="clear" w:color="auto" w:fill="FFFFFF"/>
                <w:lang w:val="lt-LT" w:eastAsia="lt-LT"/>
              </w:rPr>
              <w:t>technologiją, kuri gaminiams suteikiama antibakterinių savybių,</w:t>
            </w:r>
            <w:r w:rsidRPr="00462389">
              <w:rPr>
                <w:rFonts w:ascii="Times New Roman" w:eastAsia="Calibri" w:hAnsi="Times New Roman" w:cs="Times New Roman"/>
                <w:bCs/>
                <w:iCs/>
                <w:color w:val="000000"/>
                <w:lang w:val="lt-LT" w:eastAsia="en-US"/>
              </w:rPr>
              <w:t xml:space="preserve"> skiriamas </w:t>
            </w:r>
            <w:r w:rsidR="004037D2" w:rsidRPr="00462389">
              <w:rPr>
                <w:rFonts w:ascii="Times New Roman" w:eastAsia="Calibri" w:hAnsi="Times New Roman" w:cs="Times New Roman"/>
                <w:bCs/>
                <w:iCs/>
                <w:color w:val="000000"/>
                <w:lang w:val="lt-LT" w:eastAsia="en-US"/>
              </w:rPr>
              <w:t>2</w:t>
            </w:r>
            <w:r w:rsidRPr="00462389">
              <w:rPr>
                <w:rFonts w:ascii="Times New Roman" w:eastAsia="Calibri" w:hAnsi="Times New Roman" w:cs="Times New Roman"/>
                <w:bCs/>
                <w:iCs/>
                <w:color w:val="000000"/>
                <w:lang w:val="lt-LT" w:eastAsia="en-US"/>
              </w:rPr>
              <w:t xml:space="preserve"> </w:t>
            </w:r>
            <w:r w:rsidRPr="00462389">
              <w:rPr>
                <w:rFonts w:ascii="Times New Roman" w:eastAsia="Arial" w:hAnsi="Times New Roman" w:cs="Times New Roman"/>
                <w:lang w:val="lt-LT" w:eastAsia="lt-LT"/>
              </w:rPr>
              <w:t>bal</w:t>
            </w:r>
            <w:r w:rsidR="004037D2" w:rsidRPr="00462389">
              <w:rPr>
                <w:rFonts w:ascii="Times New Roman" w:eastAsia="Arial" w:hAnsi="Times New Roman" w:cs="Times New Roman"/>
                <w:lang w:val="lt-LT" w:eastAsia="lt-LT"/>
              </w:rPr>
              <w:t>ai</w:t>
            </w:r>
            <w:r w:rsidRPr="00462389">
              <w:rPr>
                <w:rFonts w:ascii="Times New Roman" w:eastAsia="Arial" w:hAnsi="Times New Roman" w:cs="Times New Roman"/>
                <w:lang w:val="lt-LT" w:eastAsia="lt-LT"/>
              </w:rPr>
              <w:t>.</w:t>
            </w:r>
          </w:p>
        </w:tc>
        <w:tc>
          <w:tcPr>
            <w:tcW w:w="2977" w:type="dxa"/>
            <w:gridSpan w:val="2"/>
            <w:vMerge/>
            <w:tcBorders>
              <w:top w:val="single" w:sz="4" w:space="0" w:color="auto"/>
              <w:left w:val="single" w:sz="4" w:space="0" w:color="auto"/>
              <w:bottom w:val="single" w:sz="4" w:space="0" w:color="auto"/>
              <w:right w:val="single" w:sz="4" w:space="0" w:color="auto"/>
            </w:tcBorders>
            <w:vAlign w:val="center"/>
            <w:hideMark/>
          </w:tcPr>
          <w:p w14:paraId="18871673" w14:textId="77777777" w:rsidR="00932E49" w:rsidRPr="00462389" w:rsidRDefault="00932E49" w:rsidP="009B3534">
            <w:pPr>
              <w:spacing w:after="0" w:line="276" w:lineRule="auto"/>
              <w:rPr>
                <w:rFonts w:ascii="Times New Roman" w:eastAsia="Calibri" w:hAnsi="Times New Roman" w:cs="Times New Roman"/>
                <w:b/>
                <w:bCs/>
                <w:iCs/>
                <w:color w:val="000000"/>
                <w:lang w:val="lt-LT" w:eastAsia="en-US"/>
              </w:rPr>
            </w:pPr>
          </w:p>
        </w:tc>
      </w:tr>
      <w:tr w:rsidR="00932E49" w:rsidRPr="00462389" w14:paraId="65D9C3C8" w14:textId="77777777" w:rsidTr="00807170">
        <w:trPr>
          <w:trHeight w:val="696"/>
        </w:trPr>
        <w:tc>
          <w:tcPr>
            <w:tcW w:w="6803" w:type="dxa"/>
            <w:tcBorders>
              <w:top w:val="single" w:sz="4" w:space="0" w:color="auto"/>
              <w:left w:val="single" w:sz="4" w:space="0" w:color="auto"/>
              <w:bottom w:val="single" w:sz="4" w:space="0" w:color="auto"/>
              <w:right w:val="single" w:sz="4" w:space="0" w:color="auto"/>
            </w:tcBorders>
            <w:hideMark/>
          </w:tcPr>
          <w:p w14:paraId="51819CF6" w14:textId="77777777" w:rsidR="00932E49" w:rsidRPr="00462389" w:rsidRDefault="00932E49" w:rsidP="009B3534">
            <w:pPr>
              <w:widowControl w:val="0"/>
              <w:tabs>
                <w:tab w:val="left" w:pos="3306"/>
              </w:tabs>
              <w:autoSpaceDE w:val="0"/>
              <w:autoSpaceDN w:val="0"/>
              <w:adjustRightInd w:val="0"/>
              <w:spacing w:after="0" w:line="276" w:lineRule="auto"/>
              <w:rPr>
                <w:rFonts w:ascii="Times New Roman" w:eastAsia="Arial" w:hAnsi="Times New Roman" w:cs="Times New Roman"/>
                <w:b/>
                <w:lang w:val="lt-LT" w:eastAsia="lt-LT"/>
              </w:rPr>
            </w:pPr>
            <w:r w:rsidRPr="00462389">
              <w:rPr>
                <w:rFonts w:ascii="Times New Roman" w:eastAsia="Arial" w:hAnsi="Times New Roman" w:cs="Times New Roman"/>
                <w:b/>
                <w:lang w:val="lt-LT" w:eastAsia="lt-LT"/>
              </w:rPr>
              <w:t>(T</w:t>
            </w:r>
            <w:r w:rsidRPr="00462389">
              <w:rPr>
                <w:rFonts w:ascii="Times New Roman" w:eastAsia="Arial" w:hAnsi="Times New Roman" w:cs="Times New Roman"/>
                <w:b/>
                <w:vertAlign w:val="subscript"/>
                <w:lang w:val="lt-LT" w:eastAsia="lt-LT"/>
              </w:rPr>
              <w:t>3</w:t>
            </w:r>
            <w:r w:rsidRPr="00462389">
              <w:rPr>
                <w:rFonts w:ascii="Times New Roman" w:eastAsia="Arial" w:hAnsi="Times New Roman" w:cs="Times New Roman"/>
                <w:b/>
                <w:lang w:val="lt-LT" w:eastAsia="lt-LT"/>
              </w:rPr>
              <w:t>):</w:t>
            </w:r>
            <w:r w:rsidRPr="00462389">
              <w:rPr>
                <w:rFonts w:ascii="Times New Roman" w:eastAsia="Arial" w:hAnsi="Times New Roman" w:cs="Times New Roman"/>
                <w:lang w:val="lt-LT" w:eastAsia="lt-LT"/>
              </w:rPr>
              <w:t>.</w:t>
            </w:r>
            <w:r w:rsidRPr="00462389">
              <w:rPr>
                <w:rFonts w:ascii="Times New Roman" w:eastAsia="Calibri" w:hAnsi="Times New Roman" w:cs="Times New Roman"/>
                <w:b/>
                <w:bCs/>
                <w:color w:val="000000"/>
                <w:shd w:val="clear" w:color="auto" w:fill="FFFFFF"/>
                <w:lang w:val="lt-LT" w:eastAsia="en-US"/>
              </w:rPr>
              <w:t xml:space="preserve"> </w:t>
            </w:r>
            <w:r w:rsidRPr="00462389">
              <w:rPr>
                <w:rFonts w:ascii="Times New Roman" w:eastAsia="Arial" w:hAnsi="Times New Roman" w:cs="Times New Roman"/>
                <w:b/>
                <w:lang w:val="lt-LT" w:eastAsia="lt-LT"/>
              </w:rPr>
              <w:t>Pristatymo terminas (</w:t>
            </w:r>
            <w:proofErr w:type="spellStart"/>
            <w:r w:rsidRPr="00462389">
              <w:rPr>
                <w:rFonts w:ascii="Times New Roman" w:eastAsia="Arial" w:hAnsi="Times New Roman" w:cs="Times New Roman"/>
                <w:b/>
                <w:lang w:val="lt-LT" w:eastAsia="lt-LT"/>
              </w:rPr>
              <w:t>Ptr</w:t>
            </w:r>
            <w:proofErr w:type="spellEnd"/>
            <w:r w:rsidRPr="00462389">
              <w:rPr>
                <w:rFonts w:ascii="Times New Roman" w:eastAsia="Arial" w:hAnsi="Times New Roman" w:cs="Times New Roman"/>
                <w:b/>
                <w:lang w:val="lt-LT" w:eastAsia="lt-LT"/>
              </w:rPr>
              <w:t>):</w:t>
            </w:r>
          </w:p>
          <w:p w14:paraId="746F6347" w14:textId="77777777" w:rsidR="00932E49" w:rsidRPr="00462389" w:rsidRDefault="00932E49" w:rsidP="009B3534">
            <w:pPr>
              <w:widowControl w:val="0"/>
              <w:tabs>
                <w:tab w:val="left" w:pos="3306"/>
              </w:tabs>
              <w:autoSpaceDE w:val="0"/>
              <w:autoSpaceDN w:val="0"/>
              <w:adjustRightInd w:val="0"/>
              <w:spacing w:after="0" w:line="276" w:lineRule="auto"/>
              <w:jc w:val="both"/>
              <w:rPr>
                <w:rFonts w:ascii="Times New Roman" w:eastAsia="Calibri" w:hAnsi="Times New Roman" w:cs="Times New Roman"/>
                <w:b/>
                <w:bCs/>
                <w:iCs/>
                <w:color w:val="000000"/>
                <w:lang w:val="lt-LT" w:eastAsia="en-US"/>
              </w:rPr>
            </w:pPr>
            <w:r w:rsidRPr="00462389">
              <w:rPr>
                <w:rFonts w:ascii="Times New Roman" w:eastAsia="Arial" w:hAnsi="Times New Roman" w:cs="Times New Roman"/>
                <w:lang w:val="lt-LT" w:eastAsia="lt-LT"/>
              </w:rPr>
              <w:t>Pristatymo terminas turi būti nurodytas kalendorinėmis dienomis</w:t>
            </w:r>
          </w:p>
        </w:tc>
        <w:tc>
          <w:tcPr>
            <w:tcW w:w="2977" w:type="dxa"/>
            <w:gridSpan w:val="2"/>
            <w:vMerge w:val="restart"/>
            <w:tcBorders>
              <w:top w:val="single" w:sz="4" w:space="0" w:color="auto"/>
              <w:left w:val="single" w:sz="4" w:space="0" w:color="auto"/>
              <w:bottom w:val="single" w:sz="4" w:space="0" w:color="auto"/>
              <w:right w:val="single" w:sz="4" w:space="0" w:color="auto"/>
            </w:tcBorders>
            <w:vAlign w:val="center"/>
          </w:tcPr>
          <w:p w14:paraId="704099CB" w14:textId="77777777" w:rsidR="00932E49" w:rsidRPr="00462389" w:rsidRDefault="00932E49" w:rsidP="009B3534">
            <w:pPr>
              <w:widowControl w:val="0"/>
              <w:tabs>
                <w:tab w:val="left" w:pos="567"/>
              </w:tabs>
              <w:autoSpaceDE w:val="0"/>
              <w:autoSpaceDN w:val="0"/>
              <w:adjustRightInd w:val="0"/>
              <w:spacing w:after="0" w:line="276" w:lineRule="auto"/>
              <w:jc w:val="center"/>
              <w:rPr>
                <w:rFonts w:ascii="Times New Roman" w:eastAsia="Calibri" w:hAnsi="Times New Roman" w:cs="Times New Roman"/>
                <w:lang w:val="lt-LT" w:eastAsia="lt-LT"/>
              </w:rPr>
            </w:pPr>
            <w:r w:rsidRPr="00462389">
              <w:rPr>
                <w:rFonts w:ascii="Times New Roman" w:eastAsia="Calibri" w:hAnsi="Times New Roman" w:cs="Times New Roman"/>
                <w:lang w:val="lt-LT" w:eastAsia="lt-LT"/>
              </w:rPr>
              <w:t>L</w:t>
            </w:r>
            <w:r w:rsidRPr="00462389">
              <w:rPr>
                <w:rFonts w:ascii="Times New Roman" w:eastAsia="Calibri" w:hAnsi="Times New Roman" w:cs="Times New Roman"/>
                <w:vertAlign w:val="subscript"/>
                <w:lang w:val="lt-LT" w:eastAsia="lt-LT"/>
              </w:rPr>
              <w:t>3</w:t>
            </w:r>
            <w:r w:rsidRPr="00462389">
              <w:rPr>
                <w:rFonts w:ascii="Times New Roman" w:eastAsia="Calibri" w:hAnsi="Times New Roman" w:cs="Times New Roman"/>
                <w:lang w:val="lt-LT" w:eastAsia="lt-LT"/>
              </w:rPr>
              <w:t>=0,30</w:t>
            </w:r>
          </w:p>
          <w:p w14:paraId="7958FC73" w14:textId="77777777" w:rsidR="00932E49" w:rsidRPr="00462389" w:rsidRDefault="00932E49" w:rsidP="009B3534">
            <w:pPr>
              <w:widowControl w:val="0"/>
              <w:tabs>
                <w:tab w:val="left" w:pos="567"/>
              </w:tabs>
              <w:autoSpaceDE w:val="0"/>
              <w:autoSpaceDN w:val="0"/>
              <w:adjustRightInd w:val="0"/>
              <w:spacing w:after="0" w:line="276" w:lineRule="auto"/>
              <w:jc w:val="center"/>
              <w:rPr>
                <w:rFonts w:ascii="Times New Roman" w:eastAsia="Calibri" w:hAnsi="Times New Roman" w:cs="Times New Roman"/>
                <w:lang w:val="lt-LT" w:eastAsia="lt-LT"/>
              </w:rPr>
            </w:pPr>
          </w:p>
        </w:tc>
      </w:tr>
      <w:tr w:rsidR="00932E49" w:rsidRPr="00462389" w14:paraId="45201A30" w14:textId="77777777" w:rsidTr="00807170">
        <w:trPr>
          <w:trHeight w:val="324"/>
        </w:trPr>
        <w:tc>
          <w:tcPr>
            <w:tcW w:w="6803" w:type="dxa"/>
            <w:tcBorders>
              <w:top w:val="single" w:sz="4" w:space="0" w:color="auto"/>
              <w:left w:val="single" w:sz="4" w:space="0" w:color="auto"/>
              <w:bottom w:val="single" w:sz="4" w:space="0" w:color="auto"/>
              <w:right w:val="single" w:sz="4" w:space="0" w:color="auto"/>
            </w:tcBorders>
            <w:hideMark/>
          </w:tcPr>
          <w:p w14:paraId="6E38C12C" w14:textId="77777777" w:rsidR="00932E49" w:rsidRPr="00462389" w:rsidRDefault="00932E49" w:rsidP="009B3534">
            <w:pPr>
              <w:widowControl w:val="0"/>
              <w:tabs>
                <w:tab w:val="left" w:pos="3306"/>
              </w:tabs>
              <w:autoSpaceDE w:val="0"/>
              <w:autoSpaceDN w:val="0"/>
              <w:adjustRightInd w:val="0"/>
              <w:spacing w:after="0" w:line="276" w:lineRule="auto"/>
              <w:jc w:val="both"/>
              <w:rPr>
                <w:rFonts w:ascii="Times New Roman" w:eastAsia="Arial" w:hAnsi="Times New Roman" w:cs="Times New Roman"/>
                <w:b/>
                <w:lang w:val="lt-LT" w:eastAsia="lt-LT"/>
              </w:rPr>
            </w:pPr>
            <w:r w:rsidRPr="00462389">
              <w:rPr>
                <w:rFonts w:ascii="Times New Roman" w:eastAsia="Calibri" w:hAnsi="Times New Roman" w:cs="Times New Roman"/>
                <w:b/>
                <w:bCs/>
                <w:iCs/>
                <w:color w:val="000000"/>
                <w:lang w:val="lt-LT" w:eastAsia="en-US"/>
              </w:rPr>
              <w:t xml:space="preserve">a) Pristatymo terminas: </w:t>
            </w:r>
            <w:r w:rsidRPr="00462389">
              <w:rPr>
                <w:rFonts w:ascii="Times New Roman" w:eastAsia="Calibri" w:hAnsi="Times New Roman" w:cs="Times New Roman"/>
                <w:bCs/>
                <w:iCs/>
                <w:color w:val="FF0000"/>
                <w:lang w:val="lt-LT" w:eastAsia="en-US"/>
              </w:rPr>
              <w:t xml:space="preserve">NURODO TIEKĖJAS </w:t>
            </w:r>
          </w:p>
        </w:tc>
        <w:tc>
          <w:tcPr>
            <w:tcW w:w="2977" w:type="dxa"/>
            <w:gridSpan w:val="2"/>
            <w:vMerge/>
            <w:tcBorders>
              <w:top w:val="single" w:sz="4" w:space="0" w:color="auto"/>
              <w:left w:val="single" w:sz="4" w:space="0" w:color="auto"/>
              <w:bottom w:val="single" w:sz="4" w:space="0" w:color="auto"/>
              <w:right w:val="single" w:sz="4" w:space="0" w:color="auto"/>
            </w:tcBorders>
            <w:vAlign w:val="center"/>
            <w:hideMark/>
          </w:tcPr>
          <w:p w14:paraId="125795F2" w14:textId="77777777" w:rsidR="00932E49" w:rsidRPr="00462389" w:rsidRDefault="00932E49" w:rsidP="009B3534">
            <w:pPr>
              <w:spacing w:after="0" w:line="276" w:lineRule="auto"/>
              <w:rPr>
                <w:rFonts w:ascii="Times New Roman" w:eastAsia="Calibri" w:hAnsi="Times New Roman" w:cs="Times New Roman"/>
                <w:lang w:val="lt-LT" w:eastAsia="lt-LT"/>
              </w:rPr>
            </w:pPr>
          </w:p>
        </w:tc>
      </w:tr>
      <w:tr w:rsidR="00932E49" w:rsidRPr="00462389" w14:paraId="5C6F5A7E" w14:textId="77777777" w:rsidTr="00807170">
        <w:trPr>
          <w:trHeight w:val="832"/>
        </w:trPr>
        <w:tc>
          <w:tcPr>
            <w:tcW w:w="6803" w:type="dxa"/>
            <w:tcBorders>
              <w:top w:val="single" w:sz="4" w:space="0" w:color="auto"/>
              <w:left w:val="single" w:sz="4" w:space="0" w:color="auto"/>
              <w:bottom w:val="single" w:sz="4" w:space="0" w:color="auto"/>
              <w:right w:val="single" w:sz="4" w:space="0" w:color="auto"/>
            </w:tcBorders>
          </w:tcPr>
          <w:p w14:paraId="7B9982E5" w14:textId="77777777" w:rsidR="00932E49" w:rsidRPr="00462389" w:rsidRDefault="00932E49" w:rsidP="009B3534">
            <w:pPr>
              <w:widowControl w:val="0"/>
              <w:tabs>
                <w:tab w:val="left" w:pos="3306"/>
              </w:tabs>
              <w:autoSpaceDE w:val="0"/>
              <w:autoSpaceDN w:val="0"/>
              <w:adjustRightInd w:val="0"/>
              <w:spacing w:after="0" w:line="276" w:lineRule="auto"/>
              <w:jc w:val="both"/>
              <w:rPr>
                <w:rFonts w:ascii="Times New Roman" w:eastAsia="Arial" w:hAnsi="Times New Roman" w:cs="Times New Roman"/>
                <w:lang w:val="lt-LT" w:eastAsia="lt-LT"/>
              </w:rPr>
            </w:pPr>
            <w:r w:rsidRPr="00462389">
              <w:rPr>
                <w:rFonts w:ascii="Times New Roman" w:eastAsia="Arial" w:hAnsi="Times New Roman" w:cs="Times New Roman"/>
                <w:b/>
                <w:bCs/>
                <w:lang w:val="lt-LT" w:eastAsia="lt-LT"/>
              </w:rPr>
              <w:t>Pastaba</w:t>
            </w:r>
            <w:r w:rsidRPr="00462389">
              <w:rPr>
                <w:rFonts w:ascii="Times New Roman" w:eastAsia="Arial" w:hAnsi="Times New Roman" w:cs="Times New Roman"/>
                <w:lang w:val="lt-LT" w:eastAsia="lt-LT"/>
              </w:rPr>
              <w:t>. Jeigu teikėjas pristatymo terminą nurodo mėnesiais, tai bus skaičiuojama, kad mėnuo - 30 (trisdešimt) kalendorinių dienų.</w:t>
            </w:r>
          </w:p>
        </w:tc>
        <w:tc>
          <w:tcPr>
            <w:tcW w:w="2977" w:type="dxa"/>
            <w:gridSpan w:val="2"/>
            <w:vMerge/>
            <w:tcBorders>
              <w:top w:val="single" w:sz="4" w:space="0" w:color="auto"/>
              <w:left w:val="single" w:sz="4" w:space="0" w:color="auto"/>
              <w:bottom w:val="single" w:sz="4" w:space="0" w:color="auto"/>
              <w:right w:val="single" w:sz="4" w:space="0" w:color="auto"/>
            </w:tcBorders>
            <w:vAlign w:val="center"/>
            <w:hideMark/>
          </w:tcPr>
          <w:p w14:paraId="4B3F74C4" w14:textId="77777777" w:rsidR="00932E49" w:rsidRPr="00462389" w:rsidRDefault="00932E49" w:rsidP="009B3534">
            <w:pPr>
              <w:spacing w:after="0" w:line="276" w:lineRule="auto"/>
              <w:rPr>
                <w:rFonts w:ascii="Times New Roman" w:eastAsia="Calibri" w:hAnsi="Times New Roman" w:cs="Times New Roman"/>
                <w:lang w:val="lt-LT" w:eastAsia="lt-LT"/>
              </w:rPr>
            </w:pPr>
          </w:p>
        </w:tc>
      </w:tr>
      <w:tr w:rsidR="00E45244" w:rsidRPr="00462389" w14:paraId="44103B93" w14:textId="77777777" w:rsidTr="00807170">
        <w:trPr>
          <w:trHeight w:val="420"/>
        </w:trPr>
        <w:tc>
          <w:tcPr>
            <w:tcW w:w="6803" w:type="dxa"/>
            <w:tcBorders>
              <w:top w:val="single" w:sz="4" w:space="0" w:color="auto"/>
              <w:left w:val="single" w:sz="4" w:space="0" w:color="auto"/>
              <w:bottom w:val="single" w:sz="4" w:space="0" w:color="auto"/>
              <w:right w:val="single" w:sz="4" w:space="0" w:color="auto"/>
            </w:tcBorders>
          </w:tcPr>
          <w:p w14:paraId="33B781A0" w14:textId="7B313928" w:rsidR="00E45244" w:rsidRPr="00462389" w:rsidRDefault="00E45244" w:rsidP="00C44521">
            <w:pPr>
              <w:widowControl w:val="0"/>
              <w:tabs>
                <w:tab w:val="left" w:pos="3306"/>
              </w:tabs>
              <w:autoSpaceDE w:val="0"/>
              <w:autoSpaceDN w:val="0"/>
              <w:adjustRightInd w:val="0"/>
              <w:spacing w:after="0" w:line="240" w:lineRule="auto"/>
              <w:jc w:val="both"/>
              <w:rPr>
                <w:rFonts w:ascii="Times New Roman" w:eastAsia="Arial" w:hAnsi="Times New Roman" w:cs="Times New Roman"/>
                <w:b/>
                <w:lang w:val="lt-LT" w:eastAsia="lt-LT"/>
              </w:rPr>
            </w:pPr>
            <w:r w:rsidRPr="00462389">
              <w:rPr>
                <w:rFonts w:ascii="Times New Roman" w:hAnsi="Times New Roman" w:cs="Times New Roman"/>
              </w:rPr>
              <w:t>(</w:t>
            </w:r>
            <w:r w:rsidRPr="00462389">
              <w:rPr>
                <w:rFonts w:ascii="Times New Roman" w:hAnsi="Times New Roman" w:cs="Times New Roman"/>
                <w:b/>
                <w:bCs/>
              </w:rPr>
              <w:t>T</w:t>
            </w:r>
            <w:r w:rsidRPr="00462389">
              <w:rPr>
                <w:rFonts w:ascii="Times New Roman" w:hAnsi="Times New Roman" w:cs="Times New Roman"/>
                <w:b/>
                <w:bCs/>
                <w:vertAlign w:val="subscript"/>
              </w:rPr>
              <w:t>4</w:t>
            </w:r>
            <w:r w:rsidRPr="00462389">
              <w:rPr>
                <w:rFonts w:ascii="Times New Roman" w:hAnsi="Times New Roman" w:cs="Times New Roman"/>
              </w:rPr>
              <w:t xml:space="preserve">): </w:t>
            </w:r>
            <w:proofErr w:type="spellStart"/>
            <w:r w:rsidRPr="00462389">
              <w:rPr>
                <w:rFonts w:ascii="Times New Roman" w:hAnsi="Times New Roman" w:cs="Times New Roman"/>
                <w:b/>
                <w:bCs/>
              </w:rPr>
              <w:t>Kokybės</w:t>
            </w:r>
            <w:proofErr w:type="spellEnd"/>
            <w:r w:rsidRPr="00462389">
              <w:rPr>
                <w:rFonts w:ascii="Times New Roman" w:hAnsi="Times New Roman" w:cs="Times New Roman"/>
                <w:b/>
                <w:bCs/>
              </w:rPr>
              <w:t xml:space="preserve"> </w:t>
            </w:r>
            <w:proofErr w:type="spellStart"/>
            <w:r w:rsidRPr="00462389">
              <w:rPr>
                <w:rFonts w:ascii="Times New Roman" w:hAnsi="Times New Roman" w:cs="Times New Roman"/>
                <w:b/>
                <w:bCs/>
              </w:rPr>
              <w:t>vadybos</w:t>
            </w:r>
            <w:proofErr w:type="spellEnd"/>
            <w:r w:rsidRPr="00462389">
              <w:rPr>
                <w:rFonts w:ascii="Times New Roman" w:hAnsi="Times New Roman" w:cs="Times New Roman"/>
                <w:b/>
                <w:bCs/>
              </w:rPr>
              <w:t xml:space="preserve"> </w:t>
            </w:r>
            <w:proofErr w:type="spellStart"/>
            <w:r w:rsidRPr="00462389">
              <w:rPr>
                <w:rFonts w:ascii="Times New Roman" w:hAnsi="Times New Roman" w:cs="Times New Roman"/>
                <w:b/>
                <w:bCs/>
              </w:rPr>
              <w:t>sistema</w:t>
            </w:r>
            <w:proofErr w:type="spellEnd"/>
            <w:r w:rsidRPr="00462389">
              <w:rPr>
                <w:rFonts w:ascii="Times New Roman" w:hAnsi="Times New Roman" w:cs="Times New Roman"/>
                <w:b/>
                <w:bCs/>
              </w:rPr>
              <w:t xml:space="preserve"> (KV</w:t>
            </w:r>
            <w:r w:rsidRPr="00462389">
              <w:rPr>
                <w:rFonts w:ascii="Times New Roman" w:hAnsi="Times New Roman" w:cs="Times New Roman"/>
              </w:rPr>
              <w:t xml:space="preserve">): </w:t>
            </w:r>
            <w:proofErr w:type="spellStart"/>
            <w:r w:rsidRPr="00462389">
              <w:rPr>
                <w:rFonts w:ascii="Times New Roman" w:hAnsi="Times New Roman" w:cs="Times New Roman"/>
              </w:rPr>
              <w:t>Gaminių</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gamyboje</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ir</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ar</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Tiekėjo</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prekių</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paslaugų</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tiekime</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turi</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būti</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įdiegta</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ir</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veikianti</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kokybės</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vadybos</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sistema</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pagal</w:t>
            </w:r>
            <w:proofErr w:type="spellEnd"/>
            <w:r w:rsidRPr="00462389">
              <w:rPr>
                <w:rFonts w:ascii="Times New Roman" w:hAnsi="Times New Roman" w:cs="Times New Roman"/>
              </w:rPr>
              <w:t xml:space="preserve"> ISO 9001 </w:t>
            </w:r>
            <w:proofErr w:type="spellStart"/>
            <w:r w:rsidRPr="00462389">
              <w:rPr>
                <w:rFonts w:ascii="Times New Roman" w:hAnsi="Times New Roman" w:cs="Times New Roman"/>
              </w:rPr>
              <w:t>arba</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lygiavertį</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standartą</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Lygiaverčiu</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standartu</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laikomas</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toks</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standartas</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kurio</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reikalavimai</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pilnai</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atitinka</w:t>
            </w:r>
            <w:proofErr w:type="spellEnd"/>
            <w:r w:rsidRPr="00462389">
              <w:rPr>
                <w:rFonts w:ascii="Times New Roman" w:hAnsi="Times New Roman" w:cs="Times New Roman"/>
              </w:rPr>
              <w:t xml:space="preserve"> ISO 9001 </w:t>
            </w:r>
            <w:proofErr w:type="spellStart"/>
            <w:r w:rsidRPr="00462389">
              <w:rPr>
                <w:rFonts w:ascii="Times New Roman" w:hAnsi="Times New Roman" w:cs="Times New Roman"/>
              </w:rPr>
              <w:t>standarto</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reikalavimus</w:t>
            </w:r>
            <w:proofErr w:type="spellEnd"/>
            <w:r w:rsidRPr="00462389">
              <w:rPr>
                <w:rFonts w:ascii="Times New Roman" w:hAnsi="Times New Roman" w:cs="Times New Roman"/>
              </w:rPr>
              <w:t>.</w:t>
            </w:r>
          </w:p>
        </w:tc>
        <w:tc>
          <w:tcPr>
            <w:tcW w:w="2977" w:type="dxa"/>
            <w:gridSpan w:val="2"/>
            <w:vMerge w:val="restart"/>
            <w:tcBorders>
              <w:top w:val="single" w:sz="4" w:space="0" w:color="auto"/>
              <w:left w:val="single" w:sz="4" w:space="0" w:color="auto"/>
              <w:right w:val="single" w:sz="4" w:space="0" w:color="auto"/>
            </w:tcBorders>
            <w:vAlign w:val="center"/>
          </w:tcPr>
          <w:p w14:paraId="72E1940F" w14:textId="77777777" w:rsidR="00E45244" w:rsidRPr="00462389" w:rsidRDefault="00E45244" w:rsidP="00E45244">
            <w:pPr>
              <w:widowControl w:val="0"/>
              <w:tabs>
                <w:tab w:val="left" w:pos="567"/>
              </w:tabs>
              <w:autoSpaceDE w:val="0"/>
              <w:autoSpaceDN w:val="0"/>
              <w:adjustRightInd w:val="0"/>
              <w:spacing w:after="0" w:line="276" w:lineRule="auto"/>
              <w:jc w:val="center"/>
              <w:rPr>
                <w:rFonts w:ascii="Times New Roman" w:eastAsia="Calibri" w:hAnsi="Times New Roman" w:cs="Times New Roman"/>
                <w:lang w:val="lt-LT" w:eastAsia="lt-LT"/>
              </w:rPr>
            </w:pPr>
            <w:r w:rsidRPr="00462389">
              <w:rPr>
                <w:rFonts w:ascii="Times New Roman" w:eastAsia="Calibri" w:hAnsi="Times New Roman" w:cs="Times New Roman"/>
                <w:lang w:val="lt-LT" w:eastAsia="lt-LT"/>
              </w:rPr>
              <w:t>L</w:t>
            </w:r>
            <w:r w:rsidRPr="00462389">
              <w:rPr>
                <w:rFonts w:ascii="Times New Roman" w:eastAsia="Calibri" w:hAnsi="Times New Roman" w:cs="Times New Roman"/>
                <w:vertAlign w:val="subscript"/>
                <w:lang w:val="lt-LT" w:eastAsia="lt-LT"/>
              </w:rPr>
              <w:t>4</w:t>
            </w:r>
            <w:r w:rsidRPr="00462389">
              <w:rPr>
                <w:rFonts w:ascii="Times New Roman" w:eastAsia="Calibri" w:hAnsi="Times New Roman" w:cs="Times New Roman"/>
                <w:lang w:val="lt-LT" w:eastAsia="lt-LT"/>
              </w:rPr>
              <w:t>=0,15</w:t>
            </w:r>
          </w:p>
          <w:p w14:paraId="21F4B6A9" w14:textId="77777777" w:rsidR="00E45244" w:rsidRPr="00462389" w:rsidRDefault="00E45244" w:rsidP="00E45244">
            <w:pPr>
              <w:widowControl w:val="0"/>
              <w:tabs>
                <w:tab w:val="left" w:pos="567"/>
              </w:tabs>
              <w:autoSpaceDE w:val="0"/>
              <w:autoSpaceDN w:val="0"/>
              <w:adjustRightInd w:val="0"/>
              <w:spacing w:after="0" w:line="276" w:lineRule="auto"/>
              <w:jc w:val="center"/>
              <w:rPr>
                <w:rFonts w:ascii="Times New Roman" w:eastAsia="Calibri" w:hAnsi="Times New Roman" w:cs="Times New Roman"/>
                <w:lang w:val="lt-LT" w:eastAsia="lt-LT"/>
              </w:rPr>
            </w:pPr>
          </w:p>
        </w:tc>
      </w:tr>
      <w:tr w:rsidR="00E45244" w:rsidRPr="00462389" w14:paraId="5413A4F6" w14:textId="77777777" w:rsidTr="00807170">
        <w:trPr>
          <w:trHeight w:val="420"/>
        </w:trPr>
        <w:tc>
          <w:tcPr>
            <w:tcW w:w="6803" w:type="dxa"/>
            <w:tcBorders>
              <w:top w:val="single" w:sz="4" w:space="0" w:color="auto"/>
              <w:left w:val="single" w:sz="4" w:space="0" w:color="auto"/>
              <w:bottom w:val="single" w:sz="4" w:space="0" w:color="auto"/>
              <w:right w:val="single" w:sz="4" w:space="0" w:color="auto"/>
            </w:tcBorders>
          </w:tcPr>
          <w:p w14:paraId="08422189" w14:textId="2A6AA174" w:rsidR="00E45244" w:rsidRPr="00462389" w:rsidRDefault="00E45244" w:rsidP="00C44521">
            <w:pPr>
              <w:widowControl w:val="0"/>
              <w:tabs>
                <w:tab w:val="left" w:pos="3306"/>
              </w:tabs>
              <w:autoSpaceDE w:val="0"/>
              <w:autoSpaceDN w:val="0"/>
              <w:adjustRightInd w:val="0"/>
              <w:spacing w:after="0" w:line="240" w:lineRule="auto"/>
              <w:jc w:val="both"/>
              <w:rPr>
                <w:rFonts w:ascii="Times New Roman" w:eastAsia="Arial" w:hAnsi="Times New Roman" w:cs="Times New Roman"/>
                <w:b/>
                <w:lang w:val="lt-LT" w:eastAsia="lt-LT"/>
              </w:rPr>
            </w:pPr>
            <w:r w:rsidRPr="00462389">
              <w:rPr>
                <w:rFonts w:ascii="Times New Roman" w:hAnsi="Times New Roman" w:cs="Times New Roman"/>
                <w:b/>
                <w:bCs/>
              </w:rPr>
              <w:t xml:space="preserve">a) </w:t>
            </w:r>
            <w:proofErr w:type="spellStart"/>
            <w:r w:rsidRPr="00462389">
              <w:rPr>
                <w:rFonts w:ascii="Times New Roman" w:hAnsi="Times New Roman" w:cs="Times New Roman"/>
                <w:b/>
                <w:bCs/>
              </w:rPr>
              <w:t>Kokybės</w:t>
            </w:r>
            <w:proofErr w:type="spellEnd"/>
            <w:r w:rsidRPr="00462389">
              <w:rPr>
                <w:rFonts w:ascii="Times New Roman" w:hAnsi="Times New Roman" w:cs="Times New Roman"/>
                <w:b/>
                <w:bCs/>
              </w:rPr>
              <w:t xml:space="preserve"> </w:t>
            </w:r>
            <w:proofErr w:type="spellStart"/>
            <w:r w:rsidRPr="00462389">
              <w:rPr>
                <w:rFonts w:ascii="Times New Roman" w:hAnsi="Times New Roman" w:cs="Times New Roman"/>
                <w:b/>
                <w:bCs/>
              </w:rPr>
              <w:t>vadybos</w:t>
            </w:r>
            <w:proofErr w:type="spellEnd"/>
            <w:r w:rsidRPr="00462389">
              <w:rPr>
                <w:rFonts w:ascii="Times New Roman" w:hAnsi="Times New Roman" w:cs="Times New Roman"/>
                <w:b/>
                <w:bCs/>
              </w:rPr>
              <w:t xml:space="preserve"> </w:t>
            </w:r>
            <w:proofErr w:type="spellStart"/>
            <w:r w:rsidRPr="00462389">
              <w:rPr>
                <w:rFonts w:ascii="Times New Roman" w:hAnsi="Times New Roman" w:cs="Times New Roman"/>
                <w:b/>
                <w:bCs/>
              </w:rPr>
              <w:t>sistema</w:t>
            </w:r>
            <w:proofErr w:type="spellEnd"/>
            <w:r w:rsidRPr="00462389">
              <w:rPr>
                <w:rFonts w:ascii="Times New Roman" w:hAnsi="Times New Roman" w:cs="Times New Roman"/>
              </w:rPr>
              <w:t xml:space="preserve">: </w:t>
            </w:r>
            <w:r w:rsidRPr="00462389">
              <w:rPr>
                <w:rFonts w:ascii="Times New Roman" w:hAnsi="Times New Roman" w:cs="Times New Roman"/>
                <w:color w:val="EE0000"/>
              </w:rPr>
              <w:t>NURODO TIEKĖJAS</w:t>
            </w:r>
          </w:p>
        </w:tc>
        <w:tc>
          <w:tcPr>
            <w:tcW w:w="2977" w:type="dxa"/>
            <w:gridSpan w:val="2"/>
            <w:vMerge/>
            <w:tcBorders>
              <w:left w:val="single" w:sz="4" w:space="0" w:color="auto"/>
              <w:right w:val="single" w:sz="4" w:space="0" w:color="auto"/>
            </w:tcBorders>
            <w:vAlign w:val="center"/>
          </w:tcPr>
          <w:p w14:paraId="6C0D44C2" w14:textId="77777777" w:rsidR="00E45244" w:rsidRPr="00462389" w:rsidRDefault="00E45244" w:rsidP="00E45244">
            <w:pPr>
              <w:widowControl w:val="0"/>
              <w:tabs>
                <w:tab w:val="left" w:pos="567"/>
              </w:tabs>
              <w:autoSpaceDE w:val="0"/>
              <w:autoSpaceDN w:val="0"/>
              <w:adjustRightInd w:val="0"/>
              <w:spacing w:after="0" w:line="276" w:lineRule="auto"/>
              <w:jc w:val="center"/>
              <w:rPr>
                <w:rFonts w:ascii="Times New Roman" w:eastAsia="Calibri" w:hAnsi="Times New Roman" w:cs="Times New Roman"/>
                <w:lang w:val="lt-LT" w:eastAsia="lt-LT"/>
              </w:rPr>
            </w:pPr>
          </w:p>
        </w:tc>
      </w:tr>
      <w:tr w:rsidR="00E45244" w:rsidRPr="00462389" w14:paraId="5ABD6D1B" w14:textId="77777777" w:rsidTr="00807170">
        <w:trPr>
          <w:trHeight w:val="420"/>
        </w:trPr>
        <w:tc>
          <w:tcPr>
            <w:tcW w:w="6803" w:type="dxa"/>
            <w:tcBorders>
              <w:top w:val="single" w:sz="4" w:space="0" w:color="auto"/>
              <w:left w:val="single" w:sz="4" w:space="0" w:color="auto"/>
              <w:bottom w:val="single" w:sz="4" w:space="0" w:color="auto"/>
              <w:right w:val="single" w:sz="4" w:space="0" w:color="auto"/>
            </w:tcBorders>
          </w:tcPr>
          <w:p w14:paraId="57C0A499" w14:textId="77777777" w:rsidR="00E45244" w:rsidRPr="00462389" w:rsidRDefault="00E45244" w:rsidP="00C44521">
            <w:pPr>
              <w:widowControl w:val="0"/>
              <w:tabs>
                <w:tab w:val="left" w:pos="3306"/>
              </w:tabs>
              <w:autoSpaceDE w:val="0"/>
              <w:autoSpaceDN w:val="0"/>
              <w:adjustRightInd w:val="0"/>
              <w:spacing w:after="0" w:line="240" w:lineRule="auto"/>
              <w:jc w:val="both"/>
              <w:rPr>
                <w:rFonts w:ascii="Times New Roman" w:hAnsi="Times New Roman" w:cs="Times New Roman"/>
              </w:rPr>
            </w:pPr>
            <w:proofErr w:type="spellStart"/>
            <w:r w:rsidRPr="00462389">
              <w:rPr>
                <w:rFonts w:ascii="Times New Roman" w:hAnsi="Times New Roman" w:cs="Times New Roman"/>
                <w:b/>
                <w:bCs/>
              </w:rPr>
              <w:t>Pastaba</w:t>
            </w:r>
            <w:proofErr w:type="spellEnd"/>
            <w:r w:rsidRPr="00462389">
              <w:rPr>
                <w:rFonts w:ascii="Times New Roman" w:hAnsi="Times New Roman" w:cs="Times New Roman"/>
                <w:b/>
                <w:bCs/>
              </w:rPr>
              <w:t>.</w:t>
            </w:r>
            <w:r w:rsidRPr="00462389">
              <w:rPr>
                <w:rFonts w:ascii="Times New Roman" w:hAnsi="Times New Roman" w:cs="Times New Roman"/>
              </w:rPr>
              <w:t xml:space="preserve"> </w:t>
            </w:r>
            <w:proofErr w:type="spellStart"/>
            <w:r w:rsidRPr="00462389">
              <w:rPr>
                <w:rFonts w:ascii="Times New Roman" w:hAnsi="Times New Roman" w:cs="Times New Roman"/>
              </w:rPr>
              <w:t>Gamintojui</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ir</w:t>
            </w:r>
            <w:proofErr w:type="spellEnd"/>
            <w:r w:rsidRPr="00462389">
              <w:rPr>
                <w:rFonts w:ascii="Times New Roman" w:hAnsi="Times New Roman" w:cs="Times New Roman"/>
              </w:rPr>
              <w:t xml:space="preserve"> / </w:t>
            </w:r>
            <w:proofErr w:type="spellStart"/>
            <w:r w:rsidRPr="00462389">
              <w:rPr>
                <w:rFonts w:ascii="Times New Roman" w:hAnsi="Times New Roman" w:cs="Times New Roman"/>
              </w:rPr>
              <w:t>ar</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Tiekėjui</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išduoto</w:t>
            </w:r>
            <w:proofErr w:type="spellEnd"/>
            <w:r w:rsidRPr="00462389">
              <w:rPr>
                <w:rFonts w:ascii="Times New Roman" w:hAnsi="Times New Roman" w:cs="Times New Roman"/>
              </w:rPr>
              <w:t xml:space="preserve"> ISO 9001 </w:t>
            </w:r>
            <w:proofErr w:type="spellStart"/>
            <w:r w:rsidRPr="00462389">
              <w:rPr>
                <w:rFonts w:ascii="Times New Roman" w:hAnsi="Times New Roman" w:cs="Times New Roman"/>
              </w:rPr>
              <w:t>ar</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lygiaverčio</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sertifikato</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kopiją</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Sertifikatas</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turi</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būti</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išduotas</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sertifikavimą</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atliekančios</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institucijos</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Sertifikatas</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turi</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galioti</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pasiūlymo</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pateikimo</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metu</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bei</w:t>
            </w:r>
            <w:proofErr w:type="spellEnd"/>
            <w:r w:rsidRPr="00462389">
              <w:rPr>
                <w:rFonts w:ascii="Times New Roman" w:hAnsi="Times New Roman" w:cs="Times New Roman"/>
              </w:rPr>
              <w:t xml:space="preserve"> per </w:t>
            </w:r>
            <w:proofErr w:type="spellStart"/>
            <w:r w:rsidRPr="00462389">
              <w:rPr>
                <w:rFonts w:ascii="Times New Roman" w:hAnsi="Times New Roman" w:cs="Times New Roman"/>
              </w:rPr>
              <w:t>visą</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prekių</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tiekimo</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laikotarpį</w:t>
            </w:r>
            <w:proofErr w:type="spellEnd"/>
            <w:r w:rsidRPr="00462389">
              <w:rPr>
                <w:rFonts w:ascii="Times New Roman" w:hAnsi="Times New Roman" w:cs="Times New Roman"/>
              </w:rPr>
              <w:t xml:space="preserve">. Jei </w:t>
            </w:r>
            <w:proofErr w:type="spellStart"/>
            <w:r w:rsidRPr="00462389">
              <w:rPr>
                <w:rFonts w:ascii="Times New Roman" w:hAnsi="Times New Roman" w:cs="Times New Roman"/>
              </w:rPr>
              <w:t>tiekėjo</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turimas</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sertifikato</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galiojimas</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baigiasi</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anksčiau</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negu</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prekių</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tiekimo</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laikotarpis</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tiekėjas</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privalės</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pratęsti</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turimą</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sertifikatą</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įsigyti</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naują</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ir</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pateikti</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jį</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perkančiajai</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organizacijai</w:t>
            </w:r>
            <w:proofErr w:type="spellEnd"/>
            <w:r w:rsidRPr="00462389">
              <w:rPr>
                <w:rFonts w:ascii="Times New Roman" w:hAnsi="Times New Roman" w:cs="Times New Roman"/>
              </w:rPr>
              <w:t>.</w:t>
            </w:r>
          </w:p>
          <w:p w14:paraId="440CCFBA" w14:textId="14776A09" w:rsidR="00E45244" w:rsidRPr="00462389" w:rsidRDefault="00E45244" w:rsidP="00C44521">
            <w:pPr>
              <w:widowControl w:val="0"/>
              <w:tabs>
                <w:tab w:val="left" w:pos="3306"/>
              </w:tabs>
              <w:autoSpaceDE w:val="0"/>
              <w:autoSpaceDN w:val="0"/>
              <w:adjustRightInd w:val="0"/>
              <w:spacing w:after="0" w:line="240" w:lineRule="auto"/>
              <w:jc w:val="both"/>
              <w:rPr>
                <w:rFonts w:ascii="Times New Roman" w:eastAsia="Arial" w:hAnsi="Times New Roman" w:cs="Times New Roman"/>
                <w:b/>
                <w:lang w:val="lt-LT" w:eastAsia="lt-LT"/>
              </w:rPr>
            </w:pPr>
            <w:r w:rsidRPr="00462389">
              <w:rPr>
                <w:rFonts w:ascii="Times New Roman" w:eastAsia="Arial" w:hAnsi="Times New Roman" w:cs="Times New Roman"/>
                <w:bCs/>
                <w:lang w:val="lt-LT" w:eastAsia="lt-LT"/>
              </w:rPr>
              <w:t>Skiriama: 1,5 balo.</w:t>
            </w:r>
          </w:p>
        </w:tc>
        <w:tc>
          <w:tcPr>
            <w:tcW w:w="2977" w:type="dxa"/>
            <w:gridSpan w:val="2"/>
            <w:vMerge/>
            <w:tcBorders>
              <w:left w:val="single" w:sz="4" w:space="0" w:color="auto"/>
              <w:bottom w:val="single" w:sz="4" w:space="0" w:color="auto"/>
              <w:right w:val="single" w:sz="4" w:space="0" w:color="auto"/>
            </w:tcBorders>
            <w:vAlign w:val="center"/>
          </w:tcPr>
          <w:p w14:paraId="3A89FD0B" w14:textId="77777777" w:rsidR="00E45244" w:rsidRPr="00462389" w:rsidRDefault="00E45244" w:rsidP="00E45244">
            <w:pPr>
              <w:widowControl w:val="0"/>
              <w:tabs>
                <w:tab w:val="left" w:pos="567"/>
              </w:tabs>
              <w:autoSpaceDE w:val="0"/>
              <w:autoSpaceDN w:val="0"/>
              <w:adjustRightInd w:val="0"/>
              <w:spacing w:after="0" w:line="276" w:lineRule="auto"/>
              <w:jc w:val="center"/>
              <w:rPr>
                <w:rFonts w:ascii="Times New Roman" w:eastAsia="Calibri" w:hAnsi="Times New Roman" w:cs="Times New Roman"/>
                <w:lang w:val="lt-LT" w:eastAsia="lt-LT"/>
              </w:rPr>
            </w:pPr>
          </w:p>
        </w:tc>
      </w:tr>
      <w:tr w:rsidR="001D4519" w:rsidRPr="00462389" w14:paraId="69C68C41" w14:textId="77777777" w:rsidTr="001173E9">
        <w:trPr>
          <w:trHeight w:val="420"/>
        </w:trPr>
        <w:tc>
          <w:tcPr>
            <w:tcW w:w="6803" w:type="dxa"/>
            <w:tcBorders>
              <w:top w:val="single" w:sz="4" w:space="0" w:color="auto"/>
              <w:left w:val="single" w:sz="4" w:space="0" w:color="auto"/>
              <w:bottom w:val="single" w:sz="4" w:space="0" w:color="auto"/>
              <w:right w:val="single" w:sz="4" w:space="0" w:color="auto"/>
            </w:tcBorders>
          </w:tcPr>
          <w:p w14:paraId="23C3AD84" w14:textId="7D34BE2E" w:rsidR="001D4519" w:rsidRPr="00462389" w:rsidRDefault="001D4519" w:rsidP="001D4519">
            <w:pPr>
              <w:widowControl w:val="0"/>
              <w:tabs>
                <w:tab w:val="left" w:pos="3306"/>
              </w:tabs>
              <w:autoSpaceDE w:val="0"/>
              <w:autoSpaceDN w:val="0"/>
              <w:adjustRightInd w:val="0"/>
              <w:spacing w:after="0" w:line="276" w:lineRule="auto"/>
              <w:jc w:val="both"/>
              <w:rPr>
                <w:rFonts w:ascii="Times New Roman" w:eastAsia="Arial" w:hAnsi="Times New Roman" w:cs="Times New Roman"/>
                <w:b/>
                <w:lang w:val="lt-LT" w:eastAsia="lt-LT"/>
              </w:rPr>
            </w:pPr>
            <w:r w:rsidRPr="00462389">
              <w:rPr>
                <w:rFonts w:ascii="Times New Roman" w:eastAsia="Arial" w:hAnsi="Times New Roman" w:cs="Times New Roman"/>
                <w:b/>
                <w:lang w:val="lt-LT" w:eastAsia="lt-LT"/>
              </w:rPr>
              <w:t>(T</w:t>
            </w:r>
            <w:r>
              <w:rPr>
                <w:rFonts w:ascii="Times New Roman" w:eastAsia="Arial" w:hAnsi="Times New Roman" w:cs="Times New Roman"/>
                <w:b/>
                <w:vertAlign w:val="subscript"/>
                <w:lang w:val="lt-LT" w:eastAsia="lt-LT"/>
              </w:rPr>
              <w:t>5</w:t>
            </w:r>
            <w:r w:rsidRPr="00462389">
              <w:rPr>
                <w:rFonts w:ascii="Times New Roman" w:eastAsia="Arial" w:hAnsi="Times New Roman" w:cs="Times New Roman"/>
                <w:b/>
                <w:lang w:val="lt-LT" w:eastAsia="lt-LT"/>
              </w:rPr>
              <w:t xml:space="preserve">): </w:t>
            </w:r>
            <w:r>
              <w:rPr>
                <w:rFonts w:ascii="Times New Roman" w:eastAsia="Arial" w:hAnsi="Times New Roman" w:cs="Times New Roman"/>
                <w:b/>
                <w:lang w:val="lt-LT" w:eastAsia="lt-LT"/>
              </w:rPr>
              <w:t>Aplinkos apsaugos vadybos sistema</w:t>
            </w:r>
            <w:r w:rsidRPr="00462389">
              <w:rPr>
                <w:rFonts w:ascii="Times New Roman" w:eastAsia="Arial" w:hAnsi="Times New Roman" w:cs="Times New Roman"/>
                <w:b/>
                <w:lang w:val="lt-LT" w:eastAsia="lt-LT"/>
              </w:rPr>
              <w:t xml:space="preserve"> (</w:t>
            </w:r>
            <w:r>
              <w:rPr>
                <w:rFonts w:ascii="Times New Roman" w:eastAsia="Arial" w:hAnsi="Times New Roman" w:cs="Times New Roman"/>
                <w:b/>
                <w:lang w:val="lt-LT" w:eastAsia="lt-LT"/>
              </w:rPr>
              <w:t>AVS</w:t>
            </w:r>
            <w:r w:rsidRPr="00462389">
              <w:rPr>
                <w:rFonts w:ascii="Times New Roman" w:eastAsia="Arial" w:hAnsi="Times New Roman" w:cs="Times New Roman"/>
                <w:b/>
                <w:lang w:val="lt-LT" w:eastAsia="lt-LT"/>
              </w:rPr>
              <w:t xml:space="preserve">): </w:t>
            </w:r>
            <w:r w:rsidRPr="00E4543E">
              <w:rPr>
                <w:rFonts w:ascii="Times New Roman" w:eastAsia="Arial" w:hAnsi="Times New Roman" w:cs="Times New Roman"/>
                <w:bCs/>
                <w:lang w:val="lt-LT" w:eastAsia="lt-LT"/>
              </w:rPr>
              <w:t>Tiekėjas ir / ar aprangos gamintojas įdiegęs aplinkos apsaugos vadybos sistemą,  atitinkančią ISO 14001 standarto reikalavimus arba Europos Sąjungos aplinkosaugos vadybos ir audito sistemą (toliau – EMAS), arba lygiavertę aplinkos vadybos sistemą</w:t>
            </w:r>
          </w:p>
        </w:tc>
        <w:tc>
          <w:tcPr>
            <w:tcW w:w="2977" w:type="dxa"/>
            <w:gridSpan w:val="2"/>
            <w:vMerge w:val="restart"/>
            <w:tcBorders>
              <w:top w:val="single" w:sz="4" w:space="0" w:color="auto"/>
              <w:left w:val="single" w:sz="4" w:space="0" w:color="auto"/>
              <w:right w:val="single" w:sz="4" w:space="0" w:color="auto"/>
            </w:tcBorders>
            <w:vAlign w:val="center"/>
          </w:tcPr>
          <w:p w14:paraId="24E46A16" w14:textId="39C99F06" w:rsidR="001D4519" w:rsidRPr="00462389" w:rsidRDefault="001D4519" w:rsidP="001D4519">
            <w:pPr>
              <w:widowControl w:val="0"/>
              <w:tabs>
                <w:tab w:val="left" w:pos="567"/>
              </w:tabs>
              <w:autoSpaceDE w:val="0"/>
              <w:autoSpaceDN w:val="0"/>
              <w:adjustRightInd w:val="0"/>
              <w:spacing w:after="0" w:line="276" w:lineRule="auto"/>
              <w:jc w:val="center"/>
              <w:rPr>
                <w:rFonts w:ascii="Times New Roman" w:eastAsia="Calibri" w:hAnsi="Times New Roman" w:cs="Times New Roman"/>
                <w:lang w:val="lt-LT" w:eastAsia="lt-LT"/>
              </w:rPr>
            </w:pPr>
            <w:r w:rsidRPr="001D4519">
              <w:rPr>
                <w:rFonts w:ascii="Times New Roman" w:eastAsia="Calibri" w:hAnsi="Times New Roman" w:cs="Times New Roman"/>
                <w:lang w:val="lt-LT" w:eastAsia="lt-LT"/>
              </w:rPr>
              <w:t>L</w:t>
            </w:r>
            <w:r>
              <w:rPr>
                <w:rFonts w:ascii="Times New Roman" w:eastAsia="Calibri" w:hAnsi="Times New Roman" w:cs="Times New Roman"/>
                <w:vertAlign w:val="subscript"/>
                <w:lang w:val="lt-LT" w:eastAsia="lt-LT"/>
              </w:rPr>
              <w:t>5</w:t>
            </w:r>
            <w:r w:rsidRPr="001D4519">
              <w:rPr>
                <w:rFonts w:ascii="Times New Roman" w:eastAsia="Calibri" w:hAnsi="Times New Roman" w:cs="Times New Roman"/>
                <w:lang w:val="lt-LT" w:eastAsia="lt-LT"/>
              </w:rPr>
              <w:t>=0,15</w:t>
            </w:r>
          </w:p>
        </w:tc>
      </w:tr>
      <w:tr w:rsidR="001D4519" w:rsidRPr="00462389" w14:paraId="66F7627F" w14:textId="77777777" w:rsidTr="001173E9">
        <w:trPr>
          <w:trHeight w:val="420"/>
        </w:trPr>
        <w:tc>
          <w:tcPr>
            <w:tcW w:w="6803" w:type="dxa"/>
            <w:tcBorders>
              <w:top w:val="single" w:sz="4" w:space="0" w:color="auto"/>
              <w:left w:val="single" w:sz="4" w:space="0" w:color="auto"/>
              <w:bottom w:val="single" w:sz="4" w:space="0" w:color="auto"/>
              <w:right w:val="single" w:sz="4" w:space="0" w:color="auto"/>
            </w:tcBorders>
          </w:tcPr>
          <w:p w14:paraId="6F7C3592" w14:textId="6B70E272" w:rsidR="001D4519" w:rsidRPr="00462389" w:rsidRDefault="001D4519" w:rsidP="001D4519">
            <w:pPr>
              <w:widowControl w:val="0"/>
              <w:tabs>
                <w:tab w:val="left" w:pos="3306"/>
              </w:tabs>
              <w:autoSpaceDE w:val="0"/>
              <w:autoSpaceDN w:val="0"/>
              <w:adjustRightInd w:val="0"/>
              <w:spacing w:after="0" w:line="276" w:lineRule="auto"/>
              <w:jc w:val="both"/>
              <w:rPr>
                <w:rFonts w:ascii="Times New Roman" w:eastAsia="Arial" w:hAnsi="Times New Roman" w:cs="Times New Roman"/>
                <w:b/>
                <w:lang w:val="lt-LT" w:eastAsia="lt-LT"/>
              </w:rPr>
            </w:pPr>
            <w:r w:rsidRPr="00E4543E">
              <w:rPr>
                <w:rFonts w:ascii="Times New Roman" w:eastAsia="Arial" w:hAnsi="Times New Roman" w:cs="Times New Roman"/>
                <w:b/>
                <w:lang w:val="lt-LT" w:eastAsia="lt-LT"/>
              </w:rPr>
              <w:t>Aplinkos apsaugos vadybos sistema</w:t>
            </w:r>
            <w:r>
              <w:rPr>
                <w:rFonts w:ascii="Times New Roman" w:eastAsia="Arial" w:hAnsi="Times New Roman" w:cs="Times New Roman"/>
                <w:b/>
                <w:lang w:val="lt-LT" w:eastAsia="lt-LT"/>
              </w:rPr>
              <w:t xml:space="preserve">: </w:t>
            </w:r>
            <w:r w:rsidRPr="00E4543E">
              <w:rPr>
                <w:rFonts w:ascii="Times New Roman" w:eastAsia="Arial" w:hAnsi="Times New Roman" w:cs="Times New Roman"/>
                <w:bCs/>
                <w:color w:val="EE0000"/>
                <w:lang w:val="lt-LT" w:eastAsia="lt-LT"/>
              </w:rPr>
              <w:t>NURODO TIEKĖJAS</w:t>
            </w:r>
          </w:p>
        </w:tc>
        <w:tc>
          <w:tcPr>
            <w:tcW w:w="2977" w:type="dxa"/>
            <w:gridSpan w:val="2"/>
            <w:vMerge/>
            <w:tcBorders>
              <w:left w:val="single" w:sz="4" w:space="0" w:color="auto"/>
              <w:right w:val="single" w:sz="4" w:space="0" w:color="auto"/>
            </w:tcBorders>
            <w:vAlign w:val="center"/>
          </w:tcPr>
          <w:p w14:paraId="0B20089F" w14:textId="77777777" w:rsidR="001D4519" w:rsidRPr="00462389" w:rsidRDefault="001D4519" w:rsidP="001D4519">
            <w:pPr>
              <w:widowControl w:val="0"/>
              <w:tabs>
                <w:tab w:val="left" w:pos="567"/>
              </w:tabs>
              <w:autoSpaceDE w:val="0"/>
              <w:autoSpaceDN w:val="0"/>
              <w:adjustRightInd w:val="0"/>
              <w:spacing w:after="0" w:line="276" w:lineRule="auto"/>
              <w:jc w:val="center"/>
              <w:rPr>
                <w:rFonts w:ascii="Times New Roman" w:eastAsia="Calibri" w:hAnsi="Times New Roman" w:cs="Times New Roman"/>
                <w:lang w:val="lt-LT" w:eastAsia="lt-LT"/>
              </w:rPr>
            </w:pPr>
          </w:p>
        </w:tc>
      </w:tr>
      <w:tr w:rsidR="001D4519" w:rsidRPr="00462389" w14:paraId="73371D9B" w14:textId="77777777" w:rsidTr="001173E9">
        <w:trPr>
          <w:trHeight w:val="420"/>
        </w:trPr>
        <w:tc>
          <w:tcPr>
            <w:tcW w:w="6803" w:type="dxa"/>
            <w:tcBorders>
              <w:top w:val="single" w:sz="4" w:space="0" w:color="auto"/>
              <w:left w:val="single" w:sz="4" w:space="0" w:color="auto"/>
              <w:bottom w:val="single" w:sz="4" w:space="0" w:color="auto"/>
              <w:right w:val="single" w:sz="4" w:space="0" w:color="auto"/>
            </w:tcBorders>
          </w:tcPr>
          <w:p w14:paraId="64AC1371" w14:textId="77777777" w:rsidR="001D4519" w:rsidRPr="00E4543E" w:rsidRDefault="001D4519" w:rsidP="001D4519">
            <w:pPr>
              <w:tabs>
                <w:tab w:val="num" w:pos="1080"/>
                <w:tab w:val="left" w:pos="7655"/>
              </w:tabs>
              <w:spacing w:after="0" w:line="240" w:lineRule="auto"/>
              <w:contextualSpacing/>
              <w:jc w:val="both"/>
              <w:rPr>
                <w:rFonts w:ascii="Times New Roman" w:eastAsia="Arial" w:hAnsi="Times New Roman" w:cs="Times New Roman"/>
                <w:bCs/>
                <w:lang w:val="lt-LT" w:eastAsia="lt-LT"/>
              </w:rPr>
            </w:pPr>
            <w:r w:rsidRPr="00E4543E">
              <w:rPr>
                <w:rFonts w:ascii="Times New Roman" w:eastAsia="Arial" w:hAnsi="Times New Roman" w:cs="Times New Roman"/>
                <w:bCs/>
                <w:lang w:val="lt-LT" w:eastAsia="lt-LT"/>
              </w:rPr>
              <w:t>Gamintojui ir / ar Tiekėjui išduoto</w:t>
            </w:r>
            <w:r>
              <w:t xml:space="preserve"> </w:t>
            </w:r>
            <w:r w:rsidRPr="00FC4AEC">
              <w:rPr>
                <w:rFonts w:ascii="Times New Roman" w:eastAsia="Arial" w:hAnsi="Times New Roman" w:cs="Times New Roman"/>
                <w:bCs/>
                <w:lang w:val="lt-LT" w:eastAsia="lt-LT"/>
              </w:rPr>
              <w:t xml:space="preserve">ISO 14001 standarto reikalavimus arba Europos Sąjungos aplinkosaugos vadybos ir audito sistemą (toliau – EMAS), </w:t>
            </w:r>
            <w:r w:rsidRPr="00E4543E">
              <w:rPr>
                <w:rFonts w:ascii="Times New Roman" w:eastAsia="Arial" w:hAnsi="Times New Roman" w:cs="Times New Roman"/>
                <w:bCs/>
                <w:lang w:val="lt-LT" w:eastAsia="lt-LT"/>
              </w:rPr>
              <w:t xml:space="preserve"> ar lygiaverčio sertifikato kopiją. Sertifikatas turi būti išduotas sertifikavimą atliekančios institucijos. Sertifikatas turi galioti pasiūlymo pateikimo metu bei per visą prekių tiekimo laikotarpį. Jei tiekėjo turimas sertifikato galiojimas baigiasi anksčiau negu prekių tiekimo laikotarpis, tiekėjas privalės pratęsti turimą sertifikatą (įsigyti naują) ir pateikti jį perkančiajai organizacijai.</w:t>
            </w:r>
          </w:p>
          <w:p w14:paraId="2ED53B55" w14:textId="3872C2C6" w:rsidR="001D4519" w:rsidRPr="00462389" w:rsidRDefault="001D4519" w:rsidP="001D4519">
            <w:pPr>
              <w:widowControl w:val="0"/>
              <w:tabs>
                <w:tab w:val="left" w:pos="3306"/>
              </w:tabs>
              <w:autoSpaceDE w:val="0"/>
              <w:autoSpaceDN w:val="0"/>
              <w:adjustRightInd w:val="0"/>
              <w:spacing w:after="0" w:line="276" w:lineRule="auto"/>
              <w:jc w:val="both"/>
              <w:rPr>
                <w:rFonts w:ascii="Times New Roman" w:eastAsia="Arial" w:hAnsi="Times New Roman" w:cs="Times New Roman"/>
                <w:b/>
                <w:lang w:val="lt-LT" w:eastAsia="lt-LT"/>
              </w:rPr>
            </w:pPr>
            <w:r w:rsidRPr="00E4543E">
              <w:rPr>
                <w:rFonts w:ascii="Times New Roman" w:eastAsia="Arial" w:hAnsi="Times New Roman" w:cs="Times New Roman"/>
                <w:bCs/>
                <w:lang w:val="lt-LT" w:eastAsia="lt-LT"/>
              </w:rPr>
              <w:t>Skiriama: 1.5 balo.</w:t>
            </w:r>
          </w:p>
        </w:tc>
        <w:tc>
          <w:tcPr>
            <w:tcW w:w="2977" w:type="dxa"/>
            <w:gridSpan w:val="2"/>
            <w:vMerge/>
            <w:tcBorders>
              <w:left w:val="single" w:sz="4" w:space="0" w:color="auto"/>
              <w:bottom w:val="single" w:sz="4" w:space="0" w:color="auto"/>
              <w:right w:val="single" w:sz="4" w:space="0" w:color="auto"/>
            </w:tcBorders>
            <w:vAlign w:val="center"/>
          </w:tcPr>
          <w:p w14:paraId="4551EE7D" w14:textId="77777777" w:rsidR="001D4519" w:rsidRPr="00462389" w:rsidRDefault="001D4519" w:rsidP="001D4519">
            <w:pPr>
              <w:widowControl w:val="0"/>
              <w:tabs>
                <w:tab w:val="left" w:pos="567"/>
              </w:tabs>
              <w:autoSpaceDE w:val="0"/>
              <w:autoSpaceDN w:val="0"/>
              <w:adjustRightInd w:val="0"/>
              <w:spacing w:after="0" w:line="276" w:lineRule="auto"/>
              <w:jc w:val="center"/>
              <w:rPr>
                <w:rFonts w:ascii="Times New Roman" w:eastAsia="Calibri" w:hAnsi="Times New Roman" w:cs="Times New Roman"/>
                <w:lang w:val="lt-LT" w:eastAsia="lt-LT"/>
              </w:rPr>
            </w:pPr>
          </w:p>
        </w:tc>
      </w:tr>
      <w:tr w:rsidR="001D4519" w:rsidRPr="00462389" w14:paraId="23AE495F" w14:textId="77777777" w:rsidTr="00807170">
        <w:trPr>
          <w:trHeight w:val="420"/>
        </w:trPr>
        <w:tc>
          <w:tcPr>
            <w:tcW w:w="6803" w:type="dxa"/>
            <w:tcBorders>
              <w:top w:val="single" w:sz="4" w:space="0" w:color="auto"/>
              <w:left w:val="single" w:sz="4" w:space="0" w:color="auto"/>
              <w:bottom w:val="single" w:sz="4" w:space="0" w:color="auto"/>
              <w:right w:val="single" w:sz="4" w:space="0" w:color="auto"/>
            </w:tcBorders>
            <w:hideMark/>
          </w:tcPr>
          <w:p w14:paraId="36EF8511" w14:textId="24883A72" w:rsidR="001D4519" w:rsidRPr="00462389" w:rsidRDefault="001D4519" w:rsidP="001D4519">
            <w:pPr>
              <w:widowControl w:val="0"/>
              <w:tabs>
                <w:tab w:val="left" w:pos="3306"/>
              </w:tabs>
              <w:autoSpaceDE w:val="0"/>
              <w:autoSpaceDN w:val="0"/>
              <w:adjustRightInd w:val="0"/>
              <w:spacing w:after="0" w:line="276" w:lineRule="auto"/>
              <w:jc w:val="both"/>
              <w:rPr>
                <w:rFonts w:ascii="Times New Roman" w:eastAsia="Arial" w:hAnsi="Times New Roman" w:cs="Times New Roman"/>
                <w:bCs/>
                <w:lang w:val="lt-LT" w:eastAsia="lt-LT"/>
              </w:rPr>
            </w:pPr>
            <w:r w:rsidRPr="00462389">
              <w:rPr>
                <w:rFonts w:ascii="Times New Roman" w:eastAsia="Arial" w:hAnsi="Times New Roman" w:cs="Times New Roman"/>
                <w:b/>
                <w:lang w:val="lt-LT" w:eastAsia="lt-LT"/>
              </w:rPr>
              <w:t>(K):</w:t>
            </w:r>
            <w:r w:rsidRPr="00462389">
              <w:rPr>
                <w:rFonts w:ascii="Times New Roman" w:hAnsi="Times New Roman" w:cs="Times New Roman"/>
              </w:rPr>
              <w:t xml:space="preserve"> </w:t>
            </w:r>
            <w:r w:rsidRPr="00462389">
              <w:rPr>
                <w:rFonts w:ascii="Times New Roman" w:eastAsia="Arial" w:hAnsi="Times New Roman" w:cs="Times New Roman"/>
                <w:b/>
                <w:lang w:val="lt-LT" w:eastAsia="lt-LT"/>
              </w:rPr>
              <w:t>Etikos (elgesio) kodeksas (K</w:t>
            </w:r>
            <w:r w:rsidRPr="00462389">
              <w:rPr>
                <w:rFonts w:ascii="Times New Roman" w:eastAsia="Arial" w:hAnsi="Times New Roman" w:cs="Times New Roman"/>
                <w:bCs/>
                <w:lang w:val="lt-LT" w:eastAsia="lt-LT"/>
              </w:rPr>
              <w:t>): Tiekėjas turi patvirtintą etikos (elgesio) kodeksą, kuriame nustatytos elgesio normos, orientuotos į socialinės gerovės skatinimą bent vienoje iš nurodytų socialinių sričių: darbo sąlygos, darbuotojų sauga ir sveikata, darbuotojų teisės, žmogaus teisės, verslo etika ir valdysena, korupcijos prevencija. Tiekėjas etikos (elgesio) kodeksą taikys Sutarties vykdymo laikotarpiu.</w:t>
            </w:r>
          </w:p>
          <w:p w14:paraId="1DD0A93B" w14:textId="77777777" w:rsidR="001D4519" w:rsidRPr="00462389" w:rsidRDefault="001D4519" w:rsidP="001D4519">
            <w:pPr>
              <w:widowControl w:val="0"/>
              <w:tabs>
                <w:tab w:val="left" w:pos="3306"/>
              </w:tabs>
              <w:autoSpaceDE w:val="0"/>
              <w:autoSpaceDN w:val="0"/>
              <w:adjustRightInd w:val="0"/>
              <w:spacing w:after="0" w:line="276" w:lineRule="auto"/>
              <w:jc w:val="both"/>
              <w:rPr>
                <w:rFonts w:ascii="Times New Roman" w:eastAsia="Arial" w:hAnsi="Times New Roman" w:cs="Times New Roman"/>
                <w:lang w:val="lt-LT" w:eastAsia="lt-LT"/>
              </w:rPr>
            </w:pPr>
          </w:p>
        </w:tc>
        <w:tc>
          <w:tcPr>
            <w:tcW w:w="2977" w:type="dxa"/>
            <w:gridSpan w:val="2"/>
            <w:vMerge w:val="restart"/>
            <w:tcBorders>
              <w:top w:val="single" w:sz="4" w:space="0" w:color="auto"/>
              <w:left w:val="single" w:sz="4" w:space="0" w:color="auto"/>
              <w:bottom w:val="single" w:sz="4" w:space="0" w:color="auto"/>
              <w:right w:val="single" w:sz="4" w:space="0" w:color="auto"/>
            </w:tcBorders>
            <w:vAlign w:val="center"/>
          </w:tcPr>
          <w:p w14:paraId="68F8FDEB" w14:textId="3AFFD1EE" w:rsidR="001D4519" w:rsidRPr="00462389" w:rsidRDefault="001D4519" w:rsidP="001D4519">
            <w:pPr>
              <w:widowControl w:val="0"/>
              <w:tabs>
                <w:tab w:val="left" w:pos="567"/>
              </w:tabs>
              <w:autoSpaceDE w:val="0"/>
              <w:autoSpaceDN w:val="0"/>
              <w:adjustRightInd w:val="0"/>
              <w:spacing w:after="0" w:line="276" w:lineRule="auto"/>
              <w:jc w:val="center"/>
              <w:rPr>
                <w:rFonts w:ascii="Times New Roman" w:eastAsia="Calibri" w:hAnsi="Times New Roman" w:cs="Times New Roman"/>
                <w:lang w:val="lt-LT" w:eastAsia="lt-LT"/>
              </w:rPr>
            </w:pPr>
            <w:r w:rsidRPr="00462389">
              <w:rPr>
                <w:rFonts w:ascii="Times New Roman" w:eastAsia="Calibri" w:hAnsi="Times New Roman" w:cs="Times New Roman"/>
                <w:lang w:val="lt-LT" w:eastAsia="lt-LT"/>
              </w:rPr>
              <w:t>L</w:t>
            </w:r>
            <w:r w:rsidRPr="00462389">
              <w:rPr>
                <w:rFonts w:ascii="Times New Roman" w:eastAsia="Calibri" w:hAnsi="Times New Roman" w:cs="Times New Roman"/>
                <w:vertAlign w:val="subscript"/>
                <w:lang w:val="lt-LT" w:eastAsia="lt-LT"/>
              </w:rPr>
              <w:t>5</w:t>
            </w:r>
            <w:r w:rsidRPr="00462389">
              <w:rPr>
                <w:rFonts w:ascii="Times New Roman" w:eastAsia="Calibri" w:hAnsi="Times New Roman" w:cs="Times New Roman"/>
                <w:lang w:val="lt-LT" w:eastAsia="lt-LT"/>
              </w:rPr>
              <w:t>=0,15</w:t>
            </w:r>
          </w:p>
          <w:p w14:paraId="33321722" w14:textId="77777777" w:rsidR="001D4519" w:rsidRPr="00462389" w:rsidRDefault="001D4519" w:rsidP="001D4519">
            <w:pPr>
              <w:widowControl w:val="0"/>
              <w:tabs>
                <w:tab w:val="left" w:pos="567"/>
              </w:tabs>
              <w:autoSpaceDE w:val="0"/>
              <w:autoSpaceDN w:val="0"/>
              <w:adjustRightInd w:val="0"/>
              <w:spacing w:after="0" w:line="276" w:lineRule="auto"/>
              <w:jc w:val="center"/>
              <w:rPr>
                <w:rFonts w:ascii="Times New Roman" w:eastAsia="Calibri" w:hAnsi="Times New Roman" w:cs="Times New Roman"/>
                <w:lang w:val="lt-LT" w:eastAsia="lt-LT"/>
              </w:rPr>
            </w:pPr>
          </w:p>
        </w:tc>
      </w:tr>
      <w:tr w:rsidR="001D4519" w:rsidRPr="00462389" w14:paraId="78120B5D" w14:textId="77777777" w:rsidTr="00807170">
        <w:trPr>
          <w:trHeight w:val="212"/>
        </w:trPr>
        <w:tc>
          <w:tcPr>
            <w:tcW w:w="6803" w:type="dxa"/>
            <w:tcBorders>
              <w:top w:val="single" w:sz="4" w:space="0" w:color="auto"/>
              <w:left w:val="single" w:sz="4" w:space="0" w:color="auto"/>
              <w:bottom w:val="single" w:sz="4" w:space="0" w:color="auto"/>
              <w:right w:val="single" w:sz="4" w:space="0" w:color="auto"/>
            </w:tcBorders>
            <w:hideMark/>
          </w:tcPr>
          <w:p w14:paraId="70418911" w14:textId="77777777" w:rsidR="001D4519" w:rsidRPr="00462389" w:rsidRDefault="001D4519" w:rsidP="001D4519">
            <w:pPr>
              <w:pStyle w:val="ListParagraph"/>
              <w:widowControl w:val="0"/>
              <w:numPr>
                <w:ilvl w:val="0"/>
                <w:numId w:val="38"/>
              </w:numPr>
              <w:tabs>
                <w:tab w:val="left" w:pos="3306"/>
              </w:tabs>
              <w:autoSpaceDE w:val="0"/>
              <w:autoSpaceDN w:val="0"/>
              <w:adjustRightInd w:val="0"/>
              <w:spacing w:after="0" w:line="276" w:lineRule="auto"/>
              <w:ind w:left="201" w:hanging="284"/>
              <w:jc w:val="both"/>
              <w:rPr>
                <w:rFonts w:ascii="Times New Roman" w:eastAsia="Arial" w:hAnsi="Times New Roman" w:cs="Times New Roman"/>
                <w:b/>
                <w:lang w:val="lt-LT" w:eastAsia="lt-LT"/>
              </w:rPr>
            </w:pPr>
            <w:r w:rsidRPr="00462389">
              <w:rPr>
                <w:rFonts w:ascii="Times New Roman" w:eastAsia="Calibri" w:hAnsi="Times New Roman" w:cs="Times New Roman"/>
                <w:b/>
                <w:bCs/>
                <w:iCs/>
                <w:lang w:val="lt-LT" w:eastAsia="en-US"/>
              </w:rPr>
              <w:t>Etikos kodekso patvirtinimo data</w:t>
            </w:r>
            <w:r w:rsidRPr="00462389">
              <w:rPr>
                <w:rFonts w:ascii="Times New Roman" w:eastAsia="Calibri" w:hAnsi="Times New Roman" w:cs="Times New Roman"/>
                <w:b/>
                <w:bCs/>
                <w:iCs/>
                <w:color w:val="000000"/>
                <w:lang w:val="lt-LT" w:eastAsia="en-US"/>
              </w:rPr>
              <w:t xml:space="preserve">: </w:t>
            </w:r>
            <w:r w:rsidRPr="00462389">
              <w:rPr>
                <w:rFonts w:ascii="Times New Roman" w:eastAsia="Calibri" w:hAnsi="Times New Roman" w:cs="Times New Roman"/>
                <w:bCs/>
                <w:iCs/>
                <w:color w:val="FF0000"/>
                <w:lang w:val="lt-LT" w:eastAsia="en-US"/>
              </w:rPr>
              <w:t xml:space="preserve">NURODO TIEKĖJAS </w:t>
            </w:r>
          </w:p>
        </w:tc>
        <w:tc>
          <w:tcPr>
            <w:tcW w:w="2977" w:type="dxa"/>
            <w:gridSpan w:val="2"/>
            <w:vMerge/>
            <w:tcBorders>
              <w:top w:val="single" w:sz="4" w:space="0" w:color="auto"/>
              <w:left w:val="single" w:sz="4" w:space="0" w:color="auto"/>
              <w:bottom w:val="single" w:sz="4" w:space="0" w:color="auto"/>
              <w:right w:val="single" w:sz="4" w:space="0" w:color="auto"/>
            </w:tcBorders>
            <w:vAlign w:val="center"/>
            <w:hideMark/>
          </w:tcPr>
          <w:p w14:paraId="1D343CED" w14:textId="77777777" w:rsidR="001D4519" w:rsidRPr="00462389" w:rsidRDefault="001D4519" w:rsidP="001D4519">
            <w:pPr>
              <w:spacing w:after="0" w:line="276" w:lineRule="auto"/>
              <w:rPr>
                <w:rFonts w:ascii="Times New Roman" w:eastAsia="Calibri" w:hAnsi="Times New Roman" w:cs="Times New Roman"/>
                <w:lang w:val="lt-LT" w:eastAsia="lt-LT"/>
              </w:rPr>
            </w:pPr>
          </w:p>
        </w:tc>
      </w:tr>
      <w:tr w:rsidR="001D4519" w:rsidRPr="00462389" w14:paraId="6E817A4C" w14:textId="77777777" w:rsidTr="00807170">
        <w:trPr>
          <w:trHeight w:val="588"/>
        </w:trPr>
        <w:tc>
          <w:tcPr>
            <w:tcW w:w="6803" w:type="dxa"/>
            <w:tcBorders>
              <w:top w:val="single" w:sz="4" w:space="0" w:color="auto"/>
              <w:left w:val="single" w:sz="4" w:space="0" w:color="auto"/>
              <w:bottom w:val="single" w:sz="4" w:space="0" w:color="auto"/>
              <w:right w:val="single" w:sz="4" w:space="0" w:color="auto"/>
            </w:tcBorders>
            <w:hideMark/>
          </w:tcPr>
          <w:p w14:paraId="674AE29F" w14:textId="482370A7" w:rsidR="001D4519" w:rsidRPr="00462389" w:rsidRDefault="001D4519" w:rsidP="001D4519">
            <w:pPr>
              <w:widowControl w:val="0"/>
              <w:tabs>
                <w:tab w:val="left" w:pos="3306"/>
              </w:tabs>
              <w:autoSpaceDE w:val="0"/>
              <w:autoSpaceDN w:val="0"/>
              <w:adjustRightInd w:val="0"/>
              <w:spacing w:after="0" w:line="276" w:lineRule="auto"/>
              <w:jc w:val="both"/>
              <w:rPr>
                <w:rFonts w:ascii="Times New Roman" w:eastAsia="Arial" w:hAnsi="Times New Roman" w:cs="Times New Roman"/>
                <w:b/>
                <w:lang w:val="lt-LT" w:eastAsia="lt-LT"/>
              </w:rPr>
            </w:pPr>
            <w:r w:rsidRPr="00462389">
              <w:rPr>
                <w:rFonts w:ascii="Times New Roman" w:eastAsia="Arial" w:hAnsi="Times New Roman" w:cs="Times New Roman"/>
                <w:bCs/>
                <w:lang w:val="lt-LT" w:eastAsia="lt-LT"/>
              </w:rPr>
              <w:lastRenderedPageBreak/>
              <w:t>Tiekėjo etikos (elgesio) kodekso ir/ar lygiaverčio dokumento, kuris atitinka nustatytus reikalavimus, kopija, arba kitas lygiavertis įrodymas (pvz. internetinės svetainės adresas, kur galima būtų susipažinti su tiekėjo etikos (elgesio) kodeksu) (1.5 balo).</w:t>
            </w:r>
          </w:p>
        </w:tc>
        <w:tc>
          <w:tcPr>
            <w:tcW w:w="2977" w:type="dxa"/>
            <w:gridSpan w:val="2"/>
            <w:vMerge/>
            <w:tcBorders>
              <w:top w:val="single" w:sz="4" w:space="0" w:color="auto"/>
              <w:left w:val="single" w:sz="4" w:space="0" w:color="auto"/>
              <w:bottom w:val="single" w:sz="4" w:space="0" w:color="auto"/>
              <w:right w:val="single" w:sz="4" w:space="0" w:color="auto"/>
            </w:tcBorders>
            <w:vAlign w:val="center"/>
            <w:hideMark/>
          </w:tcPr>
          <w:p w14:paraId="3EE4E712" w14:textId="77777777" w:rsidR="001D4519" w:rsidRPr="00462389" w:rsidRDefault="001D4519" w:rsidP="001D4519">
            <w:pPr>
              <w:spacing w:after="0" w:line="276" w:lineRule="auto"/>
              <w:rPr>
                <w:rFonts w:ascii="Times New Roman" w:eastAsia="Calibri" w:hAnsi="Times New Roman" w:cs="Times New Roman"/>
                <w:lang w:val="lt-LT" w:eastAsia="lt-LT"/>
              </w:rPr>
            </w:pPr>
          </w:p>
        </w:tc>
      </w:tr>
    </w:tbl>
    <w:p w14:paraId="783DB0DD" w14:textId="77777777" w:rsidR="00932E49" w:rsidRPr="00462389" w:rsidRDefault="00932E49" w:rsidP="00932E49">
      <w:pPr>
        <w:widowControl w:val="0"/>
        <w:tabs>
          <w:tab w:val="left" w:pos="3306"/>
        </w:tabs>
        <w:autoSpaceDE w:val="0"/>
        <w:autoSpaceDN w:val="0"/>
        <w:adjustRightInd w:val="0"/>
        <w:spacing w:after="0" w:line="240" w:lineRule="auto"/>
        <w:ind w:firstLine="142"/>
        <w:rPr>
          <w:rFonts w:ascii="Times New Roman" w:eastAsia="Times New Roman" w:hAnsi="Times New Roman" w:cs="Times New Roman"/>
          <w:lang w:val="lt-LT" w:eastAsia="lt-LT"/>
        </w:rPr>
      </w:pPr>
      <w:r w:rsidRPr="00462389">
        <w:rPr>
          <w:rFonts w:ascii="Times New Roman" w:eastAsia="Times New Roman" w:hAnsi="Times New Roman" w:cs="Times New Roman"/>
          <w:lang w:val="lt-LT" w:eastAsia="lt-LT"/>
        </w:rPr>
        <w:t>Pastaba. Vertina bendra pirkimo objekto dalies pasiūlymo kaina, atskiri įkainiai nevertinami.</w:t>
      </w:r>
    </w:p>
    <w:p w14:paraId="71B706D8" w14:textId="77777777" w:rsidR="00932E49" w:rsidRPr="00462389" w:rsidRDefault="00932E49" w:rsidP="00932E49">
      <w:pPr>
        <w:suppressAutoHyphens/>
        <w:spacing w:after="0" w:line="240" w:lineRule="auto"/>
        <w:ind w:left="2880" w:firstLine="720"/>
        <w:rPr>
          <w:rFonts w:ascii="Times New Roman" w:eastAsia="Arial" w:hAnsi="Times New Roman" w:cs="Times New Roman"/>
          <w:b/>
          <w:u w:val="single"/>
        </w:rPr>
      </w:pPr>
    </w:p>
    <w:p w14:paraId="158E705A" w14:textId="69030A63" w:rsidR="00932E49" w:rsidRPr="00462389" w:rsidRDefault="00932E49" w:rsidP="00932E49">
      <w:pPr>
        <w:widowControl w:val="0"/>
        <w:tabs>
          <w:tab w:val="left" w:pos="567"/>
        </w:tabs>
        <w:autoSpaceDE w:val="0"/>
        <w:autoSpaceDN w:val="0"/>
        <w:adjustRightInd w:val="0"/>
        <w:spacing w:after="0" w:line="240" w:lineRule="auto"/>
        <w:ind w:firstLine="567"/>
        <w:jc w:val="both"/>
        <w:rPr>
          <w:rFonts w:ascii="Times New Roman" w:eastAsia="Calibri" w:hAnsi="Times New Roman" w:cs="Times New Roman"/>
          <w:color w:val="000000"/>
          <w:lang w:val="lt-LT" w:eastAsia="en-US"/>
        </w:rPr>
      </w:pPr>
      <w:r w:rsidRPr="00462389">
        <w:rPr>
          <w:rFonts w:ascii="Times New Roman" w:eastAsia="Calibri" w:hAnsi="Times New Roman" w:cs="Times New Roman"/>
          <w:color w:val="000000"/>
          <w:lang w:val="lt-LT" w:eastAsia="en-US"/>
        </w:rPr>
        <w:t>Pasiūlymo ekonominis naudingumas (S) apskaičiuojamas sudedant tiekėjo pasiūlymo kainos (C) ir kriterijaus (T)</w:t>
      </w:r>
      <w:r w:rsidR="00AC1378" w:rsidRPr="00462389">
        <w:rPr>
          <w:rFonts w:ascii="Times New Roman" w:eastAsia="Calibri" w:hAnsi="Times New Roman" w:cs="Times New Roman"/>
          <w:color w:val="000000"/>
          <w:lang w:val="lt-LT" w:eastAsia="en-US"/>
        </w:rPr>
        <w:t xml:space="preserve"> ir (K)</w:t>
      </w:r>
      <w:r w:rsidRPr="00462389">
        <w:rPr>
          <w:rFonts w:ascii="Times New Roman" w:eastAsia="Calibri" w:hAnsi="Times New Roman" w:cs="Times New Roman"/>
          <w:color w:val="000000"/>
          <w:lang w:val="lt-LT" w:eastAsia="en-US"/>
        </w:rPr>
        <w:t xml:space="preserve"> vertinimo balus:</w:t>
      </w:r>
    </w:p>
    <w:p w14:paraId="1478E51F" w14:textId="77777777" w:rsidR="00932E49" w:rsidRPr="00462389" w:rsidRDefault="00932E49" w:rsidP="00932E49">
      <w:pPr>
        <w:widowControl w:val="0"/>
        <w:tabs>
          <w:tab w:val="left" w:pos="567"/>
        </w:tabs>
        <w:autoSpaceDE w:val="0"/>
        <w:autoSpaceDN w:val="0"/>
        <w:adjustRightInd w:val="0"/>
        <w:spacing w:after="0" w:line="240" w:lineRule="auto"/>
        <w:ind w:firstLine="567"/>
        <w:jc w:val="center"/>
        <w:rPr>
          <w:rFonts w:ascii="Times New Roman" w:eastAsia="Calibri" w:hAnsi="Times New Roman" w:cs="Times New Roman"/>
          <w:b/>
          <w:i/>
          <w:iCs/>
          <w:color w:val="000000"/>
          <w:lang w:val="lt-LT" w:eastAsia="en-US"/>
        </w:rPr>
      </w:pPr>
      <w:r w:rsidRPr="00462389">
        <w:rPr>
          <w:rFonts w:ascii="Times New Roman" w:eastAsia="Calibri" w:hAnsi="Times New Roman" w:cs="Times New Roman"/>
          <w:b/>
          <w:i/>
          <w:iCs/>
          <w:color w:val="000000"/>
          <w:lang w:val="lt-LT" w:eastAsia="en-US"/>
        </w:rPr>
        <w:t>S = C + T + K  (1)</w:t>
      </w:r>
    </w:p>
    <w:p w14:paraId="7CFA811E" w14:textId="77777777" w:rsidR="00932E49" w:rsidRPr="00462389" w:rsidRDefault="00932E49" w:rsidP="00932E49">
      <w:pPr>
        <w:widowControl w:val="0"/>
        <w:tabs>
          <w:tab w:val="left" w:pos="567"/>
        </w:tabs>
        <w:autoSpaceDE w:val="0"/>
        <w:autoSpaceDN w:val="0"/>
        <w:adjustRightInd w:val="0"/>
        <w:spacing w:after="0" w:line="240" w:lineRule="auto"/>
        <w:ind w:firstLine="567"/>
        <w:jc w:val="both"/>
        <w:rPr>
          <w:rFonts w:ascii="Times New Roman" w:eastAsia="Calibri" w:hAnsi="Times New Roman" w:cs="Times New Roman"/>
          <w:color w:val="000000"/>
          <w:lang w:val="lt-LT" w:eastAsia="en-US"/>
        </w:rPr>
      </w:pPr>
      <w:r w:rsidRPr="00462389">
        <w:rPr>
          <w:rFonts w:ascii="Times New Roman" w:eastAsia="Calibri" w:hAnsi="Times New Roman" w:cs="Times New Roman"/>
          <w:color w:val="000000"/>
          <w:lang w:val="lt-LT" w:eastAsia="en-US"/>
        </w:rPr>
        <w:t>Pasiūlymo kainos C balai apskaičiuojami mažiausios pasiūlytos kainos (</w:t>
      </w:r>
      <w:proofErr w:type="spellStart"/>
      <w:r w:rsidRPr="00462389">
        <w:rPr>
          <w:rFonts w:ascii="Times New Roman" w:eastAsia="Calibri" w:hAnsi="Times New Roman" w:cs="Times New Roman"/>
          <w:color w:val="000000"/>
          <w:lang w:val="lt-LT" w:eastAsia="en-US"/>
        </w:rPr>
        <w:t>C</w:t>
      </w:r>
      <w:r w:rsidRPr="00462389">
        <w:rPr>
          <w:rFonts w:ascii="Times New Roman" w:eastAsia="Calibri" w:hAnsi="Times New Roman" w:cs="Times New Roman"/>
          <w:color w:val="000000"/>
          <w:vertAlign w:val="subscript"/>
          <w:lang w:val="lt-LT" w:eastAsia="en-US"/>
        </w:rPr>
        <w:t>min</w:t>
      </w:r>
      <w:proofErr w:type="spellEnd"/>
      <w:r w:rsidRPr="00462389">
        <w:rPr>
          <w:rFonts w:ascii="Times New Roman" w:eastAsia="Calibri" w:hAnsi="Times New Roman" w:cs="Times New Roman"/>
          <w:color w:val="000000"/>
          <w:lang w:val="lt-LT" w:eastAsia="en-US"/>
        </w:rPr>
        <w:t>) ir vertinamo pasiūlymo kainos (</w:t>
      </w:r>
      <w:proofErr w:type="spellStart"/>
      <w:r w:rsidRPr="00462389">
        <w:rPr>
          <w:rFonts w:ascii="Times New Roman" w:eastAsia="Calibri" w:hAnsi="Times New Roman" w:cs="Times New Roman"/>
          <w:color w:val="000000"/>
          <w:lang w:val="lt-LT" w:eastAsia="en-US"/>
        </w:rPr>
        <w:t>C</w:t>
      </w:r>
      <w:r w:rsidRPr="00462389">
        <w:rPr>
          <w:rFonts w:ascii="Times New Roman" w:eastAsia="Calibri" w:hAnsi="Times New Roman" w:cs="Times New Roman"/>
          <w:color w:val="000000"/>
          <w:vertAlign w:val="subscript"/>
          <w:lang w:val="lt-LT" w:eastAsia="en-US"/>
        </w:rPr>
        <w:t>p</w:t>
      </w:r>
      <w:proofErr w:type="spellEnd"/>
      <w:r w:rsidRPr="00462389">
        <w:rPr>
          <w:rFonts w:ascii="Times New Roman" w:eastAsia="Calibri" w:hAnsi="Times New Roman" w:cs="Times New Roman"/>
          <w:color w:val="000000"/>
          <w:lang w:val="lt-LT" w:eastAsia="en-US"/>
        </w:rPr>
        <w:t>) santykį padauginant iš kainos lyginamojo svorio (X):</w:t>
      </w:r>
    </w:p>
    <w:p w14:paraId="31385835" w14:textId="77777777" w:rsidR="00932E49" w:rsidRPr="00462389" w:rsidRDefault="00932E49" w:rsidP="00932E49">
      <w:pPr>
        <w:widowControl w:val="0"/>
        <w:tabs>
          <w:tab w:val="left" w:pos="567"/>
        </w:tabs>
        <w:autoSpaceDE w:val="0"/>
        <w:autoSpaceDN w:val="0"/>
        <w:adjustRightInd w:val="0"/>
        <w:spacing w:after="0" w:line="240" w:lineRule="auto"/>
        <w:ind w:firstLine="567"/>
        <w:jc w:val="both"/>
        <w:rPr>
          <w:rFonts w:ascii="Times New Roman" w:eastAsia="Calibri" w:hAnsi="Times New Roman" w:cs="Times New Roman"/>
          <w:color w:val="000000"/>
          <w:lang w:val="lt-LT" w:eastAsia="en-US"/>
        </w:rPr>
      </w:pPr>
    </w:p>
    <w:p w14:paraId="599CA9EA" w14:textId="77777777" w:rsidR="00932E49" w:rsidRPr="00462389" w:rsidRDefault="00932E49" w:rsidP="00932E49">
      <w:pPr>
        <w:widowControl w:val="0"/>
        <w:tabs>
          <w:tab w:val="left" w:pos="567"/>
        </w:tabs>
        <w:autoSpaceDE w:val="0"/>
        <w:autoSpaceDN w:val="0"/>
        <w:adjustRightInd w:val="0"/>
        <w:spacing w:after="0" w:line="240" w:lineRule="auto"/>
        <w:ind w:firstLine="567"/>
        <w:jc w:val="center"/>
        <w:rPr>
          <w:rFonts w:ascii="Times New Roman" w:eastAsia="Times New Roman" w:hAnsi="Times New Roman" w:cs="Times New Roman"/>
          <w:b/>
          <w:color w:val="000000"/>
          <w:lang w:val="lt-LT" w:eastAsia="lt-LT"/>
        </w:rPr>
      </w:pPr>
      <w:r w:rsidRPr="00462389">
        <w:rPr>
          <w:rFonts w:ascii="Times New Roman" w:eastAsia="Times New Roman" w:hAnsi="Times New Roman" w:cs="Times New Roman"/>
          <w:bCs/>
          <w:color w:val="000000"/>
          <w:lang w:val="lt-LT" w:eastAsia="lt-LT"/>
        </w:rPr>
        <w:object w:dxaOrig="1320" w:dyaOrig="720" w14:anchorId="5264F849">
          <v:shape id="_x0000_i1027" type="#_x0000_t75" style="width:66pt;height:36pt" o:ole="" fillcolor="window">
            <v:imagedata r:id="rId8" o:title=""/>
          </v:shape>
          <o:OLEObject Type="Embed" ProgID="Equation.3" ShapeID="_x0000_i1027" DrawAspect="Content" ObjectID="_1828594873" r:id="rId11"/>
        </w:object>
      </w:r>
      <w:r w:rsidRPr="00462389">
        <w:rPr>
          <w:rFonts w:ascii="Times New Roman" w:eastAsia="Times New Roman" w:hAnsi="Times New Roman" w:cs="Times New Roman"/>
          <w:bCs/>
          <w:color w:val="000000"/>
          <w:lang w:val="lt-LT" w:eastAsia="lt-LT"/>
        </w:rPr>
        <w:t xml:space="preserve"> </w:t>
      </w:r>
      <w:r w:rsidRPr="00462389">
        <w:rPr>
          <w:rFonts w:ascii="Times New Roman" w:eastAsia="Times New Roman" w:hAnsi="Times New Roman" w:cs="Times New Roman"/>
          <w:b/>
          <w:i/>
          <w:iCs/>
          <w:color w:val="000000"/>
          <w:lang w:val="lt-LT" w:eastAsia="lt-LT"/>
        </w:rPr>
        <w:t>(2)</w:t>
      </w:r>
    </w:p>
    <w:p w14:paraId="015B0E04" w14:textId="6D1F145B" w:rsidR="00A53A64" w:rsidRPr="00462389" w:rsidRDefault="00A53A64" w:rsidP="00932E49">
      <w:pPr>
        <w:widowControl w:val="0"/>
        <w:tabs>
          <w:tab w:val="num" w:pos="1080"/>
          <w:tab w:val="left" w:pos="1276"/>
        </w:tabs>
        <w:autoSpaceDE w:val="0"/>
        <w:autoSpaceDN w:val="0"/>
        <w:adjustRightInd w:val="0"/>
        <w:spacing w:after="0" w:line="240" w:lineRule="auto"/>
        <w:ind w:firstLine="567"/>
        <w:jc w:val="both"/>
        <w:rPr>
          <w:rFonts w:ascii="Times New Roman" w:eastAsia="Calibri" w:hAnsi="Times New Roman" w:cs="Times New Roman"/>
          <w:lang w:val="lt-LT" w:eastAsia="en-US"/>
        </w:rPr>
      </w:pPr>
      <w:r w:rsidRPr="00462389">
        <w:rPr>
          <w:rFonts w:ascii="Times New Roman" w:eastAsia="Calibri" w:hAnsi="Times New Roman" w:cs="Times New Roman"/>
          <w:noProof/>
          <w:lang w:val="lt-LT" w:eastAsia="en-US"/>
        </w:rPr>
        <w:t>Vertinama pasiūlymo kaina EUR be PVM, pagal šios metodikos aukščiau punkte nurodytą formulę, kur didžiausią įvertinimo balą gauna tas pasiūlymas, kurio kaina yra mažiausia, o likę pasiūlymai įvertinami proporcingai mažesniais balais.</w:t>
      </w:r>
    </w:p>
    <w:p w14:paraId="2959A164" w14:textId="77777777" w:rsidR="00A53A64" w:rsidRPr="00462389" w:rsidRDefault="00A53A64" w:rsidP="00932E49">
      <w:pPr>
        <w:widowControl w:val="0"/>
        <w:tabs>
          <w:tab w:val="num" w:pos="1080"/>
          <w:tab w:val="left" w:pos="1276"/>
        </w:tabs>
        <w:autoSpaceDE w:val="0"/>
        <w:autoSpaceDN w:val="0"/>
        <w:adjustRightInd w:val="0"/>
        <w:spacing w:after="0" w:line="240" w:lineRule="auto"/>
        <w:ind w:firstLine="567"/>
        <w:jc w:val="both"/>
        <w:rPr>
          <w:rFonts w:ascii="Times New Roman" w:eastAsia="Calibri" w:hAnsi="Times New Roman" w:cs="Times New Roman"/>
          <w:lang w:val="lt-LT" w:eastAsia="en-US"/>
        </w:rPr>
      </w:pPr>
    </w:p>
    <w:p w14:paraId="4AF848B3" w14:textId="77777777" w:rsidR="00807170" w:rsidRPr="00462389" w:rsidRDefault="00807170" w:rsidP="00807170">
      <w:pPr>
        <w:widowControl w:val="0"/>
        <w:tabs>
          <w:tab w:val="num" w:pos="1080"/>
          <w:tab w:val="left" w:pos="1276"/>
        </w:tabs>
        <w:autoSpaceDE w:val="0"/>
        <w:autoSpaceDN w:val="0"/>
        <w:adjustRightInd w:val="0"/>
        <w:spacing w:after="0" w:line="240" w:lineRule="auto"/>
        <w:ind w:firstLine="567"/>
        <w:jc w:val="both"/>
        <w:rPr>
          <w:rFonts w:ascii="Times New Roman" w:eastAsia="Calibri" w:hAnsi="Times New Roman" w:cs="Times New Roman"/>
          <w:b/>
          <w:lang w:val="lt-LT" w:eastAsia="en-US"/>
        </w:rPr>
      </w:pPr>
      <w:r w:rsidRPr="00462389">
        <w:rPr>
          <w:rFonts w:ascii="Times New Roman" w:eastAsia="Calibri" w:hAnsi="Times New Roman" w:cs="Times New Roman"/>
          <w:lang w:val="lt-LT" w:eastAsia="en-US"/>
        </w:rPr>
        <w:t>Kriterijus (T) apskaičiuojamas sudedant T</w:t>
      </w:r>
      <w:r w:rsidRPr="00462389">
        <w:rPr>
          <w:rFonts w:ascii="Times New Roman" w:eastAsia="Calibri" w:hAnsi="Times New Roman" w:cs="Times New Roman"/>
          <w:vertAlign w:val="subscript"/>
          <w:lang w:val="lt-LT" w:eastAsia="en-US"/>
        </w:rPr>
        <w:t xml:space="preserve">1, </w:t>
      </w:r>
      <w:r w:rsidRPr="00462389">
        <w:rPr>
          <w:rFonts w:ascii="Times New Roman" w:eastAsia="Calibri" w:hAnsi="Times New Roman" w:cs="Times New Roman"/>
          <w:iCs/>
          <w:color w:val="000000"/>
          <w:lang w:val="lt-LT" w:eastAsia="en-US"/>
        </w:rPr>
        <w:t>T</w:t>
      </w:r>
      <w:r w:rsidRPr="00462389">
        <w:rPr>
          <w:rFonts w:ascii="Times New Roman" w:eastAsia="Calibri" w:hAnsi="Times New Roman" w:cs="Times New Roman"/>
          <w:iCs/>
          <w:color w:val="000000"/>
          <w:vertAlign w:val="subscript"/>
          <w:lang w:val="lt-LT" w:eastAsia="en-US"/>
        </w:rPr>
        <w:t>2,</w:t>
      </w:r>
      <w:r w:rsidRPr="00462389">
        <w:rPr>
          <w:rFonts w:ascii="Times New Roman" w:eastAsia="Calibri" w:hAnsi="Times New Roman" w:cs="Times New Roman"/>
          <w:iCs/>
          <w:color w:val="000000"/>
          <w:lang w:val="lt-LT" w:eastAsia="en-US"/>
        </w:rPr>
        <w:t xml:space="preserve"> T</w:t>
      </w:r>
      <w:r w:rsidRPr="00462389">
        <w:rPr>
          <w:rFonts w:ascii="Times New Roman" w:eastAsia="Calibri" w:hAnsi="Times New Roman" w:cs="Times New Roman"/>
          <w:iCs/>
          <w:color w:val="000000"/>
          <w:vertAlign w:val="subscript"/>
          <w:lang w:val="lt-LT" w:eastAsia="en-US"/>
        </w:rPr>
        <w:t>3</w:t>
      </w:r>
      <w:r w:rsidRPr="00462389">
        <w:rPr>
          <w:rFonts w:ascii="Times New Roman" w:eastAsia="Calibri" w:hAnsi="Times New Roman" w:cs="Times New Roman"/>
          <w:iCs/>
          <w:color w:val="000000"/>
          <w:lang w:val="lt-LT" w:eastAsia="en-US"/>
        </w:rPr>
        <w:t>,T</w:t>
      </w:r>
      <w:r w:rsidRPr="00462389">
        <w:rPr>
          <w:rFonts w:ascii="Times New Roman" w:eastAsia="Calibri" w:hAnsi="Times New Roman" w:cs="Times New Roman"/>
          <w:iCs/>
          <w:color w:val="000000"/>
          <w:vertAlign w:val="subscript"/>
          <w:lang w:val="lt-LT" w:eastAsia="en-US"/>
        </w:rPr>
        <w:t>4</w:t>
      </w:r>
      <w:r w:rsidRPr="00462389">
        <w:rPr>
          <w:rFonts w:ascii="Times New Roman" w:eastAsia="Calibri" w:hAnsi="Times New Roman" w:cs="Times New Roman"/>
          <w:iCs/>
          <w:color w:val="000000"/>
          <w:lang w:val="lt-LT" w:eastAsia="en-US"/>
        </w:rPr>
        <w:t>,T</w:t>
      </w:r>
      <w:r w:rsidRPr="00462389">
        <w:rPr>
          <w:rFonts w:ascii="Times New Roman" w:eastAsia="Calibri" w:hAnsi="Times New Roman" w:cs="Times New Roman"/>
          <w:iCs/>
          <w:color w:val="000000"/>
          <w:vertAlign w:val="subscript"/>
          <w:lang w:val="lt-LT" w:eastAsia="en-US"/>
        </w:rPr>
        <w:t>5,</w:t>
      </w:r>
      <w:r w:rsidRPr="00462389">
        <w:rPr>
          <w:rFonts w:ascii="Times New Roman" w:hAnsi="Times New Roman" w:cs="Times New Roman"/>
        </w:rPr>
        <w:t xml:space="preserve"> </w:t>
      </w:r>
      <w:r w:rsidRPr="00462389">
        <w:rPr>
          <w:rFonts w:ascii="Times New Roman" w:eastAsia="Calibri" w:hAnsi="Times New Roman" w:cs="Times New Roman"/>
          <w:iCs/>
          <w:color w:val="000000"/>
          <w:vertAlign w:val="subscript"/>
          <w:lang w:val="lt-LT" w:eastAsia="en-US"/>
        </w:rPr>
        <w:t xml:space="preserve">   </w:t>
      </w:r>
      <w:r w:rsidRPr="00462389">
        <w:rPr>
          <w:rFonts w:ascii="Times New Roman" w:eastAsia="Calibri" w:hAnsi="Times New Roman" w:cs="Times New Roman"/>
          <w:iCs/>
          <w:color w:val="000000"/>
          <w:lang w:val="lt-LT" w:eastAsia="en-US"/>
        </w:rPr>
        <w:t>kriterijų reikšmes</w:t>
      </w:r>
      <w:r w:rsidRPr="00462389">
        <w:rPr>
          <w:rFonts w:ascii="Times New Roman" w:eastAsia="Calibri" w:hAnsi="Times New Roman" w:cs="Times New Roman"/>
          <w:iCs/>
          <w:color w:val="000000"/>
          <w:vertAlign w:val="subscript"/>
          <w:lang w:val="lt-LT" w:eastAsia="en-US"/>
        </w:rPr>
        <w:t xml:space="preserve"> </w:t>
      </w:r>
      <w:r w:rsidRPr="00462389">
        <w:rPr>
          <w:rFonts w:ascii="Times New Roman" w:eastAsia="Calibri" w:hAnsi="Times New Roman" w:cs="Times New Roman"/>
          <w:iCs/>
          <w:color w:val="000000"/>
          <w:lang w:val="lt-LT" w:eastAsia="en-US"/>
        </w:rPr>
        <w:t>ir jų sumą padauginus iš lyginamojo svorio (Y)</w:t>
      </w:r>
      <w:r w:rsidRPr="00462389">
        <w:rPr>
          <w:rFonts w:ascii="Times New Roman" w:eastAsia="Calibri" w:hAnsi="Times New Roman" w:cs="Times New Roman"/>
          <w:lang w:val="lt-LT" w:eastAsia="en-US"/>
        </w:rPr>
        <w:t xml:space="preserve">. </w:t>
      </w:r>
      <w:r w:rsidRPr="00462389">
        <w:rPr>
          <w:rFonts w:ascii="Times New Roman" w:eastAsia="Calibri" w:hAnsi="Times New Roman" w:cs="Times New Roman"/>
          <w:b/>
          <w:lang w:val="lt-LT" w:eastAsia="en-US"/>
        </w:rPr>
        <w:tab/>
      </w:r>
      <w:r w:rsidRPr="00462389">
        <w:rPr>
          <w:rFonts w:ascii="Times New Roman" w:eastAsia="Calibri" w:hAnsi="Times New Roman" w:cs="Times New Roman"/>
          <w:b/>
          <w:lang w:val="lt-LT" w:eastAsia="en-US"/>
        </w:rPr>
        <w:tab/>
      </w:r>
      <w:r w:rsidRPr="00462389">
        <w:rPr>
          <w:rFonts w:ascii="Times New Roman" w:eastAsia="Calibri" w:hAnsi="Times New Roman" w:cs="Times New Roman"/>
          <w:b/>
          <w:lang w:val="lt-LT" w:eastAsia="en-US"/>
        </w:rPr>
        <w:tab/>
      </w:r>
      <w:r w:rsidRPr="00462389">
        <w:rPr>
          <w:rFonts w:ascii="Times New Roman" w:eastAsia="Calibri" w:hAnsi="Times New Roman" w:cs="Times New Roman"/>
          <w:b/>
          <w:lang w:val="lt-LT" w:eastAsia="en-US"/>
        </w:rPr>
        <w:tab/>
      </w:r>
      <w:r w:rsidRPr="00462389">
        <w:rPr>
          <w:rFonts w:ascii="Times New Roman" w:eastAsia="Calibri" w:hAnsi="Times New Roman" w:cs="Times New Roman"/>
          <w:b/>
          <w:lang w:val="lt-LT" w:eastAsia="en-US"/>
        </w:rPr>
        <w:tab/>
      </w:r>
      <w:r w:rsidRPr="00462389">
        <w:rPr>
          <w:rFonts w:ascii="Times New Roman" w:eastAsia="Calibri" w:hAnsi="Times New Roman" w:cs="Times New Roman"/>
          <w:b/>
          <w:lang w:val="lt-LT" w:eastAsia="en-US"/>
        </w:rPr>
        <w:tab/>
      </w:r>
    </w:p>
    <w:p w14:paraId="3209E86C" w14:textId="410D60A7" w:rsidR="00807170" w:rsidRPr="0090797A" w:rsidRDefault="00807170" w:rsidP="00807170">
      <w:pPr>
        <w:widowControl w:val="0"/>
        <w:tabs>
          <w:tab w:val="num" w:pos="1080"/>
          <w:tab w:val="left" w:pos="1276"/>
        </w:tabs>
        <w:autoSpaceDE w:val="0"/>
        <w:autoSpaceDN w:val="0"/>
        <w:adjustRightInd w:val="0"/>
        <w:spacing w:after="0" w:line="240" w:lineRule="auto"/>
        <w:ind w:firstLine="567"/>
        <w:jc w:val="center"/>
        <w:rPr>
          <w:rFonts w:ascii="Times New Roman" w:eastAsia="Calibri" w:hAnsi="Times New Roman" w:cs="Times New Roman"/>
          <w:b/>
          <w:bCs/>
          <w:lang w:val="lt-LT" w:eastAsia="en-US"/>
        </w:rPr>
      </w:pPr>
      <w:r w:rsidRPr="00462389">
        <w:rPr>
          <w:rFonts w:ascii="Times New Roman" w:eastAsia="Calibri" w:hAnsi="Times New Roman" w:cs="Times New Roman"/>
          <w:b/>
          <w:lang w:val="lt-LT" w:eastAsia="en-US"/>
        </w:rPr>
        <w:t>T = (T</w:t>
      </w:r>
      <w:r w:rsidRPr="00462389">
        <w:rPr>
          <w:rFonts w:ascii="Times New Roman" w:eastAsia="Calibri" w:hAnsi="Times New Roman" w:cs="Times New Roman"/>
          <w:b/>
          <w:vertAlign w:val="subscript"/>
          <w:lang w:val="lt-LT" w:eastAsia="en-US"/>
        </w:rPr>
        <w:t>1</w:t>
      </w:r>
      <w:r w:rsidRPr="00462389">
        <w:rPr>
          <w:rFonts w:ascii="Times New Roman" w:eastAsia="Calibri" w:hAnsi="Times New Roman" w:cs="Times New Roman"/>
          <w:b/>
          <w:lang w:val="lt-LT" w:eastAsia="en-US"/>
        </w:rPr>
        <w:t xml:space="preserve"> + T</w:t>
      </w:r>
      <w:r w:rsidRPr="00462389">
        <w:rPr>
          <w:rFonts w:ascii="Times New Roman" w:eastAsia="Calibri" w:hAnsi="Times New Roman" w:cs="Times New Roman"/>
          <w:b/>
          <w:vertAlign w:val="subscript"/>
          <w:lang w:val="lt-LT" w:eastAsia="en-US"/>
        </w:rPr>
        <w:t xml:space="preserve">2 </w:t>
      </w:r>
      <w:r w:rsidRPr="00462389">
        <w:rPr>
          <w:rFonts w:ascii="Times New Roman" w:eastAsia="Calibri" w:hAnsi="Times New Roman" w:cs="Times New Roman"/>
          <w:b/>
          <w:lang w:val="lt-LT" w:eastAsia="en-US"/>
        </w:rPr>
        <w:t>+ T</w:t>
      </w:r>
      <w:r w:rsidRPr="00462389">
        <w:rPr>
          <w:rFonts w:ascii="Times New Roman" w:eastAsia="Calibri" w:hAnsi="Times New Roman" w:cs="Times New Roman"/>
          <w:b/>
          <w:vertAlign w:val="subscript"/>
          <w:lang w:val="lt-LT" w:eastAsia="en-US"/>
        </w:rPr>
        <w:t xml:space="preserve">3  </w:t>
      </w:r>
      <w:r w:rsidRPr="00462389">
        <w:rPr>
          <w:rFonts w:ascii="Times New Roman" w:eastAsia="Calibri" w:hAnsi="Times New Roman" w:cs="Times New Roman"/>
          <w:b/>
          <w:lang w:val="lt-LT" w:eastAsia="en-US"/>
        </w:rPr>
        <w:t>+T</w:t>
      </w:r>
      <w:r w:rsidRPr="00462389">
        <w:rPr>
          <w:rFonts w:ascii="Times New Roman" w:eastAsia="Calibri" w:hAnsi="Times New Roman" w:cs="Times New Roman"/>
          <w:b/>
          <w:vertAlign w:val="subscript"/>
          <w:lang w:val="lt-LT" w:eastAsia="en-US"/>
        </w:rPr>
        <w:t>4</w:t>
      </w:r>
      <w:r w:rsidRPr="00462389">
        <w:rPr>
          <w:rFonts w:ascii="Times New Roman" w:eastAsia="Calibri" w:hAnsi="Times New Roman" w:cs="Times New Roman"/>
          <w:b/>
          <w:lang w:val="lt-LT" w:eastAsia="en-US"/>
        </w:rPr>
        <w:t>+T</w:t>
      </w:r>
      <w:r w:rsidRPr="00462389">
        <w:rPr>
          <w:rFonts w:ascii="Times New Roman" w:eastAsia="Calibri" w:hAnsi="Times New Roman" w:cs="Times New Roman"/>
          <w:b/>
          <w:vertAlign w:val="subscript"/>
          <w:lang w:val="lt-LT" w:eastAsia="en-US"/>
        </w:rPr>
        <w:t>5</w:t>
      </w:r>
      <w:r w:rsidR="004A6D0E">
        <w:rPr>
          <w:rFonts w:ascii="Times New Roman" w:eastAsia="Calibri" w:hAnsi="Times New Roman" w:cs="Times New Roman"/>
          <w:b/>
          <w:lang w:val="lt-LT" w:eastAsia="en-US"/>
        </w:rPr>
        <w:t>+T</w:t>
      </w:r>
      <w:r w:rsidR="004A6D0E">
        <w:rPr>
          <w:rFonts w:ascii="Times New Roman" w:eastAsia="Calibri" w:hAnsi="Times New Roman" w:cs="Times New Roman"/>
          <w:b/>
          <w:vertAlign w:val="subscript"/>
          <w:lang w:val="lt-LT" w:eastAsia="en-US"/>
        </w:rPr>
        <w:t>6</w:t>
      </w:r>
      <w:r w:rsidRPr="00462389">
        <w:rPr>
          <w:rFonts w:ascii="Times New Roman" w:eastAsia="Calibri" w:hAnsi="Times New Roman" w:cs="Times New Roman"/>
          <w:b/>
          <w:i/>
          <w:lang w:val="lt-LT" w:eastAsia="en-US"/>
        </w:rPr>
        <w:t>)</w:t>
      </w:r>
      <w:r w:rsidRPr="00462389">
        <w:rPr>
          <w:rFonts w:ascii="Times New Roman" w:eastAsia="Calibri" w:hAnsi="Times New Roman" w:cs="Times New Roman"/>
          <w:b/>
          <w:lang w:val="lt-LT" w:eastAsia="en-US"/>
        </w:rPr>
        <w:t xml:space="preserve"> </w:t>
      </w:r>
      <w:proofErr w:type="spellStart"/>
      <w:r w:rsidRPr="00462389">
        <w:rPr>
          <w:rFonts w:ascii="Times New Roman" w:eastAsia="Calibri" w:hAnsi="Times New Roman" w:cs="Times New Roman"/>
          <w:b/>
          <w:lang w:val="lt-LT" w:eastAsia="en-US"/>
        </w:rPr>
        <w:t>xY</w:t>
      </w:r>
      <w:proofErr w:type="spellEnd"/>
      <w:r w:rsidRPr="00462389">
        <w:rPr>
          <w:rFonts w:ascii="Times New Roman" w:eastAsia="Calibri" w:hAnsi="Times New Roman" w:cs="Times New Roman"/>
          <w:i/>
          <w:lang w:val="lt-LT" w:eastAsia="en-US"/>
        </w:rPr>
        <w:t xml:space="preserve"> </w:t>
      </w:r>
      <w:r w:rsidRPr="0090797A">
        <w:rPr>
          <w:rFonts w:ascii="Times New Roman" w:eastAsia="Calibri" w:hAnsi="Times New Roman" w:cs="Times New Roman"/>
          <w:b/>
          <w:bCs/>
          <w:i/>
          <w:lang w:val="lt-LT" w:eastAsia="en-US"/>
        </w:rPr>
        <w:t>(3)</w:t>
      </w:r>
    </w:p>
    <w:p w14:paraId="41265891" w14:textId="77777777" w:rsidR="00807170" w:rsidRPr="00462389" w:rsidRDefault="00807170" w:rsidP="00807170">
      <w:pPr>
        <w:widowControl w:val="0"/>
        <w:tabs>
          <w:tab w:val="num" w:pos="1080"/>
          <w:tab w:val="left" w:pos="1276"/>
        </w:tabs>
        <w:autoSpaceDE w:val="0"/>
        <w:autoSpaceDN w:val="0"/>
        <w:adjustRightInd w:val="0"/>
        <w:spacing w:after="0" w:line="240" w:lineRule="auto"/>
        <w:ind w:firstLine="567"/>
        <w:jc w:val="both"/>
        <w:rPr>
          <w:rFonts w:ascii="Times New Roman" w:eastAsia="Calibri" w:hAnsi="Times New Roman" w:cs="Times New Roman"/>
          <w:lang w:val="lt-LT" w:eastAsia="en-US"/>
        </w:rPr>
      </w:pPr>
    </w:p>
    <w:p w14:paraId="77208AA3" w14:textId="77777777" w:rsidR="00807170" w:rsidRPr="00462389" w:rsidRDefault="00807170" w:rsidP="00807170">
      <w:pPr>
        <w:widowControl w:val="0"/>
        <w:tabs>
          <w:tab w:val="left" w:pos="1276"/>
        </w:tabs>
        <w:autoSpaceDE w:val="0"/>
        <w:autoSpaceDN w:val="0"/>
        <w:adjustRightInd w:val="0"/>
        <w:spacing w:after="0" w:line="240" w:lineRule="auto"/>
        <w:ind w:firstLine="567"/>
        <w:jc w:val="both"/>
        <w:rPr>
          <w:rFonts w:ascii="Times New Roman" w:eastAsia="Calibri" w:hAnsi="Times New Roman" w:cs="Times New Roman"/>
          <w:lang w:val="lt-LT" w:eastAsia="en-US"/>
        </w:rPr>
      </w:pPr>
      <w:r w:rsidRPr="00462389">
        <w:rPr>
          <w:rFonts w:ascii="Times New Roman" w:eastAsia="Calibri" w:hAnsi="Times New Roman" w:cs="Times New Roman"/>
          <w:lang w:val="pt-BR" w:eastAsia="en-US"/>
        </w:rPr>
        <w:t xml:space="preserve">Kriterijų </w:t>
      </w:r>
      <w:r w:rsidRPr="00462389">
        <w:rPr>
          <w:rFonts w:ascii="Times New Roman" w:eastAsia="Calibri" w:hAnsi="Times New Roman" w:cs="Times New Roman"/>
          <w:lang w:val="lt-LT" w:eastAsia="en-US"/>
        </w:rPr>
        <w:t>(T</w:t>
      </w:r>
      <w:r w:rsidRPr="00462389">
        <w:rPr>
          <w:rFonts w:ascii="Times New Roman" w:eastAsia="Calibri" w:hAnsi="Times New Roman" w:cs="Times New Roman"/>
          <w:vertAlign w:val="subscript"/>
          <w:lang w:val="lt-LT" w:eastAsia="en-US"/>
        </w:rPr>
        <w:t>1</w:t>
      </w:r>
      <w:r w:rsidRPr="00462389">
        <w:rPr>
          <w:rFonts w:ascii="Times New Roman" w:eastAsia="Calibri" w:hAnsi="Times New Roman" w:cs="Times New Roman"/>
          <w:lang w:val="lt-LT" w:eastAsia="en-US"/>
        </w:rPr>
        <w:t>) balas apskaičiuojamas:</w:t>
      </w:r>
    </w:p>
    <w:p w14:paraId="367398DC" w14:textId="77777777" w:rsidR="00807170" w:rsidRPr="00462389" w:rsidRDefault="00807170" w:rsidP="00807170">
      <w:pPr>
        <w:widowControl w:val="0"/>
        <w:tabs>
          <w:tab w:val="left" w:pos="1276"/>
        </w:tabs>
        <w:autoSpaceDE w:val="0"/>
        <w:autoSpaceDN w:val="0"/>
        <w:adjustRightInd w:val="0"/>
        <w:spacing w:after="0" w:line="240" w:lineRule="auto"/>
        <w:ind w:firstLine="567"/>
        <w:jc w:val="both"/>
        <w:rPr>
          <w:rFonts w:ascii="Times New Roman" w:eastAsia="Calibri" w:hAnsi="Times New Roman" w:cs="Times New Roman"/>
          <w:lang w:val="lt-LT" w:eastAsia="en-US"/>
        </w:rPr>
      </w:pPr>
    </w:p>
    <w:p w14:paraId="0BBBFD54" w14:textId="77777777" w:rsidR="00807170" w:rsidRPr="00462389" w:rsidRDefault="00807170" w:rsidP="00807170">
      <w:pPr>
        <w:widowControl w:val="0"/>
        <w:suppressAutoHyphens/>
        <w:autoSpaceDE w:val="0"/>
        <w:autoSpaceDN w:val="0"/>
        <w:adjustRightInd w:val="0"/>
        <w:spacing w:after="0" w:line="240" w:lineRule="auto"/>
        <w:jc w:val="center"/>
        <w:rPr>
          <w:rFonts w:ascii="Times New Roman" w:eastAsia="Arial" w:hAnsi="Times New Roman" w:cs="Times New Roman"/>
          <w:b/>
          <w:lang w:val="lt-LT" w:eastAsia="lt-LT"/>
        </w:rPr>
      </w:pPr>
      <m:oMathPara>
        <m:oMath>
          <m:r>
            <m:rPr>
              <m:sty m:val="bi"/>
            </m:rPr>
            <w:rPr>
              <w:rFonts w:ascii="Cambria Math" w:eastAsia="Calibri" w:hAnsi="Cambria Math" w:cs="Times New Roman"/>
              <w:lang w:val="x-none" w:eastAsia="x-none"/>
            </w:rPr>
            <m:t xml:space="preserve">  T</m:t>
          </m:r>
          <m:r>
            <m:rPr>
              <m:sty m:val="bi"/>
            </m:rPr>
            <w:rPr>
              <w:rFonts w:ascii="Cambria Math" w:eastAsia="Calibri" w:hAnsi="Cambria Math" w:cs="Times New Roman"/>
              <w:lang w:val="x-none" w:eastAsia="x-none"/>
            </w:rPr>
            <m:t>1</m:t>
          </m:r>
          <m:r>
            <m:rPr>
              <m:sty m:val="b"/>
            </m:rPr>
            <w:rPr>
              <w:rFonts w:ascii="Cambria Math" w:eastAsia="Calibri" w:hAnsi="Cambria Math" w:cs="Times New Roman"/>
              <w:lang w:val="x-none" w:eastAsia="x-none"/>
            </w:rPr>
            <m:t>=Tiekėjo gautų balų skaičius</m:t>
          </m:r>
          <m:r>
            <m:rPr>
              <m:sty m:val="bi"/>
            </m:rPr>
            <w:rPr>
              <w:rFonts w:ascii="Cambria Math" w:eastAsia="Calibri" w:hAnsi="Cambria Math" w:cs="Times New Roman"/>
              <w:lang w:val="x-none" w:eastAsia="x-none"/>
            </w:rPr>
            <m:t>×L</m:t>
          </m:r>
          <m:r>
            <m:rPr>
              <m:sty m:val="bi"/>
            </m:rPr>
            <w:rPr>
              <w:rFonts w:ascii="Cambria Math" w:eastAsia="Calibri" w:hAnsi="Cambria Math" w:cs="Times New Roman"/>
              <w:lang w:val="x-none" w:eastAsia="x-none"/>
            </w:rPr>
            <m:t>1</m:t>
          </m:r>
        </m:oMath>
      </m:oMathPara>
    </w:p>
    <w:p w14:paraId="45F224FB" w14:textId="77777777" w:rsidR="00807170" w:rsidRPr="00462389" w:rsidRDefault="00807170" w:rsidP="00807170">
      <w:pPr>
        <w:widowControl w:val="0"/>
        <w:tabs>
          <w:tab w:val="left" w:pos="1276"/>
        </w:tabs>
        <w:autoSpaceDE w:val="0"/>
        <w:autoSpaceDN w:val="0"/>
        <w:adjustRightInd w:val="0"/>
        <w:spacing w:after="0" w:line="240" w:lineRule="auto"/>
        <w:ind w:firstLine="567"/>
        <w:jc w:val="both"/>
        <w:rPr>
          <w:rFonts w:ascii="Times New Roman" w:eastAsia="Calibri" w:hAnsi="Times New Roman" w:cs="Times New Roman"/>
          <w:lang w:val="lt-LT" w:eastAsia="en-US"/>
        </w:rPr>
      </w:pPr>
    </w:p>
    <w:p w14:paraId="75818420" w14:textId="77777777" w:rsidR="00807170" w:rsidRPr="00462389" w:rsidRDefault="00807170" w:rsidP="00807170">
      <w:pPr>
        <w:widowControl w:val="0"/>
        <w:tabs>
          <w:tab w:val="left" w:pos="1276"/>
        </w:tabs>
        <w:autoSpaceDE w:val="0"/>
        <w:autoSpaceDN w:val="0"/>
        <w:adjustRightInd w:val="0"/>
        <w:spacing w:after="0" w:line="240" w:lineRule="auto"/>
        <w:ind w:firstLine="567"/>
        <w:jc w:val="both"/>
        <w:rPr>
          <w:rFonts w:ascii="Times New Roman" w:eastAsia="Calibri" w:hAnsi="Times New Roman" w:cs="Times New Roman"/>
          <w:lang w:val="pt-BR" w:eastAsia="en-US"/>
        </w:rPr>
      </w:pPr>
      <w:r w:rsidRPr="00462389">
        <w:rPr>
          <w:rFonts w:ascii="Times New Roman" w:eastAsia="Calibri" w:hAnsi="Times New Roman" w:cs="Times New Roman"/>
          <w:lang w:val="lt-LT" w:eastAsia="en-US"/>
        </w:rPr>
        <w:t>Kriterijaus (T</w:t>
      </w:r>
      <w:r w:rsidRPr="00462389">
        <w:rPr>
          <w:rFonts w:ascii="Times New Roman" w:eastAsia="Calibri" w:hAnsi="Times New Roman" w:cs="Times New Roman"/>
          <w:vertAlign w:val="subscript"/>
          <w:lang w:val="lt-LT" w:eastAsia="en-US"/>
        </w:rPr>
        <w:t>2</w:t>
      </w:r>
      <w:r w:rsidRPr="00462389">
        <w:rPr>
          <w:rFonts w:ascii="Times New Roman" w:eastAsia="Calibri" w:hAnsi="Times New Roman" w:cs="Times New Roman"/>
          <w:lang w:val="lt-LT" w:eastAsia="en-US"/>
        </w:rPr>
        <w:t>)</w:t>
      </w:r>
      <w:r w:rsidRPr="00462389">
        <w:rPr>
          <w:rFonts w:ascii="Times New Roman" w:eastAsia="Calibri" w:hAnsi="Times New Roman" w:cs="Times New Roman"/>
          <w:b/>
          <w:lang w:val="lt-LT" w:eastAsia="en-US"/>
        </w:rPr>
        <w:t xml:space="preserve"> </w:t>
      </w:r>
      <w:r w:rsidRPr="00462389">
        <w:rPr>
          <w:rFonts w:ascii="Times New Roman" w:eastAsia="Calibri" w:hAnsi="Times New Roman" w:cs="Times New Roman"/>
          <w:lang w:val="lt-LT" w:eastAsia="en-US"/>
        </w:rPr>
        <w:t>balais apskaičiuojami</w:t>
      </w:r>
      <w:r w:rsidRPr="00462389">
        <w:rPr>
          <w:rFonts w:ascii="Times New Roman" w:eastAsia="Calibri" w:hAnsi="Times New Roman" w:cs="Times New Roman"/>
          <w:lang w:val="pt-BR" w:eastAsia="en-US"/>
        </w:rPr>
        <w:t>:</w:t>
      </w:r>
    </w:p>
    <w:p w14:paraId="04B6C2C1" w14:textId="77777777" w:rsidR="00807170" w:rsidRPr="00462389" w:rsidRDefault="00807170" w:rsidP="00807170">
      <w:pPr>
        <w:widowControl w:val="0"/>
        <w:tabs>
          <w:tab w:val="left" w:pos="1276"/>
        </w:tabs>
        <w:autoSpaceDE w:val="0"/>
        <w:autoSpaceDN w:val="0"/>
        <w:adjustRightInd w:val="0"/>
        <w:spacing w:after="0" w:line="240" w:lineRule="auto"/>
        <w:ind w:firstLine="567"/>
        <w:jc w:val="both"/>
        <w:rPr>
          <w:rFonts w:ascii="Times New Roman" w:eastAsia="Calibri" w:hAnsi="Times New Roman" w:cs="Times New Roman"/>
          <w:lang w:val="pt-BR" w:eastAsia="en-US"/>
        </w:rPr>
      </w:pPr>
    </w:p>
    <w:p w14:paraId="725A14CA" w14:textId="77777777" w:rsidR="00807170" w:rsidRPr="00462389" w:rsidRDefault="00807170" w:rsidP="00807170">
      <w:pPr>
        <w:widowControl w:val="0"/>
        <w:autoSpaceDE w:val="0"/>
        <w:autoSpaceDN w:val="0"/>
        <w:adjustRightInd w:val="0"/>
        <w:spacing w:after="0" w:line="240" w:lineRule="auto"/>
        <w:jc w:val="both"/>
        <w:outlineLvl w:val="1"/>
        <w:rPr>
          <w:rFonts w:ascii="Times New Roman" w:eastAsia="Arial" w:hAnsi="Times New Roman" w:cs="Times New Roman"/>
          <w:i/>
          <w:lang w:val="lt-LT" w:eastAsia="lt-LT"/>
        </w:rPr>
      </w:pPr>
      <w:r w:rsidRPr="00462389">
        <w:rPr>
          <w:rFonts w:ascii="Times New Roman" w:eastAsia="Arial" w:hAnsi="Times New Roman" w:cs="Times New Roman"/>
          <w:i/>
          <w:lang w:val="lt-LT" w:eastAsia="lt-LT"/>
        </w:rPr>
        <w:t xml:space="preserve">. </w:t>
      </w:r>
    </w:p>
    <w:p w14:paraId="04DC8FCF" w14:textId="77777777" w:rsidR="00807170" w:rsidRPr="00462389" w:rsidRDefault="00807170" w:rsidP="00807170">
      <w:pPr>
        <w:widowControl w:val="0"/>
        <w:suppressAutoHyphens/>
        <w:autoSpaceDE w:val="0"/>
        <w:autoSpaceDN w:val="0"/>
        <w:adjustRightInd w:val="0"/>
        <w:spacing w:after="0" w:line="240" w:lineRule="auto"/>
        <w:jc w:val="center"/>
        <w:rPr>
          <w:rFonts w:ascii="Times New Roman" w:eastAsia="Arial" w:hAnsi="Times New Roman" w:cs="Times New Roman"/>
          <w:b/>
          <w:lang w:val="x-none" w:eastAsia="x-none"/>
        </w:rPr>
      </w:pPr>
      <m:oMathPara>
        <m:oMath>
          <m:r>
            <m:rPr>
              <m:sty m:val="bi"/>
            </m:rPr>
            <w:rPr>
              <w:rFonts w:ascii="Cambria Math" w:eastAsia="Calibri" w:hAnsi="Cambria Math" w:cs="Times New Roman"/>
              <w:lang w:val="x-none" w:eastAsia="x-none"/>
            </w:rPr>
            <m:t>T</m:t>
          </m:r>
          <m:r>
            <m:rPr>
              <m:sty m:val="bi"/>
            </m:rPr>
            <w:rPr>
              <w:rFonts w:ascii="Cambria Math" w:eastAsia="Calibri" w:hAnsi="Cambria Math" w:cs="Times New Roman"/>
              <w:lang w:val="x-none" w:eastAsia="x-none"/>
            </w:rPr>
            <m:t>2</m:t>
          </m:r>
          <m:r>
            <m:rPr>
              <m:sty m:val="b"/>
            </m:rPr>
            <w:rPr>
              <w:rFonts w:ascii="Cambria Math" w:eastAsia="Calibri" w:hAnsi="Cambria Math" w:cs="Times New Roman"/>
              <w:lang w:val="x-none" w:eastAsia="x-none"/>
            </w:rPr>
            <m:t>=Tiekėjo gautų balų skaičius</m:t>
          </m:r>
          <m:r>
            <m:rPr>
              <m:sty m:val="bi"/>
            </m:rPr>
            <w:rPr>
              <w:rFonts w:ascii="Cambria Math" w:eastAsia="Calibri" w:hAnsi="Cambria Math" w:cs="Times New Roman"/>
              <w:lang w:val="x-none" w:eastAsia="x-none"/>
            </w:rPr>
            <m:t>×L</m:t>
          </m:r>
          <m:r>
            <m:rPr>
              <m:sty m:val="bi"/>
            </m:rPr>
            <w:rPr>
              <w:rFonts w:ascii="Cambria Math" w:eastAsia="Calibri" w:hAnsi="Cambria Math" w:cs="Times New Roman"/>
              <w:lang w:val="x-none" w:eastAsia="x-none"/>
            </w:rPr>
            <m:t>2</m:t>
          </m:r>
        </m:oMath>
      </m:oMathPara>
    </w:p>
    <w:p w14:paraId="1C85A695" w14:textId="77777777" w:rsidR="00807170" w:rsidRPr="00462389" w:rsidRDefault="00807170" w:rsidP="00807170">
      <w:pPr>
        <w:widowControl w:val="0"/>
        <w:suppressAutoHyphens/>
        <w:autoSpaceDE w:val="0"/>
        <w:autoSpaceDN w:val="0"/>
        <w:adjustRightInd w:val="0"/>
        <w:spacing w:after="0" w:line="240" w:lineRule="auto"/>
        <w:jc w:val="center"/>
        <w:rPr>
          <w:rFonts w:ascii="Times New Roman" w:eastAsia="Arial" w:hAnsi="Times New Roman" w:cs="Times New Roman"/>
          <w:b/>
          <w:lang w:val="x-none" w:eastAsia="x-none"/>
        </w:rPr>
      </w:pPr>
    </w:p>
    <w:p w14:paraId="4E546650" w14:textId="77777777" w:rsidR="00807170" w:rsidRPr="00462389" w:rsidRDefault="00807170" w:rsidP="00807170">
      <w:pPr>
        <w:widowControl w:val="0"/>
        <w:tabs>
          <w:tab w:val="left" w:pos="1276"/>
        </w:tabs>
        <w:autoSpaceDE w:val="0"/>
        <w:autoSpaceDN w:val="0"/>
        <w:adjustRightInd w:val="0"/>
        <w:spacing w:after="0" w:line="240" w:lineRule="auto"/>
        <w:ind w:firstLine="567"/>
        <w:jc w:val="both"/>
        <w:rPr>
          <w:rFonts w:ascii="Times New Roman" w:eastAsia="Calibri" w:hAnsi="Times New Roman" w:cs="Times New Roman"/>
          <w:lang w:val="pt-BR" w:eastAsia="en-US"/>
        </w:rPr>
      </w:pPr>
      <w:r w:rsidRPr="00462389">
        <w:rPr>
          <w:rFonts w:ascii="Times New Roman" w:eastAsia="Calibri" w:hAnsi="Times New Roman" w:cs="Times New Roman"/>
          <w:lang w:val="lt-LT" w:eastAsia="en-US"/>
        </w:rPr>
        <w:t>Kriterijaus (T</w:t>
      </w:r>
      <w:r w:rsidRPr="00462389">
        <w:rPr>
          <w:rFonts w:ascii="Times New Roman" w:eastAsia="Calibri" w:hAnsi="Times New Roman" w:cs="Times New Roman"/>
          <w:vertAlign w:val="subscript"/>
          <w:lang w:val="lt-LT" w:eastAsia="en-US"/>
        </w:rPr>
        <w:t>3</w:t>
      </w:r>
      <w:r w:rsidRPr="00462389">
        <w:rPr>
          <w:rFonts w:ascii="Times New Roman" w:eastAsia="Calibri" w:hAnsi="Times New Roman" w:cs="Times New Roman"/>
          <w:lang w:val="lt-LT" w:eastAsia="en-US"/>
        </w:rPr>
        <w:t>)</w:t>
      </w:r>
      <w:r w:rsidRPr="00462389">
        <w:rPr>
          <w:rFonts w:ascii="Times New Roman" w:eastAsia="Calibri" w:hAnsi="Times New Roman" w:cs="Times New Roman"/>
          <w:b/>
          <w:lang w:val="lt-LT" w:eastAsia="en-US"/>
        </w:rPr>
        <w:t xml:space="preserve"> </w:t>
      </w:r>
      <w:r w:rsidRPr="00462389">
        <w:rPr>
          <w:rFonts w:ascii="Times New Roman" w:eastAsia="Calibri" w:hAnsi="Times New Roman" w:cs="Times New Roman"/>
          <w:lang w:val="lt-LT" w:eastAsia="en-US"/>
        </w:rPr>
        <w:t>balai apskaičiuojami</w:t>
      </w:r>
      <w:r w:rsidRPr="00462389">
        <w:rPr>
          <w:rFonts w:ascii="Times New Roman" w:eastAsia="Calibri" w:hAnsi="Times New Roman" w:cs="Times New Roman"/>
          <w:lang w:val="pt-BR" w:eastAsia="en-US"/>
        </w:rPr>
        <w:t>:</w:t>
      </w:r>
    </w:p>
    <w:p w14:paraId="16E5F025" w14:textId="77777777" w:rsidR="00807170" w:rsidRPr="00462389" w:rsidRDefault="00807170" w:rsidP="00807170">
      <w:pPr>
        <w:widowControl w:val="0"/>
        <w:autoSpaceDE w:val="0"/>
        <w:autoSpaceDN w:val="0"/>
        <w:adjustRightInd w:val="0"/>
        <w:spacing w:after="0" w:line="240" w:lineRule="auto"/>
        <w:jc w:val="both"/>
        <w:outlineLvl w:val="1"/>
        <w:rPr>
          <w:rFonts w:ascii="Times New Roman" w:eastAsia="Arial" w:hAnsi="Times New Roman" w:cs="Times New Roman"/>
          <w:i/>
          <w:lang w:val="lt-LT" w:eastAsia="lt-LT"/>
        </w:rPr>
      </w:pPr>
      <w:r w:rsidRPr="00462389">
        <w:rPr>
          <w:rFonts w:ascii="Times New Roman" w:eastAsia="Arial" w:hAnsi="Times New Roman" w:cs="Times New Roman"/>
          <w:i/>
          <w:lang w:val="lt-LT" w:eastAsia="lt-LT"/>
        </w:rPr>
        <w:t xml:space="preserve">. </w:t>
      </w:r>
    </w:p>
    <w:p w14:paraId="0E3A7032" w14:textId="4741F9E5" w:rsidR="00807170" w:rsidRPr="00462389" w:rsidRDefault="00807170" w:rsidP="00807170">
      <w:pPr>
        <w:widowControl w:val="0"/>
        <w:autoSpaceDE w:val="0"/>
        <w:autoSpaceDN w:val="0"/>
        <w:adjustRightInd w:val="0"/>
        <w:spacing w:after="0" w:line="240" w:lineRule="auto"/>
        <w:jc w:val="center"/>
        <w:outlineLvl w:val="1"/>
        <w:rPr>
          <w:rFonts w:ascii="Times New Roman" w:eastAsia="Calibri" w:hAnsi="Times New Roman" w:cs="Times New Roman"/>
          <w:b/>
          <w:i/>
          <w:iCs/>
          <w:lang w:val="x-none" w:eastAsia="x-none"/>
        </w:rPr>
      </w:pPr>
      <m:oMath>
        <m:r>
          <m:rPr>
            <m:sty m:val="bi"/>
          </m:rPr>
          <w:rPr>
            <w:rFonts w:ascii="Cambria Math" w:eastAsia="Calibri" w:hAnsi="Cambria Math" w:cs="Times New Roman"/>
            <w:lang w:val="x-none" w:eastAsia="x-none"/>
          </w:rPr>
          <m:t>T</m:t>
        </m:r>
        <m:r>
          <m:rPr>
            <m:sty m:val="bi"/>
          </m:rPr>
          <w:rPr>
            <w:rFonts w:ascii="Cambria Math" w:eastAsia="Calibri" w:hAnsi="Cambria Math" w:cs="Times New Roman"/>
            <w:lang w:val="x-none" w:eastAsia="x-none"/>
          </w:rPr>
          <m:t xml:space="preserve">3  </m:t>
        </m:r>
        <m:r>
          <m:rPr>
            <m:sty m:val="b"/>
          </m:rPr>
          <w:rPr>
            <w:rFonts w:ascii="Cambria Math" w:eastAsia="Calibri" w:hAnsi="Cambria Math" w:cs="Times New Roman"/>
            <w:lang w:val="x-none" w:eastAsia="x-none"/>
          </w:rPr>
          <m:t>=</m:t>
        </m:r>
        <m:d>
          <m:dPr>
            <m:ctrlPr>
              <w:rPr>
                <w:rFonts w:ascii="Cambria Math" w:eastAsia="Calibri" w:hAnsi="Cambria Math" w:cs="Times New Roman"/>
                <w:b/>
                <w:lang w:val="x-none" w:eastAsia="x-none"/>
              </w:rPr>
            </m:ctrlPr>
          </m:dPr>
          <m:e>
            <m:f>
              <m:fPr>
                <m:ctrlPr>
                  <w:rPr>
                    <w:rFonts w:ascii="Cambria Math" w:eastAsia="Calibri" w:hAnsi="Cambria Math" w:cs="Times New Roman"/>
                    <w:b/>
                    <w:lang w:val="x-none" w:eastAsia="x-none"/>
                  </w:rPr>
                </m:ctrlPr>
              </m:fPr>
              <m:num>
                <m:r>
                  <m:rPr>
                    <m:sty m:val="bi"/>
                  </m:rPr>
                  <w:rPr>
                    <w:rFonts w:ascii="Cambria Math" w:eastAsia="Calibri" w:hAnsi="Cambria Math" w:cs="Times New Roman"/>
                    <w:lang w:val="x-none" w:eastAsia="x-none"/>
                  </w:rPr>
                  <m:t>*Ptr(mažiausias vieno iš Tiekėjo nurodytas Ptr)</m:t>
                </m:r>
              </m:num>
              <m:den>
                <m:r>
                  <m:rPr>
                    <m:sty m:val="bi"/>
                  </m:rPr>
                  <w:rPr>
                    <w:rFonts w:ascii="Cambria Math" w:eastAsia="Calibri" w:hAnsi="Cambria Math" w:cs="Times New Roman"/>
                    <w:lang w:val="x-none" w:eastAsia="x-none"/>
                  </w:rPr>
                  <m:t>Ptr(vertinamo tiekėjo  pasiūlyme nurodytas Ptr)</m:t>
                </m:r>
              </m:den>
            </m:f>
            <m:r>
              <m:rPr>
                <m:sty m:val="bi"/>
              </m:rPr>
              <w:rPr>
                <w:rFonts w:ascii="Cambria Math" w:eastAsia="Calibri" w:hAnsi="Cambria Math" w:cs="Times New Roman"/>
                <w:lang w:val="x-none" w:eastAsia="x-none"/>
              </w:rPr>
              <m:t>x</m:t>
            </m:r>
            <m:r>
              <m:rPr>
                <m:sty m:val="b"/>
              </m:rPr>
              <w:rPr>
                <w:rFonts w:ascii="Cambria Math" w:eastAsia="Calibri" w:hAnsi="Cambria Math" w:cs="Times New Roman"/>
                <w:lang w:val="lt-LT" w:eastAsia="lt-LT"/>
              </w:rPr>
              <m:t>L3</m:t>
            </m:r>
            <m:ctrlPr>
              <w:rPr>
                <w:rFonts w:ascii="Cambria Math" w:eastAsia="Calibri" w:hAnsi="Cambria Math" w:cs="Times New Roman"/>
                <w:b/>
                <w:i/>
                <w:lang w:val="x-none" w:eastAsia="x-none"/>
              </w:rPr>
            </m:ctrlPr>
          </m:e>
        </m:d>
      </m:oMath>
      <w:r w:rsidRPr="00462389">
        <w:rPr>
          <w:rFonts w:ascii="Times New Roman" w:eastAsia="Calibri" w:hAnsi="Times New Roman" w:cs="Times New Roman"/>
          <w:b/>
          <w:lang w:val="x-none" w:eastAsia="x-none"/>
        </w:rPr>
        <w:t xml:space="preserve">  </w:t>
      </w:r>
    </w:p>
    <w:p w14:paraId="72EEDCD7" w14:textId="77777777" w:rsidR="00807170" w:rsidRPr="00462389" w:rsidRDefault="00807170" w:rsidP="00807170">
      <w:pPr>
        <w:widowControl w:val="0"/>
        <w:autoSpaceDE w:val="0"/>
        <w:autoSpaceDN w:val="0"/>
        <w:adjustRightInd w:val="0"/>
        <w:spacing w:after="0" w:line="240" w:lineRule="auto"/>
        <w:jc w:val="both"/>
        <w:outlineLvl w:val="1"/>
        <w:rPr>
          <w:rFonts w:ascii="Times New Roman" w:eastAsia="Arial" w:hAnsi="Times New Roman" w:cs="Times New Roman"/>
          <w:i/>
          <w:lang w:val="lt-LT" w:eastAsia="lt-LT"/>
        </w:rPr>
      </w:pPr>
    </w:p>
    <w:p w14:paraId="509B2A87" w14:textId="77777777" w:rsidR="00807170" w:rsidRPr="00462389" w:rsidRDefault="00807170" w:rsidP="00807170">
      <w:pPr>
        <w:widowControl w:val="0"/>
        <w:tabs>
          <w:tab w:val="left" w:pos="1276"/>
        </w:tabs>
        <w:autoSpaceDE w:val="0"/>
        <w:autoSpaceDN w:val="0"/>
        <w:adjustRightInd w:val="0"/>
        <w:spacing w:after="0" w:line="240" w:lineRule="auto"/>
        <w:ind w:firstLine="567"/>
        <w:jc w:val="both"/>
        <w:rPr>
          <w:rFonts w:ascii="Times New Roman" w:eastAsia="Calibri" w:hAnsi="Times New Roman" w:cs="Times New Roman"/>
          <w:lang w:val="pt-BR" w:eastAsia="en-US"/>
        </w:rPr>
      </w:pPr>
      <w:r w:rsidRPr="00462389">
        <w:rPr>
          <w:rFonts w:ascii="Times New Roman" w:eastAsia="Calibri" w:hAnsi="Times New Roman" w:cs="Times New Roman"/>
          <w:lang w:val="lt-LT" w:eastAsia="en-US"/>
        </w:rPr>
        <w:t>Kriterijaus (T</w:t>
      </w:r>
      <w:r w:rsidRPr="00462389">
        <w:rPr>
          <w:rFonts w:ascii="Times New Roman" w:eastAsia="Calibri" w:hAnsi="Times New Roman" w:cs="Times New Roman"/>
          <w:vertAlign w:val="subscript"/>
          <w:lang w:val="lt-LT" w:eastAsia="en-US"/>
        </w:rPr>
        <w:t>4</w:t>
      </w:r>
      <w:r w:rsidRPr="00462389">
        <w:rPr>
          <w:rFonts w:ascii="Times New Roman" w:eastAsia="Calibri" w:hAnsi="Times New Roman" w:cs="Times New Roman"/>
          <w:lang w:val="lt-LT" w:eastAsia="en-US"/>
        </w:rPr>
        <w:t>)</w:t>
      </w:r>
      <w:r w:rsidRPr="00462389">
        <w:rPr>
          <w:rFonts w:ascii="Times New Roman" w:eastAsia="Calibri" w:hAnsi="Times New Roman" w:cs="Times New Roman"/>
          <w:b/>
          <w:lang w:val="lt-LT" w:eastAsia="en-US"/>
        </w:rPr>
        <w:t xml:space="preserve"> </w:t>
      </w:r>
      <w:r w:rsidRPr="00462389">
        <w:rPr>
          <w:rFonts w:ascii="Times New Roman" w:eastAsia="Calibri" w:hAnsi="Times New Roman" w:cs="Times New Roman"/>
          <w:lang w:val="lt-LT" w:eastAsia="en-US"/>
        </w:rPr>
        <w:t>balais apskaičiuojami</w:t>
      </w:r>
      <w:r w:rsidRPr="00462389">
        <w:rPr>
          <w:rFonts w:ascii="Times New Roman" w:eastAsia="Calibri" w:hAnsi="Times New Roman" w:cs="Times New Roman"/>
          <w:lang w:val="pt-BR" w:eastAsia="en-US"/>
        </w:rPr>
        <w:t>:</w:t>
      </w:r>
    </w:p>
    <w:p w14:paraId="6BBB51C9" w14:textId="77777777" w:rsidR="00807170" w:rsidRPr="00462389" w:rsidRDefault="00807170" w:rsidP="00807170">
      <w:pPr>
        <w:widowControl w:val="0"/>
        <w:autoSpaceDE w:val="0"/>
        <w:autoSpaceDN w:val="0"/>
        <w:adjustRightInd w:val="0"/>
        <w:spacing w:after="0" w:line="240" w:lineRule="auto"/>
        <w:jc w:val="both"/>
        <w:outlineLvl w:val="1"/>
        <w:rPr>
          <w:rFonts w:ascii="Times New Roman" w:eastAsia="Arial" w:hAnsi="Times New Roman" w:cs="Times New Roman"/>
          <w:i/>
          <w:lang w:val="lt-LT" w:eastAsia="lt-LT"/>
        </w:rPr>
      </w:pPr>
      <w:r w:rsidRPr="00462389">
        <w:rPr>
          <w:rFonts w:ascii="Times New Roman" w:eastAsia="Arial" w:hAnsi="Times New Roman" w:cs="Times New Roman"/>
          <w:i/>
          <w:lang w:val="lt-LT" w:eastAsia="lt-LT"/>
        </w:rPr>
        <w:t xml:space="preserve">. </w:t>
      </w:r>
    </w:p>
    <w:p w14:paraId="0C3D7692" w14:textId="77777777" w:rsidR="00807170" w:rsidRPr="00462389" w:rsidRDefault="00807170" w:rsidP="00807170">
      <w:pPr>
        <w:widowControl w:val="0"/>
        <w:suppressAutoHyphens/>
        <w:autoSpaceDE w:val="0"/>
        <w:autoSpaceDN w:val="0"/>
        <w:adjustRightInd w:val="0"/>
        <w:spacing w:after="0" w:line="240" w:lineRule="auto"/>
        <w:jc w:val="center"/>
        <w:rPr>
          <w:rFonts w:ascii="Times New Roman" w:eastAsia="Arial" w:hAnsi="Times New Roman" w:cs="Times New Roman"/>
          <w:b/>
          <w:lang w:val="x-none" w:eastAsia="x-none"/>
        </w:rPr>
      </w:pPr>
      <m:oMathPara>
        <m:oMath>
          <m:r>
            <m:rPr>
              <m:sty m:val="bi"/>
            </m:rPr>
            <w:rPr>
              <w:rFonts w:ascii="Cambria Math" w:eastAsia="Calibri" w:hAnsi="Cambria Math" w:cs="Times New Roman"/>
              <w:lang w:val="x-none" w:eastAsia="x-none"/>
            </w:rPr>
            <m:t>T</m:t>
          </m:r>
          <m:r>
            <m:rPr>
              <m:sty m:val="bi"/>
            </m:rPr>
            <w:rPr>
              <w:rFonts w:ascii="Cambria Math" w:eastAsia="Calibri" w:hAnsi="Cambria Math" w:cs="Times New Roman"/>
              <w:lang w:val="x-none" w:eastAsia="x-none"/>
            </w:rPr>
            <m:t>4</m:t>
          </m:r>
          <m:r>
            <m:rPr>
              <m:sty m:val="b"/>
            </m:rPr>
            <w:rPr>
              <w:rFonts w:ascii="Cambria Math" w:eastAsia="Calibri" w:hAnsi="Cambria Math" w:cs="Times New Roman"/>
              <w:lang w:val="x-none" w:eastAsia="x-none"/>
            </w:rPr>
            <m:t>=Tiekėjo gautų balų skaičius</m:t>
          </m:r>
          <m:r>
            <m:rPr>
              <m:sty m:val="bi"/>
            </m:rPr>
            <w:rPr>
              <w:rFonts w:ascii="Cambria Math" w:eastAsia="Calibri" w:hAnsi="Cambria Math" w:cs="Times New Roman"/>
              <w:lang w:val="x-none" w:eastAsia="x-none"/>
            </w:rPr>
            <m:t>×L</m:t>
          </m:r>
          <m:r>
            <m:rPr>
              <m:sty m:val="bi"/>
            </m:rPr>
            <w:rPr>
              <w:rFonts w:ascii="Cambria Math" w:eastAsia="Calibri" w:hAnsi="Cambria Math" w:cs="Times New Roman"/>
              <w:lang w:val="x-none" w:eastAsia="x-none"/>
            </w:rPr>
            <m:t>4</m:t>
          </m:r>
        </m:oMath>
      </m:oMathPara>
    </w:p>
    <w:p w14:paraId="2CFA7DE8" w14:textId="77777777" w:rsidR="00807170" w:rsidRPr="00462389" w:rsidRDefault="00807170" w:rsidP="00807170">
      <w:pPr>
        <w:widowControl w:val="0"/>
        <w:suppressAutoHyphens/>
        <w:autoSpaceDE w:val="0"/>
        <w:autoSpaceDN w:val="0"/>
        <w:adjustRightInd w:val="0"/>
        <w:spacing w:after="0" w:line="240" w:lineRule="auto"/>
        <w:jc w:val="center"/>
        <w:rPr>
          <w:rFonts w:ascii="Times New Roman" w:eastAsia="Arial" w:hAnsi="Times New Roman" w:cs="Times New Roman"/>
          <w:b/>
          <w:lang w:val="lt-LT" w:eastAsia="lt-LT"/>
        </w:rPr>
      </w:pPr>
    </w:p>
    <w:p w14:paraId="20BCEFF8" w14:textId="77777777" w:rsidR="00807170" w:rsidRPr="00462389" w:rsidRDefault="00807170" w:rsidP="00807170">
      <w:pPr>
        <w:tabs>
          <w:tab w:val="left" w:pos="0"/>
          <w:tab w:val="left" w:pos="851"/>
        </w:tabs>
        <w:spacing w:after="0" w:line="240" w:lineRule="auto"/>
        <w:ind w:left="142"/>
        <w:contextualSpacing/>
        <w:jc w:val="both"/>
        <w:outlineLvl w:val="1"/>
        <w:rPr>
          <w:rFonts w:ascii="Times New Roman" w:eastAsia="Times New Roman" w:hAnsi="Times New Roman" w:cs="Times New Roman"/>
          <w:bCs/>
          <w:iCs/>
          <w:lang w:val="lt-LT" w:eastAsia="en-US"/>
        </w:rPr>
      </w:pPr>
      <w:r w:rsidRPr="00462389">
        <w:rPr>
          <w:rFonts w:ascii="Times New Roman" w:eastAsia="Times New Roman" w:hAnsi="Times New Roman" w:cs="Times New Roman"/>
          <w:bCs/>
          <w:iCs/>
          <w:lang w:val="lt-LT" w:eastAsia="en-US"/>
        </w:rPr>
        <w:t>Kokybės vadybos sistemos kriterijaus balai apskaičiuojami įvertinant ar tiekėjas turi kokybės vadybos sistema pagal ISO 9001 arba lygiavertį standartą</w:t>
      </w:r>
      <w:r w:rsidRPr="00462389">
        <w:rPr>
          <w:rFonts w:ascii="Times New Roman" w:eastAsia="Times New Roman" w:hAnsi="Times New Roman" w:cs="Times New Roman"/>
          <w:color w:val="000000"/>
          <w:shd w:val="clear" w:color="auto" w:fill="FFFFFF"/>
          <w:lang w:val="lt-LT" w:eastAsia="en-US"/>
        </w:rPr>
        <w:t>.</w:t>
      </w:r>
      <w:r w:rsidRPr="00462389">
        <w:rPr>
          <w:rFonts w:ascii="Times New Roman" w:eastAsia="Times New Roman" w:hAnsi="Times New Roman" w:cs="Times New Roman"/>
          <w:b/>
          <w:bCs/>
          <w:i/>
          <w:iCs/>
          <w:color w:val="000000"/>
          <w:shd w:val="clear" w:color="auto" w:fill="FFFFFF"/>
          <w:lang w:val="lt-LT" w:eastAsia="en-US"/>
        </w:rPr>
        <w:t xml:space="preserve"> </w:t>
      </w:r>
      <w:proofErr w:type="spellStart"/>
      <w:r w:rsidRPr="00462389">
        <w:rPr>
          <w:rFonts w:ascii="Times New Roman" w:eastAsia="Times New Roman" w:hAnsi="Times New Roman" w:cs="Times New Roman"/>
          <w:bCs/>
          <w:iCs/>
          <w:lang w:val="lt-LT" w:eastAsia="en-US"/>
        </w:rPr>
        <w:t>Max</w:t>
      </w:r>
      <w:proofErr w:type="spellEnd"/>
      <w:r w:rsidRPr="00462389">
        <w:rPr>
          <w:rFonts w:ascii="Times New Roman" w:eastAsia="Times New Roman" w:hAnsi="Times New Roman" w:cs="Times New Roman"/>
          <w:bCs/>
          <w:iCs/>
          <w:lang w:val="lt-LT" w:eastAsia="en-US"/>
        </w:rPr>
        <w:t xml:space="preserve"> – 1.5 balo, kurie suteikiami tokia tvarka:</w:t>
      </w:r>
    </w:p>
    <w:p w14:paraId="0B4EC9E6" w14:textId="77777777" w:rsidR="00807170" w:rsidRPr="00462389" w:rsidRDefault="00807170" w:rsidP="00807170">
      <w:pPr>
        <w:numPr>
          <w:ilvl w:val="0"/>
          <w:numId w:val="37"/>
        </w:numPr>
        <w:tabs>
          <w:tab w:val="num" w:pos="851"/>
          <w:tab w:val="left" w:pos="7655"/>
        </w:tabs>
        <w:spacing w:after="0" w:line="240" w:lineRule="auto"/>
        <w:ind w:left="0" w:firstLine="284"/>
        <w:contextualSpacing/>
        <w:jc w:val="both"/>
        <w:rPr>
          <w:rFonts w:ascii="Times New Roman" w:eastAsia="Times New Roman" w:hAnsi="Times New Roman" w:cs="Times New Roman"/>
          <w:iCs/>
          <w:noProof/>
          <w:lang w:val="lt-LT" w:eastAsia="en-US"/>
        </w:rPr>
      </w:pPr>
      <w:r w:rsidRPr="00462389">
        <w:rPr>
          <w:rFonts w:ascii="Times New Roman" w:eastAsia="Times New Roman" w:hAnsi="Times New Roman" w:cs="Times New Roman"/>
          <w:b/>
          <w:iCs/>
          <w:lang w:val="lt-LT" w:eastAsia="en-US"/>
        </w:rPr>
        <w:t xml:space="preserve">Gamintojas/Tiekėjas neturi ISO 9001 arba lygiavertį standarto </w:t>
      </w:r>
      <w:r w:rsidRPr="00462389">
        <w:rPr>
          <w:rFonts w:ascii="Times New Roman" w:eastAsia="Times New Roman" w:hAnsi="Times New Roman" w:cs="Times New Roman"/>
          <w:iCs/>
          <w:color w:val="000000"/>
          <w:shd w:val="clear" w:color="auto" w:fill="FFFFFF"/>
          <w:lang w:val="lt-LT" w:eastAsia="en-US"/>
        </w:rPr>
        <w:t xml:space="preserve"> </w:t>
      </w:r>
      <w:r w:rsidRPr="00462389">
        <w:rPr>
          <w:rFonts w:ascii="Times New Roman" w:eastAsia="Times New Roman" w:hAnsi="Times New Roman" w:cs="Times New Roman"/>
          <w:iCs/>
          <w:noProof/>
          <w:lang w:val="lt-LT" w:eastAsia="en-US"/>
        </w:rPr>
        <w:t>– 0 balų.</w:t>
      </w:r>
    </w:p>
    <w:p w14:paraId="68A436FF" w14:textId="77777777" w:rsidR="00807170" w:rsidRPr="00462389" w:rsidRDefault="00807170" w:rsidP="00807170">
      <w:pPr>
        <w:numPr>
          <w:ilvl w:val="0"/>
          <w:numId w:val="37"/>
        </w:numPr>
        <w:tabs>
          <w:tab w:val="num" w:pos="851"/>
          <w:tab w:val="left" w:pos="7655"/>
        </w:tabs>
        <w:spacing w:after="0" w:line="240" w:lineRule="auto"/>
        <w:ind w:left="0" w:firstLine="284"/>
        <w:contextualSpacing/>
        <w:jc w:val="both"/>
        <w:rPr>
          <w:rFonts w:ascii="Times New Roman" w:eastAsia="Times New Roman" w:hAnsi="Times New Roman" w:cs="Times New Roman"/>
          <w:iCs/>
          <w:noProof/>
          <w:lang w:val="lt-LT" w:eastAsia="en-US"/>
        </w:rPr>
      </w:pPr>
      <w:r w:rsidRPr="00462389">
        <w:rPr>
          <w:rFonts w:ascii="Times New Roman" w:eastAsia="Times New Roman" w:hAnsi="Times New Roman" w:cs="Times New Roman"/>
          <w:b/>
          <w:iCs/>
          <w:lang w:val="lt-LT" w:eastAsia="en-US"/>
        </w:rPr>
        <w:t xml:space="preserve">Gamintojas/Tiekėjas turi ISO 9001 arba lygiavertį standartą </w:t>
      </w:r>
      <w:r w:rsidRPr="00462389">
        <w:rPr>
          <w:rFonts w:ascii="Times New Roman" w:eastAsia="Times New Roman" w:hAnsi="Times New Roman" w:cs="Times New Roman"/>
          <w:iCs/>
          <w:color w:val="000000"/>
          <w:shd w:val="clear" w:color="auto" w:fill="FFFFFF"/>
          <w:lang w:val="lt-LT" w:eastAsia="en-US"/>
        </w:rPr>
        <w:t xml:space="preserve"> </w:t>
      </w:r>
      <w:r w:rsidRPr="00462389">
        <w:rPr>
          <w:rFonts w:ascii="Times New Roman" w:eastAsia="Times New Roman" w:hAnsi="Times New Roman" w:cs="Times New Roman"/>
          <w:iCs/>
          <w:noProof/>
          <w:lang w:val="lt-LT" w:eastAsia="en-US"/>
        </w:rPr>
        <w:t>– 1.5 balo.</w:t>
      </w:r>
    </w:p>
    <w:p w14:paraId="7EDEC88C" w14:textId="77777777" w:rsidR="00807170" w:rsidRPr="00462389" w:rsidRDefault="00807170" w:rsidP="00807170">
      <w:pPr>
        <w:tabs>
          <w:tab w:val="left" w:pos="7655"/>
        </w:tabs>
        <w:spacing w:after="0" w:line="240" w:lineRule="auto"/>
        <w:ind w:left="142" w:firstLine="142"/>
        <w:contextualSpacing/>
        <w:jc w:val="both"/>
        <w:rPr>
          <w:rFonts w:ascii="Times New Roman" w:eastAsia="Times New Roman" w:hAnsi="Times New Roman" w:cs="Times New Roman"/>
          <w:color w:val="000000"/>
          <w:shd w:val="clear" w:color="auto" w:fill="FFFFFF"/>
          <w:lang w:val="lt-LT" w:eastAsia="en-US"/>
        </w:rPr>
      </w:pPr>
      <w:r w:rsidRPr="00462389">
        <w:rPr>
          <w:rFonts w:ascii="Times New Roman" w:eastAsia="Times New Roman" w:hAnsi="Times New Roman" w:cs="Times New Roman"/>
          <w:iCs/>
          <w:noProof/>
          <w:lang w:val="lt-LT" w:eastAsia="en-US"/>
        </w:rPr>
        <w:t xml:space="preserve">Įrodantys dokumentai - Gamintojui ir / ar Tiekėjui išduoto ISO 9001 ar lygiaverčio sertifikato kopiją. Sertifikatas turi būti išduotas sertifikavimą atliekančios institucijos. </w:t>
      </w:r>
    </w:p>
    <w:p w14:paraId="43C0A2FD" w14:textId="77777777" w:rsidR="00807170" w:rsidRPr="00462389" w:rsidRDefault="00807170" w:rsidP="00807170">
      <w:pPr>
        <w:tabs>
          <w:tab w:val="left" w:pos="7655"/>
        </w:tabs>
        <w:spacing w:after="0" w:line="240" w:lineRule="auto"/>
        <w:ind w:left="142" w:firstLine="142"/>
        <w:contextualSpacing/>
        <w:jc w:val="both"/>
        <w:rPr>
          <w:rFonts w:ascii="Times New Roman" w:eastAsia="Times New Roman" w:hAnsi="Times New Roman" w:cs="Times New Roman"/>
          <w:iCs/>
          <w:noProof/>
          <w:lang w:val="lt-LT" w:eastAsia="en-US"/>
        </w:rPr>
      </w:pPr>
    </w:p>
    <w:p w14:paraId="50398EC3" w14:textId="77777777" w:rsidR="00807170" w:rsidRPr="00462389" w:rsidRDefault="00807170" w:rsidP="00807170">
      <w:pPr>
        <w:widowControl w:val="0"/>
        <w:suppressAutoHyphens/>
        <w:autoSpaceDE w:val="0"/>
        <w:autoSpaceDN w:val="0"/>
        <w:adjustRightInd w:val="0"/>
        <w:spacing w:after="0" w:line="240" w:lineRule="auto"/>
        <w:jc w:val="both"/>
        <w:rPr>
          <w:rFonts w:ascii="Times New Roman" w:eastAsia="Arial" w:hAnsi="Times New Roman" w:cs="Times New Roman"/>
          <w:lang w:val="lt-LT" w:eastAsia="lt-LT"/>
        </w:rPr>
      </w:pPr>
      <w:r w:rsidRPr="00462389">
        <w:rPr>
          <w:rFonts w:ascii="Times New Roman" w:eastAsia="Arial" w:hAnsi="Times New Roman" w:cs="Times New Roman"/>
          <w:lang w:val="lt-LT" w:eastAsia="lt-LT"/>
        </w:rPr>
        <w:t>Balų suma skaičiuojama ir suapvalinama iki ne daugiau nei dviejų skaitmenų po kablelio.</w:t>
      </w:r>
    </w:p>
    <w:p w14:paraId="4B26BA49" w14:textId="77777777" w:rsidR="00807170" w:rsidRPr="00462389" w:rsidRDefault="00807170" w:rsidP="00807170">
      <w:pPr>
        <w:autoSpaceDN w:val="0"/>
        <w:spacing w:after="0" w:line="240" w:lineRule="auto"/>
        <w:contextualSpacing/>
        <w:jc w:val="both"/>
        <w:rPr>
          <w:rFonts w:ascii="Times New Roman" w:eastAsia="Times New Roman" w:hAnsi="Times New Roman" w:cs="Times New Roman"/>
        </w:rPr>
      </w:pPr>
      <w:r w:rsidRPr="00462389">
        <w:rPr>
          <w:rFonts w:ascii="Times New Roman" w:eastAsia="Times New Roman" w:hAnsi="Times New Roman" w:cs="Times New Roman"/>
        </w:rPr>
        <w:t xml:space="preserve">Tais </w:t>
      </w:r>
      <w:proofErr w:type="spellStart"/>
      <w:r w:rsidRPr="00462389">
        <w:rPr>
          <w:rFonts w:ascii="Times New Roman" w:eastAsia="Times New Roman" w:hAnsi="Times New Roman" w:cs="Times New Roman"/>
        </w:rPr>
        <w:t>atvejais</w:t>
      </w:r>
      <w:proofErr w:type="spellEnd"/>
      <w:r w:rsidRPr="00462389">
        <w:rPr>
          <w:rFonts w:ascii="Times New Roman" w:eastAsia="Times New Roman" w:hAnsi="Times New Roman" w:cs="Times New Roman"/>
        </w:rPr>
        <w:t xml:space="preserve">, kai </w:t>
      </w:r>
      <w:proofErr w:type="spellStart"/>
      <w:r w:rsidRPr="00462389">
        <w:rPr>
          <w:rFonts w:ascii="Times New Roman" w:eastAsia="Times New Roman" w:hAnsi="Times New Roman" w:cs="Times New Roman"/>
        </w:rPr>
        <w:t>kelių</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dalyvių</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pasiūlymų</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ekonominis</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naudingumas</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yra</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vienodas</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nustatant</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pasiūlymų</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eilę</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pirmesnis</w:t>
      </w:r>
      <w:proofErr w:type="spellEnd"/>
      <w:r w:rsidRPr="00462389">
        <w:rPr>
          <w:rFonts w:ascii="Times New Roman" w:eastAsia="Times New Roman" w:hAnsi="Times New Roman" w:cs="Times New Roman"/>
        </w:rPr>
        <w:t xml:space="preserve"> į </w:t>
      </w:r>
      <w:proofErr w:type="spellStart"/>
      <w:r w:rsidRPr="00462389">
        <w:rPr>
          <w:rFonts w:ascii="Times New Roman" w:eastAsia="Times New Roman" w:hAnsi="Times New Roman" w:cs="Times New Roman"/>
        </w:rPr>
        <w:t>šią</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eilę</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įrašomas</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dalyvis</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kurio</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pasiūlymas</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pateiktas</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anksčiausiai</w:t>
      </w:r>
      <w:proofErr w:type="spellEnd"/>
      <w:r w:rsidRPr="00462389">
        <w:rPr>
          <w:rFonts w:ascii="Times New Roman" w:eastAsia="Times New Roman" w:hAnsi="Times New Roman" w:cs="Times New Roman"/>
        </w:rPr>
        <w:t>.</w:t>
      </w:r>
    </w:p>
    <w:p w14:paraId="27C56E7E" w14:textId="77777777" w:rsidR="00807170" w:rsidRDefault="00807170" w:rsidP="00807170">
      <w:pPr>
        <w:widowControl w:val="0"/>
        <w:suppressAutoHyphens/>
        <w:autoSpaceDE w:val="0"/>
        <w:autoSpaceDN w:val="0"/>
        <w:adjustRightInd w:val="0"/>
        <w:spacing w:after="0" w:line="240" w:lineRule="auto"/>
        <w:jc w:val="center"/>
        <w:rPr>
          <w:rFonts w:ascii="Times New Roman" w:eastAsia="Arial" w:hAnsi="Times New Roman" w:cs="Times New Roman"/>
          <w:b/>
          <w:lang w:val="lt-LT" w:eastAsia="lt-LT"/>
        </w:rPr>
      </w:pPr>
    </w:p>
    <w:p w14:paraId="7D90324E" w14:textId="77777777" w:rsidR="005D0587" w:rsidRDefault="005D0587" w:rsidP="00807170">
      <w:pPr>
        <w:widowControl w:val="0"/>
        <w:suppressAutoHyphens/>
        <w:autoSpaceDE w:val="0"/>
        <w:autoSpaceDN w:val="0"/>
        <w:adjustRightInd w:val="0"/>
        <w:spacing w:after="0" w:line="240" w:lineRule="auto"/>
        <w:jc w:val="center"/>
        <w:rPr>
          <w:rFonts w:ascii="Times New Roman" w:eastAsia="Arial" w:hAnsi="Times New Roman" w:cs="Times New Roman"/>
          <w:b/>
          <w:lang w:val="lt-LT" w:eastAsia="lt-LT"/>
        </w:rPr>
      </w:pPr>
    </w:p>
    <w:p w14:paraId="572E64F0" w14:textId="77777777" w:rsidR="005D0587" w:rsidRDefault="005D0587" w:rsidP="005D0587">
      <w:pPr>
        <w:widowControl w:val="0"/>
        <w:tabs>
          <w:tab w:val="left" w:pos="1276"/>
        </w:tabs>
        <w:autoSpaceDE w:val="0"/>
        <w:autoSpaceDN w:val="0"/>
        <w:adjustRightInd w:val="0"/>
        <w:spacing w:after="0" w:line="240" w:lineRule="auto"/>
        <w:ind w:firstLine="567"/>
        <w:jc w:val="both"/>
        <w:rPr>
          <w:rFonts w:ascii="Times New Roman" w:eastAsia="Calibri" w:hAnsi="Times New Roman" w:cs="Times New Roman"/>
          <w:lang w:val="lt-LT" w:eastAsia="en-US"/>
        </w:rPr>
      </w:pPr>
    </w:p>
    <w:p w14:paraId="29E31E23" w14:textId="77777777" w:rsidR="005D0587" w:rsidRPr="00462389" w:rsidRDefault="005D0587" w:rsidP="005D0587">
      <w:pPr>
        <w:widowControl w:val="0"/>
        <w:tabs>
          <w:tab w:val="left" w:pos="1276"/>
        </w:tabs>
        <w:autoSpaceDE w:val="0"/>
        <w:autoSpaceDN w:val="0"/>
        <w:adjustRightInd w:val="0"/>
        <w:spacing w:after="0" w:line="240" w:lineRule="auto"/>
        <w:ind w:firstLine="567"/>
        <w:jc w:val="both"/>
        <w:rPr>
          <w:rFonts w:ascii="Times New Roman" w:eastAsia="Calibri" w:hAnsi="Times New Roman" w:cs="Times New Roman"/>
          <w:lang w:val="pt-BR" w:eastAsia="en-US"/>
        </w:rPr>
      </w:pPr>
      <w:bookmarkStart w:id="2" w:name="_Hlk217912468"/>
      <w:r w:rsidRPr="00462389">
        <w:rPr>
          <w:rFonts w:ascii="Times New Roman" w:eastAsia="Calibri" w:hAnsi="Times New Roman" w:cs="Times New Roman"/>
          <w:lang w:val="lt-LT" w:eastAsia="en-US"/>
        </w:rPr>
        <w:t>Kriterijaus (T</w:t>
      </w:r>
      <w:r>
        <w:rPr>
          <w:rFonts w:ascii="Times New Roman" w:eastAsia="Calibri" w:hAnsi="Times New Roman" w:cs="Times New Roman"/>
          <w:lang w:val="lt-LT" w:eastAsia="en-US"/>
        </w:rPr>
        <w:t>5</w:t>
      </w:r>
      <w:r w:rsidRPr="00462389">
        <w:rPr>
          <w:rFonts w:ascii="Times New Roman" w:eastAsia="Calibri" w:hAnsi="Times New Roman" w:cs="Times New Roman"/>
          <w:lang w:val="lt-LT" w:eastAsia="en-US"/>
        </w:rPr>
        <w:t>)</w:t>
      </w:r>
      <w:r w:rsidRPr="00462389">
        <w:rPr>
          <w:rFonts w:ascii="Times New Roman" w:eastAsia="Calibri" w:hAnsi="Times New Roman" w:cs="Times New Roman"/>
          <w:b/>
          <w:lang w:val="lt-LT" w:eastAsia="en-US"/>
        </w:rPr>
        <w:t xml:space="preserve"> </w:t>
      </w:r>
      <w:r w:rsidRPr="00462389">
        <w:rPr>
          <w:rFonts w:ascii="Times New Roman" w:eastAsia="Calibri" w:hAnsi="Times New Roman" w:cs="Times New Roman"/>
          <w:lang w:val="lt-LT" w:eastAsia="en-US"/>
        </w:rPr>
        <w:t>balais apskaičiuojami</w:t>
      </w:r>
      <w:r w:rsidRPr="00462389">
        <w:rPr>
          <w:rFonts w:ascii="Times New Roman" w:eastAsia="Calibri" w:hAnsi="Times New Roman" w:cs="Times New Roman"/>
          <w:lang w:val="pt-BR" w:eastAsia="en-US"/>
        </w:rPr>
        <w:t>:</w:t>
      </w:r>
    </w:p>
    <w:p w14:paraId="0907DB1E" w14:textId="23B80B21" w:rsidR="005D0587" w:rsidRPr="00462389" w:rsidRDefault="005D0587" w:rsidP="005D0587">
      <w:pPr>
        <w:widowControl w:val="0"/>
        <w:autoSpaceDE w:val="0"/>
        <w:autoSpaceDN w:val="0"/>
        <w:adjustRightInd w:val="0"/>
        <w:spacing w:after="0" w:line="240" w:lineRule="auto"/>
        <w:jc w:val="both"/>
        <w:outlineLvl w:val="1"/>
        <w:rPr>
          <w:rFonts w:ascii="Times New Roman" w:eastAsia="Arial" w:hAnsi="Times New Roman" w:cs="Times New Roman"/>
          <w:i/>
          <w:lang w:val="lt-LT" w:eastAsia="lt-LT"/>
        </w:rPr>
      </w:pPr>
      <w:r w:rsidRPr="00462389">
        <w:rPr>
          <w:rFonts w:ascii="Times New Roman" w:eastAsia="Arial" w:hAnsi="Times New Roman" w:cs="Times New Roman"/>
          <w:i/>
          <w:lang w:val="lt-LT" w:eastAsia="lt-LT"/>
        </w:rPr>
        <w:t xml:space="preserve"> </w:t>
      </w:r>
    </w:p>
    <w:p w14:paraId="0D6DBC6F" w14:textId="4DF05D43" w:rsidR="005D0587" w:rsidRPr="00462389" w:rsidRDefault="005D0587" w:rsidP="005D0587">
      <w:pPr>
        <w:widowControl w:val="0"/>
        <w:suppressAutoHyphens/>
        <w:autoSpaceDE w:val="0"/>
        <w:autoSpaceDN w:val="0"/>
        <w:adjustRightInd w:val="0"/>
        <w:spacing w:after="0" w:line="240" w:lineRule="auto"/>
        <w:jc w:val="center"/>
        <w:rPr>
          <w:rFonts w:ascii="Times New Roman" w:eastAsia="Arial" w:hAnsi="Times New Roman" w:cs="Times New Roman"/>
          <w:b/>
          <w:lang w:val="x-none" w:eastAsia="x-none"/>
        </w:rPr>
      </w:pPr>
      <m:oMath>
        <m:r>
          <m:rPr>
            <m:sty m:val="bi"/>
          </m:rPr>
          <w:rPr>
            <w:rFonts w:ascii="Cambria Math" w:eastAsia="Calibri" w:hAnsi="Cambria Math" w:cs="Times New Roman"/>
            <w:lang w:val="x-none" w:eastAsia="x-none"/>
          </w:rPr>
          <w:lastRenderedPageBreak/>
          <m:t>T</m:t>
        </m:r>
        <m:r>
          <m:rPr>
            <m:sty m:val="bi"/>
          </m:rPr>
          <w:rPr>
            <w:rFonts w:ascii="Cambria Math" w:eastAsia="Calibri" w:hAnsi="Cambria Math" w:cs="Times New Roman"/>
            <w:lang w:val="x-none" w:eastAsia="x-none"/>
          </w:rPr>
          <m:t>5</m:t>
        </m:r>
        <m:r>
          <m:rPr>
            <m:sty m:val="b"/>
          </m:rPr>
          <w:rPr>
            <w:rFonts w:ascii="Cambria Math" w:eastAsia="Calibri" w:hAnsi="Cambria Math" w:cs="Times New Roman"/>
            <w:lang w:val="x-none" w:eastAsia="x-none"/>
          </w:rPr>
          <m:t>=Tiekėjo gautų balų skaičius</m:t>
        </m:r>
        <m:r>
          <m:rPr>
            <m:sty m:val="bi"/>
          </m:rPr>
          <w:rPr>
            <w:rFonts w:ascii="Cambria Math" w:eastAsia="Calibri" w:hAnsi="Cambria Math" w:cs="Times New Roman"/>
            <w:lang w:val="x-none" w:eastAsia="x-none"/>
          </w:rPr>
          <m:t>×L</m:t>
        </m:r>
        <m:r>
          <m:rPr>
            <m:sty m:val="bi"/>
          </m:rPr>
          <w:rPr>
            <w:rFonts w:ascii="Cambria Math" w:eastAsia="Calibri" w:hAnsi="Cambria Math" w:cs="Times New Roman"/>
            <w:lang w:val="x-none" w:eastAsia="x-none"/>
          </w:rPr>
          <m:t>5</m:t>
        </m:r>
      </m:oMath>
      <w:r>
        <w:rPr>
          <w:rFonts w:ascii="Times New Roman" w:eastAsia="Arial" w:hAnsi="Times New Roman" w:cs="Times New Roman"/>
          <w:b/>
          <w:lang w:val="x-none" w:eastAsia="x-none"/>
        </w:rPr>
        <w:t xml:space="preserve">  </w:t>
      </w:r>
    </w:p>
    <w:p w14:paraId="45E29A15" w14:textId="77777777" w:rsidR="005D0587" w:rsidRPr="00462389" w:rsidRDefault="005D0587" w:rsidP="005D0587">
      <w:pPr>
        <w:widowControl w:val="0"/>
        <w:suppressAutoHyphens/>
        <w:autoSpaceDE w:val="0"/>
        <w:autoSpaceDN w:val="0"/>
        <w:adjustRightInd w:val="0"/>
        <w:spacing w:after="0" w:line="240" w:lineRule="auto"/>
        <w:jc w:val="center"/>
        <w:rPr>
          <w:rFonts w:ascii="Times New Roman" w:eastAsia="Arial" w:hAnsi="Times New Roman" w:cs="Times New Roman"/>
          <w:b/>
          <w:lang w:val="lt-LT" w:eastAsia="lt-LT"/>
        </w:rPr>
      </w:pPr>
    </w:p>
    <w:p w14:paraId="213DF478" w14:textId="77777777" w:rsidR="005D0587" w:rsidRPr="00462389" w:rsidRDefault="005D0587" w:rsidP="005D0587">
      <w:pPr>
        <w:tabs>
          <w:tab w:val="left" w:pos="0"/>
          <w:tab w:val="left" w:pos="851"/>
        </w:tabs>
        <w:spacing w:after="0" w:line="240" w:lineRule="auto"/>
        <w:ind w:left="142"/>
        <w:contextualSpacing/>
        <w:jc w:val="both"/>
        <w:outlineLvl w:val="1"/>
        <w:rPr>
          <w:rFonts w:ascii="Times New Roman" w:eastAsia="Times New Roman" w:hAnsi="Times New Roman" w:cs="Times New Roman"/>
          <w:bCs/>
          <w:iCs/>
          <w:lang w:val="lt-LT" w:eastAsia="en-US"/>
        </w:rPr>
      </w:pPr>
      <w:r w:rsidRPr="00275D2B">
        <w:rPr>
          <w:rFonts w:ascii="Times New Roman" w:eastAsia="Times New Roman" w:hAnsi="Times New Roman" w:cs="Times New Roman"/>
          <w:bCs/>
          <w:iCs/>
          <w:lang w:val="lt-LT" w:eastAsia="en-US"/>
        </w:rPr>
        <w:t>Aplinkos apsaugos vadybos sistem</w:t>
      </w:r>
      <w:r>
        <w:rPr>
          <w:rFonts w:ascii="Times New Roman" w:eastAsia="Times New Roman" w:hAnsi="Times New Roman" w:cs="Times New Roman"/>
          <w:bCs/>
          <w:iCs/>
          <w:lang w:val="lt-LT" w:eastAsia="en-US"/>
        </w:rPr>
        <w:t>os</w:t>
      </w:r>
      <w:r w:rsidRPr="00275D2B">
        <w:rPr>
          <w:rFonts w:ascii="Times New Roman" w:eastAsia="Times New Roman" w:hAnsi="Times New Roman" w:cs="Times New Roman"/>
          <w:bCs/>
          <w:iCs/>
          <w:lang w:val="lt-LT" w:eastAsia="en-US"/>
        </w:rPr>
        <w:t xml:space="preserve"> </w:t>
      </w:r>
      <w:r w:rsidRPr="00462389">
        <w:rPr>
          <w:rFonts w:ascii="Times New Roman" w:eastAsia="Times New Roman" w:hAnsi="Times New Roman" w:cs="Times New Roman"/>
          <w:bCs/>
          <w:iCs/>
          <w:lang w:val="lt-LT" w:eastAsia="en-US"/>
        </w:rPr>
        <w:t xml:space="preserve">kriterijaus balai apskaičiuojami įvertinant ar tiekėjas turi </w:t>
      </w:r>
      <w:r>
        <w:rPr>
          <w:rFonts w:ascii="Times New Roman" w:eastAsia="Times New Roman" w:hAnsi="Times New Roman" w:cs="Times New Roman"/>
          <w:bCs/>
          <w:iCs/>
          <w:lang w:val="lt-LT" w:eastAsia="en-US"/>
        </w:rPr>
        <w:t>aplinkos apsaugos</w:t>
      </w:r>
      <w:r w:rsidRPr="00462389">
        <w:rPr>
          <w:rFonts w:ascii="Times New Roman" w:eastAsia="Times New Roman" w:hAnsi="Times New Roman" w:cs="Times New Roman"/>
          <w:bCs/>
          <w:iCs/>
          <w:lang w:val="lt-LT" w:eastAsia="en-US"/>
        </w:rPr>
        <w:t xml:space="preserve"> vadybos sistema</w:t>
      </w:r>
      <w:r>
        <w:rPr>
          <w:rFonts w:ascii="Times New Roman" w:eastAsia="Times New Roman" w:hAnsi="Times New Roman" w:cs="Times New Roman"/>
          <w:bCs/>
          <w:iCs/>
          <w:lang w:val="lt-LT" w:eastAsia="en-US"/>
        </w:rPr>
        <w:t>,</w:t>
      </w:r>
      <w:r w:rsidRPr="00462389">
        <w:rPr>
          <w:rFonts w:ascii="Times New Roman" w:eastAsia="Times New Roman" w:hAnsi="Times New Roman" w:cs="Times New Roman"/>
          <w:bCs/>
          <w:iCs/>
          <w:lang w:val="lt-LT" w:eastAsia="en-US"/>
        </w:rPr>
        <w:t xml:space="preserve">  </w:t>
      </w:r>
      <w:r w:rsidRPr="00275D2B">
        <w:rPr>
          <w:rFonts w:ascii="Times New Roman" w:eastAsia="Times New Roman" w:hAnsi="Times New Roman" w:cs="Times New Roman"/>
          <w:bCs/>
          <w:iCs/>
          <w:lang w:val="lt-LT" w:eastAsia="en-US"/>
        </w:rPr>
        <w:t>atitinkančią ISO 14001 standarto reikalavimus arba Europos Sąjungos aplinkosaugos vadybos ir audito sistemą (toliau – EMAS)</w:t>
      </w:r>
      <w:r w:rsidRPr="00462389">
        <w:rPr>
          <w:rFonts w:ascii="Times New Roman" w:eastAsia="Times New Roman" w:hAnsi="Times New Roman" w:cs="Times New Roman"/>
          <w:bCs/>
          <w:iCs/>
          <w:lang w:val="lt-LT" w:eastAsia="en-US"/>
        </w:rPr>
        <w:t xml:space="preserve"> arba lygiavertį standartą</w:t>
      </w:r>
      <w:r w:rsidRPr="00462389">
        <w:rPr>
          <w:rFonts w:ascii="Times New Roman" w:eastAsia="Times New Roman" w:hAnsi="Times New Roman" w:cs="Times New Roman"/>
          <w:color w:val="000000"/>
          <w:shd w:val="clear" w:color="auto" w:fill="FFFFFF"/>
          <w:lang w:val="lt-LT" w:eastAsia="en-US"/>
        </w:rPr>
        <w:t>.</w:t>
      </w:r>
      <w:r w:rsidRPr="00462389">
        <w:rPr>
          <w:rFonts w:ascii="Times New Roman" w:eastAsia="Times New Roman" w:hAnsi="Times New Roman" w:cs="Times New Roman"/>
          <w:b/>
          <w:bCs/>
          <w:i/>
          <w:iCs/>
          <w:color w:val="000000"/>
          <w:shd w:val="clear" w:color="auto" w:fill="FFFFFF"/>
          <w:lang w:val="lt-LT" w:eastAsia="en-US"/>
        </w:rPr>
        <w:t xml:space="preserve"> </w:t>
      </w:r>
      <w:proofErr w:type="spellStart"/>
      <w:r w:rsidRPr="00462389">
        <w:rPr>
          <w:rFonts w:ascii="Times New Roman" w:eastAsia="Times New Roman" w:hAnsi="Times New Roman" w:cs="Times New Roman"/>
          <w:bCs/>
          <w:iCs/>
          <w:lang w:val="lt-LT" w:eastAsia="en-US"/>
        </w:rPr>
        <w:t>Max</w:t>
      </w:r>
      <w:proofErr w:type="spellEnd"/>
      <w:r w:rsidRPr="00462389">
        <w:rPr>
          <w:rFonts w:ascii="Times New Roman" w:eastAsia="Times New Roman" w:hAnsi="Times New Roman" w:cs="Times New Roman"/>
          <w:bCs/>
          <w:iCs/>
          <w:lang w:val="lt-LT" w:eastAsia="en-US"/>
        </w:rPr>
        <w:t xml:space="preserve"> – 1.5 balo, kurie suteikiami tokia tvarka:</w:t>
      </w:r>
    </w:p>
    <w:p w14:paraId="60D85517" w14:textId="77777777" w:rsidR="005D0587" w:rsidRPr="00462389" w:rsidRDefault="005D0587" w:rsidP="005D0587">
      <w:pPr>
        <w:numPr>
          <w:ilvl w:val="0"/>
          <w:numId w:val="37"/>
        </w:numPr>
        <w:tabs>
          <w:tab w:val="num" w:pos="851"/>
          <w:tab w:val="left" w:pos="7655"/>
        </w:tabs>
        <w:spacing w:after="0" w:line="240" w:lineRule="auto"/>
        <w:ind w:left="0" w:firstLine="284"/>
        <w:contextualSpacing/>
        <w:jc w:val="both"/>
        <w:rPr>
          <w:rFonts w:ascii="Times New Roman" w:eastAsia="Times New Roman" w:hAnsi="Times New Roman" w:cs="Times New Roman"/>
          <w:iCs/>
          <w:noProof/>
          <w:lang w:val="lt-LT" w:eastAsia="en-US"/>
        </w:rPr>
      </w:pPr>
      <w:r w:rsidRPr="00462389">
        <w:rPr>
          <w:rFonts w:ascii="Times New Roman" w:eastAsia="Times New Roman" w:hAnsi="Times New Roman" w:cs="Times New Roman"/>
          <w:b/>
          <w:iCs/>
          <w:lang w:val="lt-LT" w:eastAsia="en-US"/>
        </w:rPr>
        <w:t xml:space="preserve">Gamintojas/Tiekėjas neturi </w:t>
      </w:r>
      <w:r w:rsidRPr="00275D2B">
        <w:rPr>
          <w:rFonts w:ascii="Times New Roman" w:eastAsia="Times New Roman" w:hAnsi="Times New Roman" w:cs="Times New Roman"/>
          <w:b/>
          <w:iCs/>
          <w:lang w:val="lt-LT" w:eastAsia="en-US"/>
        </w:rPr>
        <w:t>ISO 14001 standarto reikalavimus arba Europos Sąjungos aplinkosaugos vadybos ir audito sistemą EMAS</w:t>
      </w:r>
      <w:r>
        <w:rPr>
          <w:rFonts w:ascii="Times New Roman" w:eastAsia="Times New Roman" w:hAnsi="Times New Roman" w:cs="Times New Roman"/>
          <w:b/>
          <w:iCs/>
          <w:lang w:val="lt-LT" w:eastAsia="en-US"/>
        </w:rPr>
        <w:t>)</w:t>
      </w:r>
      <w:r w:rsidRPr="00462389">
        <w:rPr>
          <w:rFonts w:ascii="Times New Roman" w:eastAsia="Times New Roman" w:hAnsi="Times New Roman" w:cs="Times New Roman"/>
          <w:b/>
          <w:iCs/>
          <w:lang w:val="lt-LT" w:eastAsia="en-US"/>
        </w:rPr>
        <w:t xml:space="preserve"> arba lygiavertį standarto </w:t>
      </w:r>
      <w:r w:rsidRPr="00462389">
        <w:rPr>
          <w:rFonts w:ascii="Times New Roman" w:eastAsia="Times New Roman" w:hAnsi="Times New Roman" w:cs="Times New Roman"/>
          <w:iCs/>
          <w:color w:val="000000"/>
          <w:shd w:val="clear" w:color="auto" w:fill="FFFFFF"/>
          <w:lang w:val="lt-LT" w:eastAsia="en-US"/>
        </w:rPr>
        <w:t xml:space="preserve"> </w:t>
      </w:r>
      <w:r w:rsidRPr="00462389">
        <w:rPr>
          <w:rFonts w:ascii="Times New Roman" w:eastAsia="Times New Roman" w:hAnsi="Times New Roman" w:cs="Times New Roman"/>
          <w:iCs/>
          <w:noProof/>
          <w:lang w:val="lt-LT" w:eastAsia="en-US"/>
        </w:rPr>
        <w:t>– 0 balų.</w:t>
      </w:r>
    </w:p>
    <w:p w14:paraId="664547B8" w14:textId="77777777" w:rsidR="005D0587" w:rsidRPr="00462389" w:rsidRDefault="005D0587" w:rsidP="005D0587">
      <w:pPr>
        <w:numPr>
          <w:ilvl w:val="0"/>
          <w:numId w:val="37"/>
        </w:numPr>
        <w:tabs>
          <w:tab w:val="num" w:pos="851"/>
          <w:tab w:val="left" w:pos="7655"/>
        </w:tabs>
        <w:spacing w:after="0" w:line="240" w:lineRule="auto"/>
        <w:ind w:left="0" w:firstLine="284"/>
        <w:contextualSpacing/>
        <w:jc w:val="both"/>
        <w:rPr>
          <w:rFonts w:ascii="Times New Roman" w:eastAsia="Times New Roman" w:hAnsi="Times New Roman" w:cs="Times New Roman"/>
          <w:iCs/>
          <w:noProof/>
          <w:lang w:val="lt-LT" w:eastAsia="en-US"/>
        </w:rPr>
      </w:pPr>
      <w:r w:rsidRPr="00462389">
        <w:rPr>
          <w:rFonts w:ascii="Times New Roman" w:eastAsia="Times New Roman" w:hAnsi="Times New Roman" w:cs="Times New Roman"/>
          <w:b/>
          <w:iCs/>
          <w:lang w:val="lt-LT" w:eastAsia="en-US"/>
        </w:rPr>
        <w:t xml:space="preserve">Gamintojas/Tiekėjas turi </w:t>
      </w:r>
      <w:r w:rsidRPr="00275D2B">
        <w:rPr>
          <w:rFonts w:ascii="Times New Roman" w:eastAsia="Times New Roman" w:hAnsi="Times New Roman" w:cs="Times New Roman"/>
          <w:b/>
          <w:iCs/>
          <w:lang w:val="lt-LT" w:eastAsia="en-US"/>
        </w:rPr>
        <w:t>ISO 14001 standarto reikalavimus arba Europos Sąjungos aplinkosaugos vadybos ir audito sistemą (EMAS</w:t>
      </w:r>
      <w:r>
        <w:rPr>
          <w:rFonts w:ascii="Times New Roman" w:eastAsia="Times New Roman" w:hAnsi="Times New Roman" w:cs="Times New Roman"/>
          <w:b/>
          <w:iCs/>
          <w:lang w:val="lt-LT" w:eastAsia="en-US"/>
        </w:rPr>
        <w:t>)</w:t>
      </w:r>
      <w:r w:rsidRPr="00275D2B">
        <w:rPr>
          <w:rFonts w:ascii="Times New Roman" w:eastAsia="Times New Roman" w:hAnsi="Times New Roman" w:cs="Times New Roman"/>
          <w:b/>
          <w:iCs/>
          <w:lang w:val="lt-LT" w:eastAsia="en-US"/>
        </w:rPr>
        <w:t xml:space="preserve"> </w:t>
      </w:r>
      <w:r w:rsidRPr="00462389">
        <w:rPr>
          <w:rFonts w:ascii="Times New Roman" w:eastAsia="Times New Roman" w:hAnsi="Times New Roman" w:cs="Times New Roman"/>
          <w:b/>
          <w:iCs/>
          <w:lang w:val="lt-LT" w:eastAsia="en-US"/>
        </w:rPr>
        <w:t xml:space="preserve">arba lygiavertį standartą </w:t>
      </w:r>
      <w:r w:rsidRPr="00462389">
        <w:rPr>
          <w:rFonts w:ascii="Times New Roman" w:eastAsia="Times New Roman" w:hAnsi="Times New Roman" w:cs="Times New Roman"/>
          <w:iCs/>
          <w:color w:val="000000"/>
          <w:shd w:val="clear" w:color="auto" w:fill="FFFFFF"/>
          <w:lang w:val="lt-LT" w:eastAsia="en-US"/>
        </w:rPr>
        <w:t xml:space="preserve"> </w:t>
      </w:r>
      <w:r w:rsidRPr="00462389">
        <w:rPr>
          <w:rFonts w:ascii="Times New Roman" w:eastAsia="Times New Roman" w:hAnsi="Times New Roman" w:cs="Times New Roman"/>
          <w:iCs/>
          <w:noProof/>
          <w:lang w:val="lt-LT" w:eastAsia="en-US"/>
        </w:rPr>
        <w:t>– 1.5 balo.</w:t>
      </w:r>
    </w:p>
    <w:p w14:paraId="0ADD3B0F" w14:textId="77777777" w:rsidR="005D0587" w:rsidRPr="00462389" w:rsidRDefault="005D0587" w:rsidP="005D0587">
      <w:pPr>
        <w:tabs>
          <w:tab w:val="left" w:pos="7655"/>
        </w:tabs>
        <w:spacing w:after="0" w:line="240" w:lineRule="auto"/>
        <w:ind w:left="142" w:firstLine="142"/>
        <w:contextualSpacing/>
        <w:jc w:val="both"/>
        <w:rPr>
          <w:rFonts w:ascii="Times New Roman" w:eastAsia="Times New Roman" w:hAnsi="Times New Roman" w:cs="Times New Roman"/>
          <w:color w:val="000000"/>
          <w:shd w:val="clear" w:color="auto" w:fill="FFFFFF"/>
          <w:lang w:val="lt-LT" w:eastAsia="en-US"/>
        </w:rPr>
      </w:pPr>
      <w:r w:rsidRPr="00462389">
        <w:rPr>
          <w:rFonts w:ascii="Times New Roman" w:eastAsia="Times New Roman" w:hAnsi="Times New Roman" w:cs="Times New Roman"/>
          <w:iCs/>
          <w:noProof/>
          <w:lang w:val="lt-LT" w:eastAsia="en-US"/>
        </w:rPr>
        <w:t xml:space="preserve">Įrodantys dokumentai - Gamintojui ir / ar Tiekėjui išduoto </w:t>
      </w:r>
      <w:r w:rsidRPr="00275D2B">
        <w:rPr>
          <w:rFonts w:ascii="Times New Roman" w:eastAsia="Times New Roman" w:hAnsi="Times New Roman" w:cs="Times New Roman"/>
          <w:iCs/>
          <w:noProof/>
          <w:lang w:val="lt-LT" w:eastAsia="en-US"/>
        </w:rPr>
        <w:t xml:space="preserve">ISO 14001 standarto reikalavimus arba Europos Sąjungos aplinkosaugos vadybos ir audito sistemą EMAS) </w:t>
      </w:r>
      <w:r w:rsidRPr="00462389">
        <w:rPr>
          <w:rFonts w:ascii="Times New Roman" w:eastAsia="Times New Roman" w:hAnsi="Times New Roman" w:cs="Times New Roman"/>
          <w:iCs/>
          <w:noProof/>
          <w:lang w:val="lt-LT" w:eastAsia="en-US"/>
        </w:rPr>
        <w:t xml:space="preserve">ar lygiaverčio sertifikato kopiją. Sertifikatas turi būti išduotas sertifikavimą atliekančios institucijos. </w:t>
      </w:r>
    </w:p>
    <w:p w14:paraId="642F606D" w14:textId="77777777" w:rsidR="005D0587" w:rsidRPr="00462389" w:rsidRDefault="005D0587" w:rsidP="005D0587">
      <w:pPr>
        <w:tabs>
          <w:tab w:val="left" w:pos="7655"/>
        </w:tabs>
        <w:spacing w:after="0" w:line="240" w:lineRule="auto"/>
        <w:ind w:left="142" w:firstLine="142"/>
        <w:contextualSpacing/>
        <w:jc w:val="both"/>
        <w:rPr>
          <w:rFonts w:ascii="Times New Roman" w:eastAsia="Times New Roman" w:hAnsi="Times New Roman" w:cs="Times New Roman"/>
          <w:iCs/>
          <w:noProof/>
          <w:lang w:val="lt-LT" w:eastAsia="en-US"/>
        </w:rPr>
      </w:pPr>
    </w:p>
    <w:p w14:paraId="0893155C" w14:textId="77777777" w:rsidR="005D0587" w:rsidRPr="00462389" w:rsidRDefault="005D0587" w:rsidP="005D0587">
      <w:pPr>
        <w:widowControl w:val="0"/>
        <w:suppressAutoHyphens/>
        <w:autoSpaceDE w:val="0"/>
        <w:autoSpaceDN w:val="0"/>
        <w:adjustRightInd w:val="0"/>
        <w:spacing w:after="0" w:line="240" w:lineRule="auto"/>
        <w:jc w:val="both"/>
        <w:rPr>
          <w:rFonts w:ascii="Times New Roman" w:eastAsia="Arial" w:hAnsi="Times New Roman" w:cs="Times New Roman"/>
          <w:lang w:val="lt-LT" w:eastAsia="lt-LT"/>
        </w:rPr>
      </w:pPr>
      <w:r w:rsidRPr="00462389">
        <w:rPr>
          <w:rFonts w:ascii="Times New Roman" w:eastAsia="Arial" w:hAnsi="Times New Roman" w:cs="Times New Roman"/>
          <w:lang w:val="lt-LT" w:eastAsia="lt-LT"/>
        </w:rPr>
        <w:t>Balų suma skaičiuojama ir suapvalinama iki ne daugiau nei dviejų skaitmenų po kablelio.</w:t>
      </w:r>
    </w:p>
    <w:p w14:paraId="0DA72325" w14:textId="77777777" w:rsidR="005D0587" w:rsidRPr="00462389" w:rsidRDefault="005D0587" w:rsidP="005D0587">
      <w:pPr>
        <w:autoSpaceDN w:val="0"/>
        <w:spacing w:after="0" w:line="240" w:lineRule="auto"/>
        <w:contextualSpacing/>
        <w:jc w:val="both"/>
        <w:rPr>
          <w:rFonts w:ascii="Times New Roman" w:eastAsia="Times New Roman" w:hAnsi="Times New Roman" w:cs="Times New Roman"/>
        </w:rPr>
      </w:pPr>
      <w:r w:rsidRPr="00462389">
        <w:rPr>
          <w:rFonts w:ascii="Times New Roman" w:eastAsia="Times New Roman" w:hAnsi="Times New Roman" w:cs="Times New Roman"/>
        </w:rPr>
        <w:t xml:space="preserve">Tais </w:t>
      </w:r>
      <w:proofErr w:type="spellStart"/>
      <w:r w:rsidRPr="00462389">
        <w:rPr>
          <w:rFonts w:ascii="Times New Roman" w:eastAsia="Times New Roman" w:hAnsi="Times New Roman" w:cs="Times New Roman"/>
        </w:rPr>
        <w:t>atvejais</w:t>
      </w:r>
      <w:proofErr w:type="spellEnd"/>
      <w:r w:rsidRPr="00462389">
        <w:rPr>
          <w:rFonts w:ascii="Times New Roman" w:eastAsia="Times New Roman" w:hAnsi="Times New Roman" w:cs="Times New Roman"/>
        </w:rPr>
        <w:t xml:space="preserve">, kai </w:t>
      </w:r>
      <w:proofErr w:type="spellStart"/>
      <w:r w:rsidRPr="00462389">
        <w:rPr>
          <w:rFonts w:ascii="Times New Roman" w:eastAsia="Times New Roman" w:hAnsi="Times New Roman" w:cs="Times New Roman"/>
        </w:rPr>
        <w:t>kelių</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dalyvių</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pasiūlymų</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ekonominis</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naudingumas</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yra</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vienodas</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nustatant</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pasiūlymų</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eilę</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pirmesnis</w:t>
      </w:r>
      <w:proofErr w:type="spellEnd"/>
      <w:r w:rsidRPr="00462389">
        <w:rPr>
          <w:rFonts w:ascii="Times New Roman" w:eastAsia="Times New Roman" w:hAnsi="Times New Roman" w:cs="Times New Roman"/>
        </w:rPr>
        <w:t xml:space="preserve"> į </w:t>
      </w:r>
      <w:proofErr w:type="spellStart"/>
      <w:r w:rsidRPr="00462389">
        <w:rPr>
          <w:rFonts w:ascii="Times New Roman" w:eastAsia="Times New Roman" w:hAnsi="Times New Roman" w:cs="Times New Roman"/>
        </w:rPr>
        <w:t>šią</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eilę</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įrašomas</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dalyvis</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kurio</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pasiūlymas</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pateiktas</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anksčiausiai</w:t>
      </w:r>
      <w:proofErr w:type="spellEnd"/>
      <w:r w:rsidRPr="00462389">
        <w:rPr>
          <w:rFonts w:ascii="Times New Roman" w:eastAsia="Times New Roman" w:hAnsi="Times New Roman" w:cs="Times New Roman"/>
        </w:rPr>
        <w:t>.</w:t>
      </w:r>
    </w:p>
    <w:p w14:paraId="2E74F200" w14:textId="77777777" w:rsidR="005D0587" w:rsidRDefault="005D0587" w:rsidP="00807170">
      <w:pPr>
        <w:widowControl w:val="0"/>
        <w:suppressAutoHyphens/>
        <w:autoSpaceDE w:val="0"/>
        <w:autoSpaceDN w:val="0"/>
        <w:adjustRightInd w:val="0"/>
        <w:spacing w:after="0" w:line="240" w:lineRule="auto"/>
        <w:jc w:val="center"/>
        <w:rPr>
          <w:rFonts w:ascii="Times New Roman" w:eastAsia="Arial" w:hAnsi="Times New Roman" w:cs="Times New Roman"/>
          <w:b/>
          <w:lang w:val="lt-LT" w:eastAsia="lt-LT"/>
        </w:rPr>
      </w:pPr>
    </w:p>
    <w:p w14:paraId="44F982C5" w14:textId="77777777" w:rsidR="005D0587" w:rsidRPr="00462389" w:rsidRDefault="005D0587" w:rsidP="00807170">
      <w:pPr>
        <w:widowControl w:val="0"/>
        <w:suppressAutoHyphens/>
        <w:autoSpaceDE w:val="0"/>
        <w:autoSpaceDN w:val="0"/>
        <w:adjustRightInd w:val="0"/>
        <w:spacing w:after="0" w:line="240" w:lineRule="auto"/>
        <w:jc w:val="center"/>
        <w:rPr>
          <w:rFonts w:ascii="Times New Roman" w:eastAsia="Arial" w:hAnsi="Times New Roman" w:cs="Times New Roman"/>
          <w:b/>
          <w:lang w:val="lt-LT" w:eastAsia="lt-LT"/>
        </w:rPr>
      </w:pPr>
    </w:p>
    <w:bookmarkEnd w:id="2"/>
    <w:p w14:paraId="382E16A6" w14:textId="77777777" w:rsidR="00807170" w:rsidRPr="00462389" w:rsidRDefault="00807170" w:rsidP="00807170">
      <w:pPr>
        <w:widowControl w:val="0"/>
        <w:tabs>
          <w:tab w:val="left" w:pos="1276"/>
        </w:tabs>
        <w:autoSpaceDE w:val="0"/>
        <w:autoSpaceDN w:val="0"/>
        <w:adjustRightInd w:val="0"/>
        <w:spacing w:after="0" w:line="240" w:lineRule="auto"/>
        <w:ind w:firstLine="567"/>
        <w:jc w:val="both"/>
        <w:rPr>
          <w:rFonts w:ascii="Times New Roman" w:eastAsia="Calibri" w:hAnsi="Times New Roman" w:cs="Times New Roman"/>
          <w:lang w:val="lt-LT" w:eastAsia="en-US"/>
        </w:rPr>
      </w:pPr>
    </w:p>
    <w:p w14:paraId="5B27BA77" w14:textId="77777777" w:rsidR="00807170" w:rsidRPr="00462389" w:rsidRDefault="00807170" w:rsidP="00807170">
      <w:pPr>
        <w:widowControl w:val="0"/>
        <w:tabs>
          <w:tab w:val="left" w:pos="1276"/>
        </w:tabs>
        <w:autoSpaceDE w:val="0"/>
        <w:autoSpaceDN w:val="0"/>
        <w:adjustRightInd w:val="0"/>
        <w:spacing w:after="0" w:line="240" w:lineRule="auto"/>
        <w:ind w:firstLine="567"/>
        <w:jc w:val="both"/>
        <w:rPr>
          <w:rFonts w:ascii="Times New Roman" w:eastAsia="Calibri" w:hAnsi="Times New Roman" w:cs="Times New Roman"/>
          <w:lang w:val="pt-BR" w:eastAsia="en-US"/>
        </w:rPr>
      </w:pPr>
      <w:r w:rsidRPr="00462389">
        <w:rPr>
          <w:rFonts w:ascii="Times New Roman" w:eastAsia="Calibri" w:hAnsi="Times New Roman" w:cs="Times New Roman"/>
          <w:lang w:val="lt-LT" w:eastAsia="en-US"/>
        </w:rPr>
        <w:t>Kriterijaus (K) balai apskaičiuojami</w:t>
      </w:r>
      <w:r w:rsidRPr="00462389">
        <w:rPr>
          <w:rFonts w:ascii="Times New Roman" w:eastAsia="Calibri" w:hAnsi="Times New Roman" w:cs="Times New Roman"/>
          <w:lang w:val="pt-BR" w:eastAsia="en-US"/>
        </w:rPr>
        <w:t>:</w:t>
      </w:r>
    </w:p>
    <w:p w14:paraId="1E29511B" w14:textId="77777777" w:rsidR="00807170" w:rsidRPr="00462389" w:rsidRDefault="00807170" w:rsidP="00807170">
      <w:pPr>
        <w:widowControl w:val="0"/>
        <w:autoSpaceDE w:val="0"/>
        <w:autoSpaceDN w:val="0"/>
        <w:adjustRightInd w:val="0"/>
        <w:spacing w:after="0" w:line="240" w:lineRule="auto"/>
        <w:jc w:val="both"/>
        <w:outlineLvl w:val="1"/>
        <w:rPr>
          <w:rFonts w:ascii="Times New Roman" w:eastAsia="Arial" w:hAnsi="Times New Roman" w:cs="Times New Roman"/>
          <w:i/>
          <w:lang w:val="lt-LT" w:eastAsia="lt-LT"/>
        </w:rPr>
      </w:pPr>
      <w:r w:rsidRPr="00462389">
        <w:rPr>
          <w:rFonts w:ascii="Times New Roman" w:eastAsia="Arial" w:hAnsi="Times New Roman" w:cs="Times New Roman"/>
          <w:i/>
          <w:lang w:val="lt-LT" w:eastAsia="lt-LT"/>
        </w:rPr>
        <w:t xml:space="preserve">. </w:t>
      </w:r>
    </w:p>
    <w:p w14:paraId="32194589" w14:textId="471E3EB5" w:rsidR="00807170" w:rsidRPr="0090797A" w:rsidRDefault="00807170" w:rsidP="00807170">
      <w:pPr>
        <w:widowControl w:val="0"/>
        <w:suppressAutoHyphens/>
        <w:autoSpaceDE w:val="0"/>
        <w:autoSpaceDN w:val="0"/>
        <w:adjustRightInd w:val="0"/>
        <w:spacing w:after="0" w:line="240" w:lineRule="auto"/>
        <w:jc w:val="center"/>
        <w:rPr>
          <w:rFonts w:ascii="Times New Roman" w:eastAsia="Arial" w:hAnsi="Times New Roman" w:cs="Times New Roman"/>
          <w:b/>
          <w:lang w:val="x-none" w:eastAsia="x-none"/>
        </w:rPr>
      </w:pPr>
      <m:oMath>
        <m:r>
          <m:rPr>
            <m:sty m:val="bi"/>
          </m:rPr>
          <w:rPr>
            <w:rFonts w:ascii="Cambria Math" w:eastAsia="Calibri" w:hAnsi="Cambria Math" w:cs="Times New Roman"/>
            <w:lang w:val="x-none" w:eastAsia="x-none"/>
          </w:rPr>
          <m:t>K</m:t>
        </m:r>
        <m:r>
          <m:rPr>
            <m:sty m:val="b"/>
          </m:rPr>
          <w:rPr>
            <w:rFonts w:ascii="Cambria Math" w:eastAsia="Calibri" w:hAnsi="Cambria Math" w:cs="Times New Roman"/>
            <w:lang w:val="x-none" w:eastAsia="x-none"/>
          </w:rPr>
          <m:t>=Tiekėjo gautų balų skaičius</m:t>
        </m:r>
        <m:r>
          <m:rPr>
            <m:sty m:val="bi"/>
          </m:rPr>
          <w:rPr>
            <w:rFonts w:ascii="Cambria Math" w:eastAsia="Calibri" w:hAnsi="Cambria Math" w:cs="Times New Roman"/>
            <w:lang w:val="x-none" w:eastAsia="x-none"/>
          </w:rPr>
          <m:t>×L</m:t>
        </m:r>
        <m:r>
          <m:rPr>
            <m:sty m:val="bi"/>
          </m:rPr>
          <w:rPr>
            <w:rFonts w:ascii="Cambria Math" w:eastAsia="Calibri" w:hAnsi="Cambria Math" w:cs="Times New Roman"/>
            <w:lang w:val="x-none" w:eastAsia="x-none"/>
          </w:rPr>
          <m:t>6</m:t>
        </m:r>
      </m:oMath>
      <w:r w:rsidRPr="00462389">
        <w:rPr>
          <w:rFonts w:ascii="Times New Roman" w:eastAsia="Arial" w:hAnsi="Times New Roman" w:cs="Times New Roman"/>
          <w:b/>
          <w:lang w:val="x-none" w:eastAsia="x-none"/>
        </w:rPr>
        <w:t xml:space="preserve">  </w:t>
      </w:r>
      <w:r w:rsidRPr="0090797A">
        <w:rPr>
          <w:rFonts w:ascii="Times New Roman" w:eastAsia="Arial" w:hAnsi="Times New Roman" w:cs="Times New Roman"/>
          <w:b/>
          <w:lang w:val="x-none" w:eastAsia="x-none"/>
        </w:rPr>
        <w:t>(</w:t>
      </w:r>
      <w:r w:rsidR="0090797A" w:rsidRPr="0090797A">
        <w:rPr>
          <w:rFonts w:ascii="Times New Roman" w:eastAsia="Arial" w:hAnsi="Times New Roman" w:cs="Times New Roman"/>
          <w:b/>
          <w:lang w:val="x-none" w:eastAsia="x-none"/>
        </w:rPr>
        <w:t>4</w:t>
      </w:r>
      <w:r w:rsidRPr="0090797A">
        <w:rPr>
          <w:rFonts w:ascii="Times New Roman" w:eastAsia="Arial" w:hAnsi="Times New Roman" w:cs="Times New Roman"/>
          <w:b/>
          <w:i/>
          <w:iCs/>
          <w:lang w:val="x-none" w:eastAsia="x-none"/>
        </w:rPr>
        <w:t>)</w:t>
      </w:r>
    </w:p>
    <w:p w14:paraId="0E8D729D" w14:textId="77777777" w:rsidR="00807170" w:rsidRPr="00462389" w:rsidRDefault="00807170" w:rsidP="00807170">
      <w:pPr>
        <w:widowControl w:val="0"/>
        <w:suppressAutoHyphens/>
        <w:autoSpaceDE w:val="0"/>
        <w:autoSpaceDN w:val="0"/>
        <w:adjustRightInd w:val="0"/>
        <w:spacing w:after="0" w:line="240" w:lineRule="auto"/>
        <w:jc w:val="center"/>
        <w:rPr>
          <w:rFonts w:ascii="Times New Roman" w:eastAsia="Arial" w:hAnsi="Times New Roman" w:cs="Times New Roman"/>
          <w:b/>
          <w:lang w:val="lt-LT" w:eastAsia="lt-LT"/>
        </w:rPr>
      </w:pPr>
    </w:p>
    <w:p w14:paraId="63729C58" w14:textId="77777777" w:rsidR="00807170" w:rsidRPr="00462389" w:rsidRDefault="00807170" w:rsidP="00807170">
      <w:pPr>
        <w:tabs>
          <w:tab w:val="left" w:pos="0"/>
          <w:tab w:val="left" w:pos="851"/>
        </w:tabs>
        <w:spacing w:after="0" w:line="240" w:lineRule="auto"/>
        <w:ind w:left="142"/>
        <w:contextualSpacing/>
        <w:jc w:val="both"/>
        <w:outlineLvl w:val="1"/>
        <w:rPr>
          <w:rFonts w:ascii="Times New Roman" w:eastAsia="Times New Roman" w:hAnsi="Times New Roman" w:cs="Times New Roman"/>
          <w:bCs/>
          <w:iCs/>
          <w:lang w:val="lt-LT" w:eastAsia="en-US"/>
        </w:rPr>
      </w:pPr>
      <w:r w:rsidRPr="00462389">
        <w:rPr>
          <w:rFonts w:ascii="Times New Roman" w:eastAsia="Times New Roman" w:hAnsi="Times New Roman" w:cs="Times New Roman"/>
          <w:bCs/>
          <w:iCs/>
          <w:lang w:val="lt-LT" w:eastAsia="en-US"/>
        </w:rPr>
        <w:t xml:space="preserve">Etikos (elgesio) kodekso (K) kriterijaus balai apskaičiuojami įvertinant ar tiekėjas turi </w:t>
      </w:r>
      <w:r w:rsidRPr="00462389">
        <w:rPr>
          <w:rFonts w:ascii="Times New Roman" w:eastAsia="Times New Roman" w:hAnsi="Times New Roman" w:cs="Times New Roman"/>
          <w:color w:val="000000"/>
          <w:shd w:val="clear" w:color="auto" w:fill="FFFFFF"/>
          <w:lang w:val="lt-LT" w:eastAsia="en-US"/>
        </w:rPr>
        <w:t>patvirtintą etikos (elgesio)kodeksą, kuriame nustatytos elgesio normos, orientuotos į socialinės gerovės skatinimą bent vienoje iš nurodytų socialinių sričių: darbo sąlygos, darbuotojų sauga ir sveikata, darbuotojų teisės, žmogaus teisės, verslo etika ir valdysena, korupcijos prevencija, ir kurį tiekėjas taikys Sutarties vykdymo laikotarpiu.</w:t>
      </w:r>
      <w:r w:rsidRPr="00462389">
        <w:rPr>
          <w:rFonts w:ascii="Times New Roman" w:eastAsia="Times New Roman" w:hAnsi="Times New Roman" w:cs="Times New Roman"/>
          <w:b/>
          <w:bCs/>
          <w:i/>
          <w:iCs/>
          <w:color w:val="000000"/>
          <w:shd w:val="clear" w:color="auto" w:fill="FFFFFF"/>
          <w:lang w:val="lt-LT" w:eastAsia="en-US"/>
        </w:rPr>
        <w:t xml:space="preserve"> </w:t>
      </w:r>
      <w:proofErr w:type="spellStart"/>
      <w:r w:rsidRPr="00462389">
        <w:rPr>
          <w:rFonts w:ascii="Times New Roman" w:eastAsia="Times New Roman" w:hAnsi="Times New Roman" w:cs="Times New Roman"/>
          <w:bCs/>
          <w:iCs/>
          <w:lang w:val="lt-LT" w:eastAsia="en-US"/>
        </w:rPr>
        <w:t>Max</w:t>
      </w:r>
      <w:proofErr w:type="spellEnd"/>
      <w:r w:rsidRPr="00462389">
        <w:rPr>
          <w:rFonts w:ascii="Times New Roman" w:eastAsia="Times New Roman" w:hAnsi="Times New Roman" w:cs="Times New Roman"/>
          <w:bCs/>
          <w:iCs/>
          <w:lang w:val="lt-LT" w:eastAsia="en-US"/>
        </w:rPr>
        <w:t xml:space="preserve"> – 1.5 balo, kurie suteikiami tokia tvarka:</w:t>
      </w:r>
    </w:p>
    <w:p w14:paraId="3EE4B55C" w14:textId="77777777" w:rsidR="00807170" w:rsidRPr="00462389" w:rsidRDefault="00807170" w:rsidP="00807170">
      <w:pPr>
        <w:numPr>
          <w:ilvl w:val="0"/>
          <w:numId w:val="37"/>
        </w:numPr>
        <w:tabs>
          <w:tab w:val="num" w:pos="851"/>
          <w:tab w:val="left" w:pos="7655"/>
        </w:tabs>
        <w:spacing w:after="0" w:line="240" w:lineRule="auto"/>
        <w:ind w:left="0" w:firstLine="284"/>
        <w:contextualSpacing/>
        <w:jc w:val="both"/>
        <w:rPr>
          <w:rFonts w:ascii="Times New Roman" w:eastAsia="Times New Roman" w:hAnsi="Times New Roman" w:cs="Times New Roman"/>
          <w:iCs/>
          <w:noProof/>
          <w:lang w:val="lt-LT" w:eastAsia="en-US"/>
        </w:rPr>
      </w:pPr>
      <w:r w:rsidRPr="00462389">
        <w:rPr>
          <w:rFonts w:ascii="Times New Roman" w:eastAsia="Times New Roman" w:hAnsi="Times New Roman" w:cs="Times New Roman"/>
          <w:b/>
          <w:iCs/>
          <w:lang w:val="lt-LT" w:eastAsia="en-US"/>
        </w:rPr>
        <w:t xml:space="preserve">Tiekėjas neturi </w:t>
      </w:r>
      <w:r w:rsidRPr="00462389">
        <w:rPr>
          <w:rFonts w:ascii="Times New Roman" w:eastAsia="Times New Roman" w:hAnsi="Times New Roman" w:cs="Times New Roman"/>
          <w:iCs/>
          <w:color w:val="000000"/>
          <w:shd w:val="clear" w:color="auto" w:fill="FFFFFF"/>
          <w:lang w:val="lt-LT" w:eastAsia="en-US"/>
        </w:rPr>
        <w:t xml:space="preserve">patvirtinto etikos (elgesio) kodekso </w:t>
      </w:r>
      <w:r w:rsidRPr="00462389">
        <w:rPr>
          <w:rFonts w:ascii="Times New Roman" w:eastAsia="Times New Roman" w:hAnsi="Times New Roman" w:cs="Times New Roman"/>
          <w:iCs/>
          <w:noProof/>
          <w:lang w:val="lt-LT" w:eastAsia="en-US"/>
        </w:rPr>
        <w:t>– 0 balų.</w:t>
      </w:r>
    </w:p>
    <w:p w14:paraId="670E58A5" w14:textId="77777777" w:rsidR="00807170" w:rsidRPr="00462389" w:rsidRDefault="00807170" w:rsidP="00807170">
      <w:pPr>
        <w:numPr>
          <w:ilvl w:val="0"/>
          <w:numId w:val="37"/>
        </w:numPr>
        <w:tabs>
          <w:tab w:val="num" w:pos="851"/>
          <w:tab w:val="left" w:pos="7655"/>
        </w:tabs>
        <w:spacing w:after="0" w:line="240" w:lineRule="auto"/>
        <w:ind w:left="0" w:firstLine="284"/>
        <w:contextualSpacing/>
        <w:jc w:val="both"/>
        <w:rPr>
          <w:rFonts w:ascii="Times New Roman" w:eastAsia="Times New Roman" w:hAnsi="Times New Roman" w:cs="Times New Roman"/>
          <w:iCs/>
          <w:noProof/>
          <w:lang w:val="lt-LT" w:eastAsia="en-US"/>
        </w:rPr>
      </w:pPr>
      <w:r w:rsidRPr="00462389">
        <w:rPr>
          <w:rFonts w:ascii="Times New Roman" w:eastAsia="Times New Roman" w:hAnsi="Times New Roman" w:cs="Times New Roman"/>
          <w:b/>
          <w:iCs/>
          <w:lang w:val="lt-LT" w:eastAsia="en-US"/>
        </w:rPr>
        <w:t xml:space="preserve">Tiekėjas turi </w:t>
      </w:r>
      <w:r w:rsidRPr="00462389">
        <w:rPr>
          <w:rFonts w:ascii="Times New Roman" w:eastAsia="Times New Roman" w:hAnsi="Times New Roman" w:cs="Times New Roman"/>
          <w:iCs/>
          <w:color w:val="000000"/>
          <w:shd w:val="clear" w:color="auto" w:fill="FFFFFF"/>
          <w:lang w:val="lt-LT" w:eastAsia="en-US"/>
        </w:rPr>
        <w:t xml:space="preserve">patvirtintą etikos (elgesio) kodeksą, kurį taikys Sutarties vykdymo laikotarpiu </w:t>
      </w:r>
      <w:r w:rsidRPr="00462389">
        <w:rPr>
          <w:rFonts w:ascii="Times New Roman" w:eastAsia="Times New Roman" w:hAnsi="Times New Roman" w:cs="Times New Roman"/>
          <w:iCs/>
          <w:noProof/>
          <w:lang w:val="lt-LT" w:eastAsia="en-US"/>
        </w:rPr>
        <w:t>– 1.5 balo.</w:t>
      </w:r>
    </w:p>
    <w:p w14:paraId="2C6BA40F" w14:textId="77777777" w:rsidR="00807170" w:rsidRPr="00462389" w:rsidRDefault="00807170" w:rsidP="00807170">
      <w:pPr>
        <w:tabs>
          <w:tab w:val="left" w:pos="7655"/>
        </w:tabs>
        <w:spacing w:after="0" w:line="240" w:lineRule="auto"/>
        <w:ind w:left="142" w:firstLine="142"/>
        <w:contextualSpacing/>
        <w:jc w:val="both"/>
        <w:rPr>
          <w:rFonts w:ascii="Times New Roman" w:eastAsia="Times New Roman" w:hAnsi="Times New Roman" w:cs="Times New Roman"/>
          <w:color w:val="000000"/>
          <w:shd w:val="clear" w:color="auto" w:fill="FFFFFF"/>
          <w:lang w:val="lt-LT" w:eastAsia="en-US"/>
        </w:rPr>
      </w:pPr>
      <w:r w:rsidRPr="00462389">
        <w:rPr>
          <w:rFonts w:ascii="Times New Roman" w:eastAsia="Times New Roman" w:hAnsi="Times New Roman" w:cs="Times New Roman"/>
          <w:iCs/>
          <w:noProof/>
          <w:lang w:val="lt-LT" w:eastAsia="en-US"/>
        </w:rPr>
        <w:t xml:space="preserve">Įrodantys dokumentai - </w:t>
      </w:r>
      <w:r w:rsidRPr="00462389">
        <w:rPr>
          <w:rFonts w:ascii="Times New Roman" w:eastAsia="Times New Roman" w:hAnsi="Times New Roman" w:cs="Times New Roman"/>
          <w:color w:val="000000"/>
          <w:shd w:val="clear" w:color="auto" w:fill="FFFFFF"/>
          <w:lang w:val="lt-LT" w:eastAsia="en-US"/>
        </w:rPr>
        <w:t>Tiekėjo etikos (elgesio) kodekso ir/ar lygiaverčio dokumento, kuris atitinka nustatytus reikalavimus, kopija, arba kitas lygiavertis įrodymas (pvz. internetinės svetainės adresas, kur galima būtų susipažinti su tiekėjo etikos (elgesio) kodeksu).</w:t>
      </w:r>
    </w:p>
    <w:p w14:paraId="38819F6D" w14:textId="77777777" w:rsidR="00807170" w:rsidRPr="00462389" w:rsidRDefault="00807170" w:rsidP="00807170">
      <w:pPr>
        <w:tabs>
          <w:tab w:val="left" w:pos="7655"/>
        </w:tabs>
        <w:spacing w:after="0" w:line="240" w:lineRule="auto"/>
        <w:ind w:left="142" w:firstLine="142"/>
        <w:contextualSpacing/>
        <w:jc w:val="both"/>
        <w:rPr>
          <w:rFonts w:ascii="Times New Roman" w:eastAsia="Times New Roman" w:hAnsi="Times New Roman" w:cs="Times New Roman"/>
          <w:iCs/>
          <w:noProof/>
          <w:lang w:val="lt-LT" w:eastAsia="en-US"/>
        </w:rPr>
      </w:pPr>
    </w:p>
    <w:p w14:paraId="5FCDF97A" w14:textId="77777777" w:rsidR="00807170" w:rsidRPr="00462389" w:rsidRDefault="00807170" w:rsidP="00807170">
      <w:pPr>
        <w:widowControl w:val="0"/>
        <w:suppressAutoHyphens/>
        <w:autoSpaceDE w:val="0"/>
        <w:autoSpaceDN w:val="0"/>
        <w:adjustRightInd w:val="0"/>
        <w:spacing w:after="0" w:line="240" w:lineRule="auto"/>
        <w:ind w:firstLine="142"/>
        <w:jc w:val="both"/>
        <w:rPr>
          <w:rFonts w:ascii="Times New Roman" w:eastAsia="Arial" w:hAnsi="Times New Roman" w:cs="Times New Roman"/>
          <w:lang w:val="lt-LT" w:eastAsia="lt-LT"/>
        </w:rPr>
      </w:pPr>
      <w:r w:rsidRPr="00462389">
        <w:rPr>
          <w:rFonts w:ascii="Times New Roman" w:eastAsia="Arial" w:hAnsi="Times New Roman" w:cs="Times New Roman"/>
          <w:lang w:val="lt-LT" w:eastAsia="lt-LT"/>
        </w:rPr>
        <w:t>Balų suma skaičiuojama ir suapvalinama iki ne daugiau nei dviejų skaitmenų po kablelio.</w:t>
      </w:r>
    </w:p>
    <w:p w14:paraId="7BE8B833" w14:textId="77777777" w:rsidR="00807170" w:rsidRPr="00462389" w:rsidRDefault="00807170" w:rsidP="00807170">
      <w:pPr>
        <w:autoSpaceDN w:val="0"/>
        <w:spacing w:after="0" w:line="240" w:lineRule="auto"/>
        <w:ind w:left="142"/>
        <w:contextualSpacing/>
        <w:jc w:val="both"/>
        <w:rPr>
          <w:rFonts w:ascii="Times New Roman" w:eastAsia="Times New Roman" w:hAnsi="Times New Roman" w:cs="Times New Roman"/>
        </w:rPr>
      </w:pPr>
      <w:r w:rsidRPr="00462389">
        <w:rPr>
          <w:rFonts w:ascii="Times New Roman" w:eastAsia="Times New Roman" w:hAnsi="Times New Roman" w:cs="Times New Roman"/>
        </w:rPr>
        <w:t xml:space="preserve">Tais </w:t>
      </w:r>
      <w:proofErr w:type="spellStart"/>
      <w:r w:rsidRPr="00462389">
        <w:rPr>
          <w:rFonts w:ascii="Times New Roman" w:eastAsia="Times New Roman" w:hAnsi="Times New Roman" w:cs="Times New Roman"/>
        </w:rPr>
        <w:t>atvejais</w:t>
      </w:r>
      <w:proofErr w:type="spellEnd"/>
      <w:r w:rsidRPr="00462389">
        <w:rPr>
          <w:rFonts w:ascii="Times New Roman" w:eastAsia="Times New Roman" w:hAnsi="Times New Roman" w:cs="Times New Roman"/>
        </w:rPr>
        <w:t xml:space="preserve">, kai </w:t>
      </w:r>
      <w:proofErr w:type="spellStart"/>
      <w:r w:rsidRPr="00462389">
        <w:rPr>
          <w:rFonts w:ascii="Times New Roman" w:eastAsia="Times New Roman" w:hAnsi="Times New Roman" w:cs="Times New Roman"/>
        </w:rPr>
        <w:t>kelių</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dalyvių</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pasiūlymų</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ekonominis</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naudingumas</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yra</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vienodas</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nustatant</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pasiūlymų</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eilę</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pirmesnis</w:t>
      </w:r>
      <w:proofErr w:type="spellEnd"/>
      <w:r w:rsidRPr="00462389">
        <w:rPr>
          <w:rFonts w:ascii="Times New Roman" w:eastAsia="Times New Roman" w:hAnsi="Times New Roman" w:cs="Times New Roman"/>
        </w:rPr>
        <w:t xml:space="preserve"> į </w:t>
      </w:r>
      <w:proofErr w:type="spellStart"/>
      <w:r w:rsidRPr="00462389">
        <w:rPr>
          <w:rFonts w:ascii="Times New Roman" w:eastAsia="Times New Roman" w:hAnsi="Times New Roman" w:cs="Times New Roman"/>
        </w:rPr>
        <w:t>šią</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eilę</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įrašomas</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dalyvis</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kurio</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pasiūlymas</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pateiktas</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anksčiausiai</w:t>
      </w:r>
      <w:proofErr w:type="spellEnd"/>
      <w:r w:rsidRPr="00462389">
        <w:rPr>
          <w:rFonts w:ascii="Times New Roman" w:eastAsia="Times New Roman" w:hAnsi="Times New Roman" w:cs="Times New Roman"/>
        </w:rPr>
        <w:t>.</w:t>
      </w:r>
    </w:p>
    <w:p w14:paraId="48066983" w14:textId="0CC8374B" w:rsidR="00807170" w:rsidRPr="00462389" w:rsidRDefault="00374175" w:rsidP="00374175">
      <w:pPr>
        <w:widowControl w:val="0"/>
        <w:tabs>
          <w:tab w:val="num" w:pos="1080"/>
          <w:tab w:val="left" w:pos="1276"/>
        </w:tabs>
        <w:autoSpaceDE w:val="0"/>
        <w:autoSpaceDN w:val="0"/>
        <w:adjustRightInd w:val="0"/>
        <w:spacing w:after="0" w:line="240" w:lineRule="auto"/>
        <w:ind w:firstLine="567"/>
        <w:jc w:val="center"/>
        <w:rPr>
          <w:rFonts w:ascii="Times New Roman" w:eastAsia="Calibri" w:hAnsi="Times New Roman" w:cs="Times New Roman"/>
          <w:lang w:val="lt-LT" w:eastAsia="en-US"/>
        </w:rPr>
      </w:pPr>
      <w:r w:rsidRPr="00462389">
        <w:rPr>
          <w:rFonts w:ascii="Times New Roman" w:eastAsia="Calibri" w:hAnsi="Times New Roman" w:cs="Times New Roman"/>
          <w:lang w:val="lt-LT" w:eastAsia="en-US"/>
        </w:rPr>
        <w:t>__________________________</w:t>
      </w:r>
    </w:p>
    <w:p w14:paraId="0F63889E" w14:textId="77777777" w:rsidR="00A53A64" w:rsidRPr="00462389" w:rsidRDefault="00A53A64" w:rsidP="00932E49">
      <w:pPr>
        <w:widowControl w:val="0"/>
        <w:tabs>
          <w:tab w:val="num" w:pos="1080"/>
          <w:tab w:val="left" w:pos="1276"/>
        </w:tabs>
        <w:autoSpaceDE w:val="0"/>
        <w:autoSpaceDN w:val="0"/>
        <w:adjustRightInd w:val="0"/>
        <w:spacing w:after="0" w:line="240" w:lineRule="auto"/>
        <w:ind w:firstLine="567"/>
        <w:jc w:val="both"/>
        <w:rPr>
          <w:rFonts w:ascii="Times New Roman" w:eastAsia="Calibri" w:hAnsi="Times New Roman" w:cs="Times New Roman"/>
          <w:lang w:val="lt-LT" w:eastAsia="en-US"/>
        </w:rPr>
      </w:pPr>
    </w:p>
    <w:p w14:paraId="2C69C8BB" w14:textId="77777777" w:rsidR="006471FC" w:rsidRPr="00462389" w:rsidRDefault="006471FC" w:rsidP="008767A3">
      <w:pPr>
        <w:tabs>
          <w:tab w:val="left" w:pos="1134"/>
        </w:tabs>
        <w:spacing w:after="0" w:line="240" w:lineRule="auto"/>
        <w:ind w:left="-170"/>
        <w:contextualSpacing/>
        <w:jc w:val="center"/>
        <w:rPr>
          <w:rFonts w:ascii="Times New Roman" w:eastAsia="Times New Roman" w:hAnsi="Times New Roman" w:cs="Times New Roman"/>
          <w:b/>
          <w:bCs/>
          <w:lang w:val="lt-LT" w:eastAsia="en-US"/>
        </w:rPr>
      </w:pPr>
    </w:p>
    <w:p w14:paraId="6BDC0564" w14:textId="77777777" w:rsidR="00374175" w:rsidRPr="00462389" w:rsidRDefault="00374175" w:rsidP="008767A3">
      <w:pPr>
        <w:tabs>
          <w:tab w:val="left" w:pos="1134"/>
        </w:tabs>
        <w:spacing w:after="0" w:line="240" w:lineRule="auto"/>
        <w:ind w:left="-170"/>
        <w:contextualSpacing/>
        <w:jc w:val="center"/>
        <w:rPr>
          <w:rFonts w:ascii="Times New Roman" w:eastAsia="Times New Roman" w:hAnsi="Times New Roman" w:cs="Times New Roman"/>
          <w:b/>
          <w:bCs/>
          <w:lang w:val="lt-LT" w:eastAsia="en-US"/>
        </w:rPr>
      </w:pPr>
    </w:p>
    <w:p w14:paraId="6501CCEF" w14:textId="77777777" w:rsidR="00A53A64" w:rsidRPr="00462389" w:rsidRDefault="00A53A64" w:rsidP="00A53A64">
      <w:pPr>
        <w:widowControl w:val="0"/>
        <w:tabs>
          <w:tab w:val="left" w:pos="3306"/>
        </w:tabs>
        <w:autoSpaceDE w:val="0"/>
        <w:autoSpaceDN w:val="0"/>
        <w:adjustRightInd w:val="0"/>
        <w:spacing w:after="0" w:line="240" w:lineRule="auto"/>
        <w:ind w:firstLine="567"/>
        <w:jc w:val="center"/>
        <w:rPr>
          <w:rFonts w:ascii="Times New Roman" w:eastAsia="Times New Roman" w:hAnsi="Times New Roman" w:cs="Times New Roman"/>
          <w:b/>
          <w:caps/>
          <w:lang w:val="lt-LT" w:eastAsia="lt-LT"/>
        </w:rPr>
      </w:pPr>
    </w:p>
    <w:p w14:paraId="111FD401" w14:textId="77777777" w:rsidR="00A53A64" w:rsidRPr="00462389" w:rsidRDefault="00A53A64" w:rsidP="00A53A64">
      <w:pPr>
        <w:widowControl w:val="0"/>
        <w:tabs>
          <w:tab w:val="left" w:pos="3306"/>
        </w:tabs>
        <w:autoSpaceDE w:val="0"/>
        <w:autoSpaceDN w:val="0"/>
        <w:adjustRightInd w:val="0"/>
        <w:spacing w:after="0" w:line="240" w:lineRule="auto"/>
        <w:ind w:firstLine="567"/>
        <w:jc w:val="center"/>
        <w:rPr>
          <w:rFonts w:ascii="Times New Roman" w:eastAsia="Times New Roman" w:hAnsi="Times New Roman" w:cs="Times New Roman"/>
          <w:b/>
          <w:caps/>
          <w:lang w:val="lt-LT" w:eastAsia="lt-LT"/>
        </w:rPr>
      </w:pPr>
      <w:r w:rsidRPr="00462389">
        <w:rPr>
          <w:rFonts w:ascii="Times New Roman" w:eastAsia="Times New Roman" w:hAnsi="Times New Roman" w:cs="Times New Roman"/>
          <w:b/>
          <w:caps/>
          <w:lang w:val="lt-LT" w:eastAsia="lt-LT"/>
        </w:rPr>
        <w:t>Pasiūlymų vertinimo tvarka</w:t>
      </w:r>
    </w:p>
    <w:p w14:paraId="0D14E26A" w14:textId="1DBD2AD8" w:rsidR="00A53A64" w:rsidRPr="00462389" w:rsidRDefault="00A53A64" w:rsidP="00A53A64">
      <w:pPr>
        <w:widowControl w:val="0"/>
        <w:tabs>
          <w:tab w:val="left" w:pos="3306"/>
        </w:tabs>
        <w:autoSpaceDE w:val="0"/>
        <w:autoSpaceDN w:val="0"/>
        <w:adjustRightInd w:val="0"/>
        <w:spacing w:after="0" w:line="240" w:lineRule="auto"/>
        <w:ind w:firstLine="567"/>
        <w:jc w:val="center"/>
        <w:rPr>
          <w:rFonts w:ascii="Times New Roman" w:eastAsia="Times New Roman" w:hAnsi="Times New Roman" w:cs="Times New Roman"/>
          <w:b/>
          <w:caps/>
          <w:lang w:val="lt-LT" w:eastAsia="lt-LT"/>
        </w:rPr>
      </w:pPr>
      <w:r w:rsidRPr="00462389">
        <w:rPr>
          <w:rFonts w:ascii="Times New Roman" w:eastAsia="Times New Roman" w:hAnsi="Times New Roman" w:cs="Times New Roman"/>
          <w:b/>
          <w:caps/>
          <w:lang w:val="lt-LT" w:eastAsia="lt-LT"/>
        </w:rPr>
        <w:t>4 dalis</w:t>
      </w:r>
    </w:p>
    <w:p w14:paraId="753EAAE3" w14:textId="205DA9A7" w:rsidR="00A53A64" w:rsidRPr="00462389" w:rsidRDefault="00A53A64" w:rsidP="00A53A64">
      <w:pPr>
        <w:widowControl w:val="0"/>
        <w:tabs>
          <w:tab w:val="left" w:pos="3306"/>
        </w:tabs>
        <w:autoSpaceDE w:val="0"/>
        <w:autoSpaceDN w:val="0"/>
        <w:adjustRightInd w:val="0"/>
        <w:spacing w:after="0" w:line="240" w:lineRule="auto"/>
        <w:ind w:firstLine="567"/>
        <w:jc w:val="center"/>
        <w:rPr>
          <w:rFonts w:ascii="Times New Roman" w:eastAsia="Times New Roman" w:hAnsi="Times New Roman" w:cs="Times New Roman"/>
          <w:b/>
          <w:caps/>
          <w:lang w:val="lt-LT" w:eastAsia="lt-LT"/>
        </w:rPr>
      </w:pPr>
      <w:r w:rsidRPr="00462389">
        <w:rPr>
          <w:rFonts w:ascii="Times New Roman" w:eastAsia="Times New Roman" w:hAnsi="Times New Roman" w:cs="Times New Roman"/>
          <w:b/>
          <w:caps/>
          <w:lang w:val="lt-LT" w:eastAsia="lt-LT"/>
        </w:rPr>
        <w:t>LIEMENĖ (LAUKO</w:t>
      </w:r>
      <w:r w:rsidR="004A6D0E">
        <w:rPr>
          <w:rFonts w:ascii="Times New Roman" w:eastAsia="Times New Roman" w:hAnsi="Times New Roman" w:cs="Times New Roman"/>
          <w:b/>
          <w:caps/>
          <w:lang w:val="lt-LT" w:eastAsia="lt-LT"/>
        </w:rPr>
        <w:t>/STRIUKINĖS</w:t>
      </w:r>
      <w:r w:rsidRPr="00462389">
        <w:rPr>
          <w:rFonts w:ascii="Times New Roman" w:eastAsia="Times New Roman" w:hAnsi="Times New Roman" w:cs="Times New Roman"/>
          <w:b/>
          <w:caps/>
          <w:lang w:val="lt-LT" w:eastAsia="lt-LT"/>
        </w:rPr>
        <w:t>)</w:t>
      </w:r>
    </w:p>
    <w:p w14:paraId="002EB104" w14:textId="77777777" w:rsidR="00A53A64" w:rsidRPr="00462389" w:rsidRDefault="00A53A64" w:rsidP="00A53A64">
      <w:pPr>
        <w:widowControl w:val="0"/>
        <w:tabs>
          <w:tab w:val="left" w:pos="3306"/>
        </w:tabs>
        <w:autoSpaceDE w:val="0"/>
        <w:autoSpaceDN w:val="0"/>
        <w:adjustRightInd w:val="0"/>
        <w:spacing w:after="0" w:line="240" w:lineRule="auto"/>
        <w:ind w:firstLine="567"/>
        <w:jc w:val="center"/>
        <w:rPr>
          <w:rFonts w:ascii="Times New Roman" w:eastAsia="Times New Roman" w:hAnsi="Times New Roman" w:cs="Times New Roman"/>
          <w:b/>
          <w:caps/>
          <w:lang w:val="lt-LT" w:eastAsia="lt-LT"/>
        </w:rPr>
      </w:pPr>
    </w:p>
    <w:p w14:paraId="1A49A552" w14:textId="77777777" w:rsidR="00A53A64" w:rsidRPr="00462389" w:rsidRDefault="00A53A64" w:rsidP="00A53A64">
      <w:pPr>
        <w:widowControl w:val="0"/>
        <w:tabs>
          <w:tab w:val="left" w:pos="3306"/>
        </w:tabs>
        <w:autoSpaceDE w:val="0"/>
        <w:autoSpaceDN w:val="0"/>
        <w:adjustRightInd w:val="0"/>
        <w:spacing w:after="0" w:line="240" w:lineRule="auto"/>
        <w:ind w:firstLine="567"/>
        <w:rPr>
          <w:rFonts w:ascii="Times New Roman" w:eastAsia="Times New Roman" w:hAnsi="Times New Roman" w:cs="Times New Roman"/>
          <w:lang w:val="lt-LT" w:eastAsia="lt-LT"/>
        </w:rPr>
      </w:pPr>
      <w:r w:rsidRPr="00462389">
        <w:rPr>
          <w:rFonts w:ascii="Times New Roman" w:eastAsia="Times New Roman" w:hAnsi="Times New Roman" w:cs="Times New Roman"/>
          <w:lang w:val="lt-LT" w:eastAsia="lt-LT"/>
        </w:rPr>
        <w:t>Tiekėjų pasiūlymai vertinami taikant ekonomiškai naudingiausio pasiūlymo vertinimo kriterijus, kai vertinama kaina ir kokybė.</w:t>
      </w:r>
    </w:p>
    <w:p w14:paraId="1657FD7B" w14:textId="77777777" w:rsidR="00A53A64" w:rsidRPr="00462389" w:rsidRDefault="00A53A64" w:rsidP="00A53A64">
      <w:pPr>
        <w:widowControl w:val="0"/>
        <w:tabs>
          <w:tab w:val="left" w:pos="3306"/>
        </w:tabs>
        <w:autoSpaceDE w:val="0"/>
        <w:autoSpaceDN w:val="0"/>
        <w:adjustRightInd w:val="0"/>
        <w:spacing w:after="0" w:line="240" w:lineRule="auto"/>
        <w:ind w:firstLine="567"/>
        <w:rPr>
          <w:rFonts w:ascii="Times New Roman" w:eastAsia="Times New Roman" w:hAnsi="Times New Roman" w:cs="Times New Roman"/>
          <w:lang w:val="lt-LT" w:eastAsia="lt-LT"/>
        </w:rPr>
      </w:pPr>
      <w:r w:rsidRPr="00462389">
        <w:rPr>
          <w:rFonts w:ascii="Times New Roman" w:eastAsia="Times New Roman" w:hAnsi="Times New Roman" w:cs="Times New Roman"/>
          <w:lang w:val="lt-LT" w:eastAsia="lt-LT"/>
        </w:rPr>
        <w:t xml:space="preserve">Ekonomiškai naudingiausias pasiūlymas – tai pasiūlymas, kurio balų suma, </w:t>
      </w:r>
      <w:proofErr w:type="spellStart"/>
      <w:r w:rsidRPr="00462389">
        <w:rPr>
          <w:rFonts w:ascii="Times New Roman" w:eastAsia="Times New Roman" w:hAnsi="Times New Roman" w:cs="Times New Roman"/>
          <w:lang w:val="lt-LT" w:eastAsia="lt-LT"/>
        </w:rPr>
        <w:t>apskaičiuota</w:t>
      </w:r>
      <w:proofErr w:type="spellEnd"/>
      <w:r w:rsidRPr="00462389">
        <w:rPr>
          <w:rFonts w:ascii="Times New Roman" w:eastAsia="Times New Roman" w:hAnsi="Times New Roman" w:cs="Times New Roman"/>
          <w:lang w:val="lt-LT" w:eastAsia="lt-LT"/>
        </w:rPr>
        <w:t xml:space="preserve"> pagal toliau nustatytus </w:t>
      </w:r>
      <w:proofErr w:type="spellStart"/>
      <w:r w:rsidRPr="00462389">
        <w:rPr>
          <w:rFonts w:ascii="Times New Roman" w:eastAsia="Times New Roman" w:hAnsi="Times New Roman" w:cs="Times New Roman"/>
          <w:lang w:val="lt-LT" w:eastAsia="lt-LT"/>
        </w:rPr>
        <w:t>pasiūlymu</w:t>
      </w:r>
      <w:proofErr w:type="spellEnd"/>
      <w:r w:rsidRPr="00462389">
        <w:rPr>
          <w:rFonts w:ascii="Times New Roman" w:eastAsia="Times New Roman" w:hAnsi="Times New Roman" w:cs="Times New Roman"/>
          <w:lang w:val="lt-LT" w:eastAsia="lt-LT"/>
        </w:rPr>
        <w:t>̨ vertinimo kriterijus ir sąlygas, yra didžiausia.</w:t>
      </w:r>
    </w:p>
    <w:p w14:paraId="48A40C7D" w14:textId="77777777" w:rsidR="00A53A64" w:rsidRPr="00462389" w:rsidRDefault="00A53A64" w:rsidP="00A53A64">
      <w:pPr>
        <w:widowControl w:val="0"/>
        <w:tabs>
          <w:tab w:val="left" w:pos="3306"/>
        </w:tabs>
        <w:autoSpaceDE w:val="0"/>
        <w:autoSpaceDN w:val="0"/>
        <w:adjustRightInd w:val="0"/>
        <w:spacing w:after="0" w:line="240" w:lineRule="auto"/>
        <w:ind w:firstLine="567"/>
        <w:rPr>
          <w:rFonts w:ascii="Times New Roman" w:eastAsia="Times New Roman" w:hAnsi="Times New Roman" w:cs="Times New Roman"/>
          <w:lang w:val="lt-LT" w:eastAsia="lt-LT"/>
        </w:rPr>
      </w:pPr>
      <w:r w:rsidRPr="00462389">
        <w:rPr>
          <w:rFonts w:ascii="Times New Roman" w:eastAsia="Times New Roman" w:hAnsi="Times New Roman" w:cs="Times New Roman"/>
          <w:lang w:val="lt-LT" w:eastAsia="lt-LT"/>
        </w:rPr>
        <w:t>Pirkimo pasiūlymų vertinimui bus taikomi tokie vertinimo kriterijai ir formulės:</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3"/>
        <w:gridCol w:w="1418"/>
        <w:gridCol w:w="1559"/>
      </w:tblGrid>
      <w:tr w:rsidR="00A53A64" w:rsidRPr="00462389" w14:paraId="4F8EF7D5" w14:textId="77777777" w:rsidTr="00A41661">
        <w:tc>
          <w:tcPr>
            <w:tcW w:w="6803" w:type="dxa"/>
            <w:tcBorders>
              <w:top w:val="single" w:sz="4" w:space="0" w:color="auto"/>
              <w:left w:val="single" w:sz="4" w:space="0" w:color="auto"/>
              <w:bottom w:val="single" w:sz="4" w:space="0" w:color="auto"/>
              <w:right w:val="single" w:sz="4" w:space="0" w:color="auto"/>
            </w:tcBorders>
            <w:shd w:val="clear" w:color="auto" w:fill="BFBFBF"/>
            <w:hideMark/>
          </w:tcPr>
          <w:p w14:paraId="587FFB45" w14:textId="77777777" w:rsidR="00A53A64" w:rsidRPr="00462389" w:rsidRDefault="00A53A64" w:rsidP="009B3534">
            <w:pPr>
              <w:widowControl w:val="0"/>
              <w:tabs>
                <w:tab w:val="left" w:pos="567"/>
              </w:tabs>
              <w:autoSpaceDE w:val="0"/>
              <w:autoSpaceDN w:val="0"/>
              <w:adjustRightInd w:val="0"/>
              <w:spacing w:after="0" w:line="276" w:lineRule="auto"/>
              <w:jc w:val="center"/>
              <w:rPr>
                <w:rFonts w:ascii="Times New Roman" w:eastAsia="Calibri" w:hAnsi="Times New Roman" w:cs="Times New Roman"/>
                <w:b/>
                <w:bCs/>
                <w:iCs/>
                <w:color w:val="000000"/>
                <w:lang w:val="lt-LT" w:eastAsia="en-US"/>
              </w:rPr>
            </w:pPr>
            <w:r w:rsidRPr="00462389">
              <w:rPr>
                <w:rFonts w:ascii="Times New Roman" w:eastAsia="Calibri" w:hAnsi="Times New Roman" w:cs="Times New Roman"/>
                <w:b/>
                <w:bCs/>
                <w:iCs/>
                <w:color w:val="000000"/>
                <w:lang w:val="lt-LT" w:eastAsia="en-US"/>
              </w:rPr>
              <w:t>Vertinimo kriterijai</w:t>
            </w:r>
          </w:p>
        </w:tc>
        <w:tc>
          <w:tcPr>
            <w:tcW w:w="1418" w:type="dxa"/>
            <w:tcBorders>
              <w:top w:val="single" w:sz="4" w:space="0" w:color="auto"/>
              <w:left w:val="single" w:sz="4" w:space="0" w:color="auto"/>
              <w:bottom w:val="single" w:sz="4" w:space="0" w:color="auto"/>
              <w:right w:val="single" w:sz="4" w:space="0" w:color="auto"/>
            </w:tcBorders>
            <w:shd w:val="clear" w:color="auto" w:fill="BFBFBF"/>
          </w:tcPr>
          <w:p w14:paraId="40D76CA5" w14:textId="77777777" w:rsidR="00A53A64" w:rsidRPr="00462389" w:rsidRDefault="00A53A64" w:rsidP="009B3534">
            <w:pPr>
              <w:widowControl w:val="0"/>
              <w:tabs>
                <w:tab w:val="left" w:pos="567"/>
              </w:tabs>
              <w:autoSpaceDE w:val="0"/>
              <w:autoSpaceDN w:val="0"/>
              <w:adjustRightInd w:val="0"/>
              <w:spacing w:after="0" w:line="276" w:lineRule="auto"/>
              <w:jc w:val="center"/>
              <w:rPr>
                <w:rFonts w:ascii="Times New Roman" w:eastAsia="Calibri" w:hAnsi="Times New Roman" w:cs="Times New Roman"/>
                <w:b/>
                <w:bCs/>
                <w:iCs/>
                <w:color w:val="000000"/>
                <w:lang w:val="lt-LT" w:eastAsia="en-US"/>
              </w:rPr>
            </w:pPr>
            <w:r w:rsidRPr="00462389">
              <w:rPr>
                <w:rFonts w:ascii="Times New Roman" w:eastAsia="Calibri" w:hAnsi="Times New Roman" w:cs="Times New Roman"/>
                <w:b/>
                <w:bCs/>
                <w:iCs/>
                <w:color w:val="000000"/>
                <w:lang w:val="lt-LT" w:eastAsia="en-US"/>
              </w:rPr>
              <w:t xml:space="preserve">Kriterijaus funkcinio parametro lyginamasis </w:t>
            </w:r>
            <w:r w:rsidRPr="00462389">
              <w:rPr>
                <w:rFonts w:ascii="Times New Roman" w:eastAsia="Calibri" w:hAnsi="Times New Roman" w:cs="Times New Roman"/>
                <w:b/>
                <w:bCs/>
                <w:iCs/>
                <w:color w:val="000000"/>
                <w:lang w:val="lt-LT" w:eastAsia="en-US"/>
              </w:rPr>
              <w:lastRenderedPageBreak/>
              <w:t xml:space="preserve">svoris/balai </w:t>
            </w:r>
          </w:p>
          <w:p w14:paraId="236FC2F8" w14:textId="77777777" w:rsidR="00A53A64" w:rsidRPr="00462389" w:rsidRDefault="00A53A64" w:rsidP="009B3534">
            <w:pPr>
              <w:widowControl w:val="0"/>
              <w:tabs>
                <w:tab w:val="left" w:pos="567"/>
              </w:tabs>
              <w:autoSpaceDE w:val="0"/>
              <w:autoSpaceDN w:val="0"/>
              <w:adjustRightInd w:val="0"/>
              <w:spacing w:after="0" w:line="276" w:lineRule="auto"/>
              <w:jc w:val="center"/>
              <w:rPr>
                <w:rFonts w:ascii="Times New Roman" w:eastAsia="Calibri" w:hAnsi="Times New Roman" w:cs="Times New Roman"/>
                <w:b/>
                <w:bCs/>
                <w:iCs/>
                <w:color w:val="000000"/>
                <w:lang w:val="lt-LT"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BFBFBF"/>
            <w:hideMark/>
          </w:tcPr>
          <w:p w14:paraId="11977372" w14:textId="77777777" w:rsidR="00A53A64" w:rsidRPr="00462389" w:rsidRDefault="00A53A64" w:rsidP="009B3534">
            <w:pPr>
              <w:widowControl w:val="0"/>
              <w:tabs>
                <w:tab w:val="left" w:pos="567"/>
              </w:tabs>
              <w:autoSpaceDE w:val="0"/>
              <w:autoSpaceDN w:val="0"/>
              <w:adjustRightInd w:val="0"/>
              <w:spacing w:after="0" w:line="276" w:lineRule="auto"/>
              <w:jc w:val="center"/>
              <w:rPr>
                <w:rFonts w:ascii="Times New Roman" w:eastAsia="Calibri" w:hAnsi="Times New Roman" w:cs="Times New Roman"/>
                <w:b/>
                <w:bCs/>
                <w:iCs/>
                <w:color w:val="000000"/>
                <w:lang w:val="lt-LT" w:eastAsia="en-US"/>
              </w:rPr>
            </w:pPr>
            <w:r w:rsidRPr="00462389">
              <w:rPr>
                <w:rFonts w:ascii="Times New Roman" w:eastAsia="Calibri" w:hAnsi="Times New Roman" w:cs="Times New Roman"/>
                <w:b/>
                <w:bCs/>
                <w:iCs/>
                <w:color w:val="000000"/>
                <w:lang w:val="lt-LT" w:eastAsia="en-US"/>
              </w:rPr>
              <w:lastRenderedPageBreak/>
              <w:t>Lyginamasis</w:t>
            </w:r>
          </w:p>
          <w:p w14:paraId="7A349D99" w14:textId="77777777" w:rsidR="00A53A64" w:rsidRPr="00462389" w:rsidRDefault="00A53A64" w:rsidP="009B3534">
            <w:pPr>
              <w:widowControl w:val="0"/>
              <w:tabs>
                <w:tab w:val="left" w:pos="567"/>
              </w:tabs>
              <w:autoSpaceDE w:val="0"/>
              <w:autoSpaceDN w:val="0"/>
              <w:adjustRightInd w:val="0"/>
              <w:spacing w:after="0" w:line="276" w:lineRule="auto"/>
              <w:jc w:val="center"/>
              <w:rPr>
                <w:rFonts w:ascii="Times New Roman" w:eastAsia="Calibri" w:hAnsi="Times New Roman" w:cs="Times New Roman"/>
                <w:b/>
                <w:bCs/>
                <w:iCs/>
                <w:color w:val="000000"/>
                <w:lang w:val="lt-LT" w:eastAsia="en-US"/>
              </w:rPr>
            </w:pPr>
            <w:r w:rsidRPr="00462389">
              <w:rPr>
                <w:rFonts w:ascii="Times New Roman" w:eastAsia="Calibri" w:hAnsi="Times New Roman" w:cs="Times New Roman"/>
                <w:b/>
                <w:bCs/>
                <w:iCs/>
                <w:color w:val="000000"/>
                <w:lang w:val="lt-LT" w:eastAsia="en-US"/>
              </w:rPr>
              <w:t xml:space="preserve">svoris ekonominio naudingumo </w:t>
            </w:r>
            <w:r w:rsidRPr="00462389">
              <w:rPr>
                <w:rFonts w:ascii="Times New Roman" w:eastAsia="Calibri" w:hAnsi="Times New Roman" w:cs="Times New Roman"/>
                <w:b/>
                <w:bCs/>
                <w:iCs/>
                <w:color w:val="000000"/>
                <w:lang w:val="lt-LT" w:eastAsia="en-US"/>
              </w:rPr>
              <w:lastRenderedPageBreak/>
              <w:t>įvertinime</w:t>
            </w:r>
          </w:p>
        </w:tc>
      </w:tr>
      <w:tr w:rsidR="00A53A64" w:rsidRPr="00462389" w14:paraId="04E2E242" w14:textId="77777777" w:rsidTr="00A41661">
        <w:tc>
          <w:tcPr>
            <w:tcW w:w="82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AC68CF5" w14:textId="77777777" w:rsidR="00A53A64" w:rsidRPr="00462389" w:rsidRDefault="00A53A64" w:rsidP="009B3534">
            <w:pPr>
              <w:widowControl w:val="0"/>
              <w:tabs>
                <w:tab w:val="left" w:pos="567"/>
              </w:tabs>
              <w:autoSpaceDE w:val="0"/>
              <w:autoSpaceDN w:val="0"/>
              <w:adjustRightInd w:val="0"/>
              <w:spacing w:after="0" w:line="276" w:lineRule="auto"/>
              <w:jc w:val="both"/>
              <w:rPr>
                <w:rFonts w:ascii="Times New Roman" w:eastAsia="Calibri" w:hAnsi="Times New Roman" w:cs="Times New Roman"/>
                <w:bCs/>
                <w:iCs/>
                <w:color w:val="000000"/>
                <w:lang w:val="lt-LT" w:eastAsia="en-US"/>
              </w:rPr>
            </w:pPr>
            <w:r w:rsidRPr="00462389">
              <w:rPr>
                <w:rFonts w:ascii="Times New Roman" w:eastAsia="Calibri" w:hAnsi="Times New Roman" w:cs="Times New Roman"/>
                <w:b/>
                <w:bCs/>
                <w:iCs/>
                <w:color w:val="000000"/>
                <w:lang w:val="lt-LT" w:eastAsia="en-US"/>
              </w:rPr>
              <w:lastRenderedPageBreak/>
              <w:t>I Kriterijus</w:t>
            </w:r>
            <w:r w:rsidRPr="00462389">
              <w:rPr>
                <w:rFonts w:ascii="Times New Roman" w:eastAsia="Calibri" w:hAnsi="Times New Roman" w:cs="Times New Roman"/>
                <w:bCs/>
                <w:i/>
                <w:iCs/>
                <w:color w:val="000000"/>
                <w:lang w:val="lt-LT" w:eastAsia="en-US"/>
              </w:rPr>
              <w:t xml:space="preserve"> – </w:t>
            </w:r>
            <w:r w:rsidRPr="00462389">
              <w:rPr>
                <w:rFonts w:ascii="Times New Roman" w:eastAsia="Calibri" w:hAnsi="Times New Roman" w:cs="Times New Roman"/>
                <w:b/>
                <w:bCs/>
                <w:iCs/>
                <w:color w:val="000000"/>
                <w:lang w:val="lt-LT" w:eastAsia="en-US"/>
              </w:rPr>
              <w:t xml:space="preserve">Kaina (C) </w:t>
            </w:r>
          </w:p>
        </w:tc>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6E1A6007" w14:textId="77777777" w:rsidR="00A53A64" w:rsidRPr="00462389" w:rsidRDefault="00A53A64" w:rsidP="009B3534">
            <w:pPr>
              <w:widowControl w:val="0"/>
              <w:tabs>
                <w:tab w:val="left" w:pos="567"/>
              </w:tabs>
              <w:autoSpaceDE w:val="0"/>
              <w:autoSpaceDN w:val="0"/>
              <w:adjustRightInd w:val="0"/>
              <w:spacing w:after="0" w:line="276" w:lineRule="auto"/>
              <w:jc w:val="both"/>
              <w:rPr>
                <w:rFonts w:ascii="Times New Roman" w:eastAsia="Calibri" w:hAnsi="Times New Roman" w:cs="Times New Roman"/>
                <w:b/>
                <w:bCs/>
                <w:iCs/>
                <w:color w:val="000000"/>
                <w:lang w:val="lt-LT" w:eastAsia="en-US"/>
              </w:rPr>
            </w:pPr>
            <w:r w:rsidRPr="00462389">
              <w:rPr>
                <w:rFonts w:ascii="Times New Roman" w:eastAsia="Calibri" w:hAnsi="Times New Roman" w:cs="Times New Roman"/>
                <w:b/>
                <w:bCs/>
                <w:iCs/>
                <w:color w:val="000000"/>
                <w:lang w:val="lt-LT" w:eastAsia="en-US"/>
              </w:rPr>
              <w:t>X=65</w:t>
            </w:r>
          </w:p>
        </w:tc>
      </w:tr>
      <w:tr w:rsidR="00A53A64" w:rsidRPr="00462389" w14:paraId="2D8EF82D" w14:textId="77777777" w:rsidTr="00A41661">
        <w:trPr>
          <w:trHeight w:val="397"/>
        </w:trPr>
        <w:tc>
          <w:tcPr>
            <w:tcW w:w="8221" w:type="dxa"/>
            <w:gridSpan w:val="2"/>
            <w:tcBorders>
              <w:top w:val="single" w:sz="4" w:space="0" w:color="auto"/>
              <w:left w:val="single" w:sz="4" w:space="0" w:color="auto"/>
              <w:bottom w:val="single" w:sz="4" w:space="0" w:color="auto"/>
              <w:right w:val="single" w:sz="4" w:space="0" w:color="auto"/>
            </w:tcBorders>
            <w:shd w:val="clear" w:color="auto" w:fill="D9D9D9"/>
          </w:tcPr>
          <w:p w14:paraId="0F0EBF3E" w14:textId="77777777" w:rsidR="00A53A64" w:rsidRPr="00462389" w:rsidRDefault="00A53A64" w:rsidP="009B3534">
            <w:pPr>
              <w:widowControl w:val="0"/>
              <w:tabs>
                <w:tab w:val="left" w:pos="567"/>
              </w:tabs>
              <w:autoSpaceDE w:val="0"/>
              <w:autoSpaceDN w:val="0"/>
              <w:adjustRightInd w:val="0"/>
              <w:spacing w:after="0" w:line="276" w:lineRule="auto"/>
              <w:rPr>
                <w:rFonts w:ascii="Times New Roman" w:eastAsia="Calibri" w:hAnsi="Times New Roman" w:cs="Times New Roman"/>
                <w:b/>
                <w:bCs/>
                <w:iCs/>
                <w:color w:val="000000"/>
                <w:lang w:val="lt-LT" w:eastAsia="en-US"/>
              </w:rPr>
            </w:pPr>
            <w:r w:rsidRPr="00462389">
              <w:rPr>
                <w:rFonts w:ascii="Times New Roman" w:eastAsia="Calibri" w:hAnsi="Times New Roman" w:cs="Times New Roman"/>
                <w:b/>
                <w:bCs/>
                <w:iCs/>
                <w:color w:val="000000"/>
                <w:lang w:val="lt-LT" w:eastAsia="en-US"/>
              </w:rPr>
              <w:t xml:space="preserve">II Kriterijus (T) – Prekės kokybė/patvarumas/terminas  </w:t>
            </w:r>
          </w:p>
          <w:p w14:paraId="43CB6904" w14:textId="77777777" w:rsidR="00A53A64" w:rsidRPr="00462389" w:rsidRDefault="00A53A64" w:rsidP="009B3534">
            <w:pPr>
              <w:widowControl w:val="0"/>
              <w:tabs>
                <w:tab w:val="left" w:pos="567"/>
              </w:tabs>
              <w:autoSpaceDE w:val="0"/>
              <w:autoSpaceDN w:val="0"/>
              <w:adjustRightInd w:val="0"/>
              <w:spacing w:after="0" w:line="276" w:lineRule="auto"/>
              <w:rPr>
                <w:rFonts w:ascii="Times New Roman" w:eastAsia="Calibri" w:hAnsi="Times New Roman" w:cs="Times New Roman"/>
                <w:bCs/>
                <w:iCs/>
                <w:color w:val="000000"/>
                <w:lang w:val="lt-LT"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6D88A0D5" w14:textId="77777777" w:rsidR="00A53A64" w:rsidRPr="00462389" w:rsidRDefault="00A53A64" w:rsidP="009B3534">
            <w:pPr>
              <w:widowControl w:val="0"/>
              <w:tabs>
                <w:tab w:val="left" w:pos="567"/>
              </w:tabs>
              <w:autoSpaceDE w:val="0"/>
              <w:autoSpaceDN w:val="0"/>
              <w:adjustRightInd w:val="0"/>
              <w:spacing w:after="0" w:line="276" w:lineRule="auto"/>
              <w:jc w:val="both"/>
              <w:rPr>
                <w:rFonts w:ascii="Times New Roman" w:eastAsia="Calibri" w:hAnsi="Times New Roman" w:cs="Times New Roman"/>
                <w:b/>
                <w:bCs/>
                <w:iCs/>
                <w:color w:val="000000"/>
                <w:lang w:val="lt-LT" w:eastAsia="en-US"/>
              </w:rPr>
            </w:pPr>
            <w:r w:rsidRPr="00462389">
              <w:rPr>
                <w:rFonts w:ascii="Times New Roman" w:eastAsia="Calibri" w:hAnsi="Times New Roman" w:cs="Times New Roman"/>
                <w:b/>
                <w:bCs/>
                <w:iCs/>
                <w:color w:val="000000"/>
                <w:lang w:val="lt-LT" w:eastAsia="en-US"/>
              </w:rPr>
              <w:t>Y=32</w:t>
            </w:r>
          </w:p>
        </w:tc>
      </w:tr>
      <w:tr w:rsidR="00A53A64" w:rsidRPr="00462389" w14:paraId="2C9EB8FF" w14:textId="77777777" w:rsidTr="00A41661">
        <w:trPr>
          <w:trHeight w:val="397"/>
        </w:trPr>
        <w:tc>
          <w:tcPr>
            <w:tcW w:w="8221" w:type="dxa"/>
            <w:gridSpan w:val="2"/>
            <w:tcBorders>
              <w:top w:val="single" w:sz="4" w:space="0" w:color="auto"/>
              <w:left w:val="single" w:sz="4" w:space="0" w:color="auto"/>
              <w:bottom w:val="single" w:sz="4" w:space="0" w:color="auto"/>
              <w:right w:val="single" w:sz="4" w:space="0" w:color="auto"/>
            </w:tcBorders>
            <w:shd w:val="clear" w:color="auto" w:fill="D9D9D9"/>
          </w:tcPr>
          <w:p w14:paraId="60D3A64B" w14:textId="77777777" w:rsidR="00A53A64" w:rsidRPr="00462389" w:rsidRDefault="00A53A64" w:rsidP="009B3534">
            <w:pPr>
              <w:widowControl w:val="0"/>
              <w:tabs>
                <w:tab w:val="left" w:pos="567"/>
              </w:tabs>
              <w:autoSpaceDE w:val="0"/>
              <w:autoSpaceDN w:val="0"/>
              <w:adjustRightInd w:val="0"/>
              <w:spacing w:after="0" w:line="276" w:lineRule="auto"/>
              <w:rPr>
                <w:rFonts w:ascii="Times New Roman" w:eastAsia="Calibri" w:hAnsi="Times New Roman" w:cs="Times New Roman"/>
                <w:b/>
                <w:bCs/>
                <w:iCs/>
                <w:color w:val="000000"/>
                <w:lang w:val="lt-LT" w:eastAsia="en-US"/>
              </w:rPr>
            </w:pPr>
            <w:r w:rsidRPr="00462389">
              <w:rPr>
                <w:rFonts w:ascii="Times New Roman" w:eastAsia="Calibri" w:hAnsi="Times New Roman" w:cs="Times New Roman"/>
                <w:b/>
                <w:bCs/>
                <w:iCs/>
                <w:color w:val="000000"/>
                <w:lang w:val="lt-LT" w:eastAsia="en-US"/>
              </w:rPr>
              <w:t>III Kriterijus (K) –  Socialiai atsakingas pirkimas (K)</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329F842E" w14:textId="77777777" w:rsidR="00A53A64" w:rsidRPr="00462389" w:rsidRDefault="00A53A64" w:rsidP="009B3534">
            <w:pPr>
              <w:widowControl w:val="0"/>
              <w:tabs>
                <w:tab w:val="left" w:pos="567"/>
              </w:tabs>
              <w:autoSpaceDE w:val="0"/>
              <w:autoSpaceDN w:val="0"/>
              <w:adjustRightInd w:val="0"/>
              <w:spacing w:after="0" w:line="276" w:lineRule="auto"/>
              <w:jc w:val="both"/>
              <w:rPr>
                <w:rFonts w:ascii="Times New Roman" w:eastAsia="Calibri" w:hAnsi="Times New Roman" w:cs="Times New Roman"/>
                <w:b/>
                <w:bCs/>
                <w:iCs/>
                <w:color w:val="000000"/>
                <w:lang w:val="lt-LT" w:eastAsia="en-US"/>
              </w:rPr>
            </w:pPr>
            <w:r w:rsidRPr="00462389">
              <w:rPr>
                <w:rFonts w:ascii="Times New Roman" w:eastAsia="Calibri" w:hAnsi="Times New Roman" w:cs="Times New Roman"/>
                <w:b/>
                <w:bCs/>
                <w:iCs/>
                <w:color w:val="000000"/>
                <w:lang w:val="lt-LT" w:eastAsia="en-US"/>
              </w:rPr>
              <w:t>K=3</w:t>
            </w:r>
          </w:p>
        </w:tc>
      </w:tr>
      <w:tr w:rsidR="00A53A64" w:rsidRPr="00462389" w14:paraId="129ED1CC" w14:textId="77777777" w:rsidTr="00A41661">
        <w:trPr>
          <w:trHeight w:val="647"/>
        </w:trPr>
        <w:tc>
          <w:tcPr>
            <w:tcW w:w="6803" w:type="dxa"/>
            <w:tcBorders>
              <w:top w:val="single" w:sz="4" w:space="0" w:color="auto"/>
              <w:left w:val="single" w:sz="4" w:space="0" w:color="auto"/>
              <w:bottom w:val="single" w:sz="4" w:space="0" w:color="auto"/>
              <w:right w:val="single" w:sz="4" w:space="0" w:color="auto"/>
            </w:tcBorders>
          </w:tcPr>
          <w:p w14:paraId="602BD1C5" w14:textId="14293158" w:rsidR="00A53A64" w:rsidRPr="00462389" w:rsidRDefault="00A53A64" w:rsidP="009B3534">
            <w:pPr>
              <w:widowControl w:val="0"/>
              <w:tabs>
                <w:tab w:val="left" w:pos="567"/>
              </w:tabs>
              <w:autoSpaceDE w:val="0"/>
              <w:autoSpaceDN w:val="0"/>
              <w:adjustRightInd w:val="0"/>
              <w:spacing w:after="0" w:line="276" w:lineRule="auto"/>
              <w:jc w:val="both"/>
              <w:rPr>
                <w:rFonts w:ascii="Times New Roman" w:eastAsia="Arial" w:hAnsi="Times New Roman" w:cs="Times New Roman"/>
                <w:lang w:val="lt-LT" w:eastAsia="lt-LT"/>
              </w:rPr>
            </w:pPr>
            <w:r w:rsidRPr="00462389">
              <w:rPr>
                <w:rFonts w:ascii="Times New Roman" w:eastAsia="Calibri" w:hAnsi="Times New Roman" w:cs="Times New Roman"/>
                <w:b/>
                <w:bCs/>
                <w:iCs/>
                <w:color w:val="000000"/>
                <w:lang w:val="lt-LT" w:eastAsia="en-US"/>
              </w:rPr>
              <w:t>(T</w:t>
            </w:r>
            <w:r w:rsidRPr="00462389">
              <w:rPr>
                <w:rFonts w:ascii="Times New Roman" w:eastAsia="Calibri" w:hAnsi="Times New Roman" w:cs="Times New Roman"/>
                <w:b/>
                <w:bCs/>
                <w:iCs/>
                <w:color w:val="000000"/>
                <w:vertAlign w:val="subscript"/>
                <w:lang w:val="lt-LT" w:eastAsia="en-US"/>
              </w:rPr>
              <w:t>1</w:t>
            </w:r>
            <w:r w:rsidRPr="00462389">
              <w:rPr>
                <w:rFonts w:ascii="Times New Roman" w:eastAsia="Calibri" w:hAnsi="Times New Roman" w:cs="Times New Roman"/>
                <w:b/>
                <w:bCs/>
                <w:iCs/>
                <w:color w:val="000000"/>
                <w:lang w:val="lt-LT" w:eastAsia="en-US"/>
              </w:rPr>
              <w:t>): Prekės</w:t>
            </w:r>
            <w:r w:rsidR="00031B1D" w:rsidRPr="00462389">
              <w:rPr>
                <w:rFonts w:ascii="Times New Roman" w:eastAsia="Calibri" w:hAnsi="Times New Roman" w:cs="Times New Roman"/>
                <w:b/>
                <w:bCs/>
                <w:iCs/>
                <w:color w:val="000000"/>
                <w:lang w:val="lt-LT" w:eastAsia="en-US"/>
              </w:rPr>
              <w:t xml:space="preserve"> užpildo</w:t>
            </w:r>
            <w:r w:rsidRPr="00462389">
              <w:rPr>
                <w:rFonts w:ascii="Times New Roman" w:eastAsia="Calibri" w:hAnsi="Times New Roman" w:cs="Times New Roman"/>
                <w:b/>
                <w:bCs/>
                <w:iCs/>
                <w:color w:val="000000"/>
                <w:lang w:val="lt-LT" w:eastAsia="en-US"/>
              </w:rPr>
              <w:t xml:space="preserve"> kokybė:  </w:t>
            </w:r>
            <w:r w:rsidR="00031B1D" w:rsidRPr="00462389">
              <w:rPr>
                <w:rFonts w:ascii="Times New Roman" w:eastAsia="Calibri" w:hAnsi="Times New Roman" w:cs="Times New Roman"/>
                <w:iCs/>
                <w:color w:val="000000"/>
                <w:lang w:val="lt-LT" w:eastAsia="en-US"/>
              </w:rPr>
              <w:t>specialios formos poliesterio pluoštas - sintetinių pūkų užpildas 100% iš perdirbimo</w:t>
            </w:r>
            <w:r w:rsidR="00A41661" w:rsidRPr="00462389">
              <w:rPr>
                <w:rFonts w:ascii="Times New Roman" w:hAnsi="Times New Roman" w:cs="Times New Roman"/>
              </w:rPr>
              <w:t>/</w:t>
            </w:r>
            <w:r w:rsidR="00613729" w:rsidRPr="00462389">
              <w:rPr>
                <w:rFonts w:ascii="Times New Roman" w:eastAsia="Calibri" w:hAnsi="Times New Roman" w:cs="Times New Roman"/>
                <w:iCs/>
                <w:color w:val="000000"/>
                <w:lang w:val="lt-LT" w:eastAsia="en-US"/>
              </w:rPr>
              <w:t xml:space="preserve">100% </w:t>
            </w:r>
            <w:proofErr w:type="spellStart"/>
            <w:r w:rsidR="00613729" w:rsidRPr="00462389">
              <w:rPr>
                <w:rFonts w:ascii="Times New Roman" w:eastAsia="Calibri" w:hAnsi="Times New Roman" w:cs="Times New Roman"/>
                <w:iCs/>
                <w:color w:val="000000"/>
                <w:lang w:val="lt-LT" w:eastAsia="en-US"/>
              </w:rPr>
              <w:t>silikonizuoti</w:t>
            </w:r>
            <w:proofErr w:type="spellEnd"/>
            <w:r w:rsidR="00613729" w:rsidRPr="00462389">
              <w:rPr>
                <w:rFonts w:ascii="Times New Roman" w:eastAsia="Calibri" w:hAnsi="Times New Roman" w:cs="Times New Roman"/>
                <w:iCs/>
                <w:color w:val="000000"/>
                <w:lang w:val="lt-LT" w:eastAsia="en-US"/>
              </w:rPr>
              <w:t xml:space="preserve"> poliesterio pluošto pūkai</w:t>
            </w:r>
            <w:r w:rsidR="00A41661" w:rsidRPr="00462389">
              <w:rPr>
                <w:rFonts w:ascii="Times New Roman" w:eastAsia="Calibri" w:hAnsi="Times New Roman" w:cs="Times New Roman"/>
                <w:iCs/>
                <w:color w:val="000000"/>
                <w:lang w:val="lt-LT" w:eastAsia="en-US"/>
              </w:rPr>
              <w:t>.</w:t>
            </w:r>
          </w:p>
        </w:tc>
        <w:tc>
          <w:tcPr>
            <w:tcW w:w="29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1B692E" w14:textId="649EAF8F" w:rsidR="00A53A64" w:rsidRPr="00462389" w:rsidRDefault="00A53A64" w:rsidP="009B3534">
            <w:pPr>
              <w:widowControl w:val="0"/>
              <w:tabs>
                <w:tab w:val="left" w:pos="567"/>
              </w:tabs>
              <w:autoSpaceDE w:val="0"/>
              <w:autoSpaceDN w:val="0"/>
              <w:adjustRightInd w:val="0"/>
              <w:spacing w:after="0" w:line="276" w:lineRule="auto"/>
              <w:jc w:val="center"/>
              <w:rPr>
                <w:rFonts w:ascii="Times New Roman" w:eastAsia="Calibri" w:hAnsi="Times New Roman" w:cs="Times New Roman"/>
                <w:b/>
                <w:bCs/>
                <w:iCs/>
                <w:color w:val="000000"/>
                <w:lang w:val="lt-LT" w:eastAsia="en-US"/>
              </w:rPr>
            </w:pPr>
            <w:r w:rsidRPr="00462389">
              <w:rPr>
                <w:rFonts w:ascii="Times New Roman" w:eastAsia="Calibri" w:hAnsi="Times New Roman" w:cs="Times New Roman"/>
                <w:lang w:val="lt-LT" w:eastAsia="lt-LT"/>
              </w:rPr>
              <w:t>L</w:t>
            </w:r>
            <w:r w:rsidRPr="00462389">
              <w:rPr>
                <w:rFonts w:ascii="Times New Roman" w:eastAsia="Calibri" w:hAnsi="Times New Roman" w:cs="Times New Roman"/>
                <w:vertAlign w:val="subscript"/>
                <w:lang w:val="lt-LT" w:eastAsia="lt-LT"/>
              </w:rPr>
              <w:t>1</w:t>
            </w:r>
            <w:r w:rsidRPr="00462389">
              <w:rPr>
                <w:rFonts w:ascii="Times New Roman" w:eastAsia="Calibri" w:hAnsi="Times New Roman" w:cs="Times New Roman"/>
                <w:lang w:val="lt-LT" w:eastAsia="lt-LT"/>
              </w:rPr>
              <w:t>=0,</w:t>
            </w:r>
            <w:r w:rsidR="00613729" w:rsidRPr="00462389">
              <w:rPr>
                <w:rFonts w:ascii="Times New Roman" w:eastAsia="Calibri" w:hAnsi="Times New Roman" w:cs="Times New Roman"/>
                <w:lang w:val="lt-LT" w:eastAsia="lt-LT"/>
              </w:rPr>
              <w:t>1</w:t>
            </w:r>
            <w:r w:rsidR="00A41661" w:rsidRPr="00462389">
              <w:rPr>
                <w:rFonts w:ascii="Times New Roman" w:eastAsia="Calibri" w:hAnsi="Times New Roman" w:cs="Times New Roman"/>
                <w:lang w:val="lt-LT" w:eastAsia="lt-LT"/>
              </w:rPr>
              <w:t>0</w:t>
            </w:r>
          </w:p>
        </w:tc>
      </w:tr>
      <w:tr w:rsidR="00A53A64" w:rsidRPr="00462389" w14:paraId="709E954C" w14:textId="77777777" w:rsidTr="00A41661">
        <w:trPr>
          <w:trHeight w:val="270"/>
        </w:trPr>
        <w:tc>
          <w:tcPr>
            <w:tcW w:w="6803" w:type="dxa"/>
            <w:tcBorders>
              <w:top w:val="single" w:sz="4" w:space="0" w:color="auto"/>
              <w:left w:val="single" w:sz="4" w:space="0" w:color="auto"/>
              <w:bottom w:val="single" w:sz="4" w:space="0" w:color="auto"/>
              <w:right w:val="single" w:sz="4" w:space="0" w:color="auto"/>
            </w:tcBorders>
            <w:hideMark/>
          </w:tcPr>
          <w:p w14:paraId="71E3288B" w14:textId="77777777" w:rsidR="00A53A64" w:rsidRPr="00462389" w:rsidRDefault="00A53A64" w:rsidP="009B3534">
            <w:pPr>
              <w:widowControl w:val="0"/>
              <w:tabs>
                <w:tab w:val="left" w:pos="567"/>
              </w:tabs>
              <w:autoSpaceDE w:val="0"/>
              <w:autoSpaceDN w:val="0"/>
              <w:adjustRightInd w:val="0"/>
              <w:spacing w:after="0" w:line="276" w:lineRule="auto"/>
              <w:jc w:val="both"/>
              <w:rPr>
                <w:rFonts w:ascii="Times New Roman" w:eastAsia="Calibri" w:hAnsi="Times New Roman" w:cs="Times New Roman"/>
                <w:b/>
                <w:bCs/>
                <w:iCs/>
                <w:color w:val="000000"/>
                <w:lang w:val="lt-LT" w:eastAsia="en-US"/>
              </w:rPr>
            </w:pPr>
            <w:r w:rsidRPr="00462389">
              <w:rPr>
                <w:rFonts w:ascii="Times New Roman" w:eastAsia="Calibri" w:hAnsi="Times New Roman" w:cs="Times New Roman"/>
                <w:b/>
                <w:bCs/>
                <w:iCs/>
                <w:color w:val="000000"/>
                <w:lang w:val="lt-LT" w:eastAsia="en-US"/>
              </w:rPr>
              <w:t xml:space="preserve">a) Medžiagos sudėtis: </w:t>
            </w:r>
            <w:r w:rsidRPr="00462389">
              <w:rPr>
                <w:rFonts w:ascii="Times New Roman" w:eastAsia="Calibri" w:hAnsi="Times New Roman" w:cs="Times New Roman"/>
                <w:bCs/>
                <w:iCs/>
                <w:color w:val="FF0000"/>
                <w:lang w:val="lt-LT" w:eastAsia="en-US"/>
              </w:rPr>
              <w:t>NURODO TIEKĖJAS</w:t>
            </w:r>
          </w:p>
        </w:tc>
        <w:tc>
          <w:tcPr>
            <w:tcW w:w="2977" w:type="dxa"/>
            <w:gridSpan w:val="2"/>
            <w:vMerge/>
            <w:tcBorders>
              <w:top w:val="single" w:sz="4" w:space="0" w:color="auto"/>
              <w:left w:val="single" w:sz="4" w:space="0" w:color="auto"/>
              <w:bottom w:val="single" w:sz="4" w:space="0" w:color="auto"/>
              <w:right w:val="single" w:sz="4" w:space="0" w:color="auto"/>
            </w:tcBorders>
            <w:vAlign w:val="center"/>
            <w:hideMark/>
          </w:tcPr>
          <w:p w14:paraId="3297477F" w14:textId="77777777" w:rsidR="00A53A64" w:rsidRPr="00462389" w:rsidRDefault="00A53A64" w:rsidP="009B3534">
            <w:pPr>
              <w:spacing w:after="0" w:line="276" w:lineRule="auto"/>
              <w:rPr>
                <w:rFonts w:ascii="Times New Roman" w:eastAsia="Calibri" w:hAnsi="Times New Roman" w:cs="Times New Roman"/>
                <w:b/>
                <w:bCs/>
                <w:iCs/>
                <w:color w:val="000000"/>
                <w:lang w:val="lt-LT" w:eastAsia="en-US"/>
              </w:rPr>
            </w:pPr>
          </w:p>
        </w:tc>
      </w:tr>
      <w:tr w:rsidR="00A53A64" w:rsidRPr="00462389" w14:paraId="384AAC27" w14:textId="77777777" w:rsidTr="00A41661">
        <w:trPr>
          <w:trHeight w:val="660"/>
        </w:trPr>
        <w:tc>
          <w:tcPr>
            <w:tcW w:w="6803" w:type="dxa"/>
            <w:tcBorders>
              <w:top w:val="single" w:sz="4" w:space="0" w:color="auto"/>
              <w:left w:val="single" w:sz="4" w:space="0" w:color="auto"/>
              <w:bottom w:val="single" w:sz="4" w:space="0" w:color="auto"/>
              <w:right w:val="single" w:sz="4" w:space="0" w:color="auto"/>
            </w:tcBorders>
            <w:hideMark/>
          </w:tcPr>
          <w:p w14:paraId="0ED26D5D" w14:textId="7957832A" w:rsidR="00A53A64" w:rsidRPr="00462389" w:rsidRDefault="00A53A64" w:rsidP="009B3534">
            <w:pPr>
              <w:widowControl w:val="0"/>
              <w:tabs>
                <w:tab w:val="left" w:pos="567"/>
              </w:tabs>
              <w:autoSpaceDE w:val="0"/>
              <w:autoSpaceDN w:val="0"/>
              <w:adjustRightInd w:val="0"/>
              <w:spacing w:after="0" w:line="276" w:lineRule="auto"/>
              <w:jc w:val="both"/>
              <w:rPr>
                <w:rFonts w:ascii="Times New Roman" w:eastAsia="Arial" w:hAnsi="Times New Roman" w:cs="Times New Roman"/>
                <w:lang w:val="lt-LT" w:eastAsia="lt-LT"/>
              </w:rPr>
            </w:pPr>
            <w:r w:rsidRPr="00462389">
              <w:rPr>
                <w:rFonts w:ascii="Times New Roman" w:eastAsia="Arial" w:hAnsi="Times New Roman" w:cs="Times New Roman"/>
                <w:lang w:val="lt-LT" w:eastAsia="lt-LT"/>
              </w:rPr>
              <w:t>Už</w:t>
            </w:r>
            <w:r w:rsidR="00031B1D" w:rsidRPr="00462389">
              <w:rPr>
                <w:rFonts w:ascii="Times New Roman" w:hAnsi="Times New Roman" w:cs="Times New Roman"/>
              </w:rPr>
              <w:t xml:space="preserve"> </w:t>
            </w:r>
            <w:r w:rsidR="00031B1D" w:rsidRPr="00462389">
              <w:rPr>
                <w:rFonts w:ascii="Times New Roman" w:eastAsia="Arial" w:hAnsi="Times New Roman" w:cs="Times New Roman"/>
                <w:lang w:val="lt-LT" w:eastAsia="lt-LT"/>
              </w:rPr>
              <w:t>specialios formos poliesterio pluoštas - sintetinių pūkų užpildas 100% iš perdirbimo</w:t>
            </w:r>
            <w:r w:rsidR="00A41661" w:rsidRPr="00462389">
              <w:rPr>
                <w:rFonts w:ascii="Times New Roman" w:eastAsia="Arial" w:hAnsi="Times New Roman" w:cs="Times New Roman"/>
                <w:lang w:val="lt-LT" w:eastAsia="lt-LT"/>
              </w:rPr>
              <w:t xml:space="preserve">/100% </w:t>
            </w:r>
            <w:proofErr w:type="spellStart"/>
            <w:r w:rsidR="00A41661" w:rsidRPr="00462389">
              <w:rPr>
                <w:rFonts w:ascii="Times New Roman" w:eastAsia="Arial" w:hAnsi="Times New Roman" w:cs="Times New Roman"/>
                <w:lang w:val="lt-LT" w:eastAsia="lt-LT"/>
              </w:rPr>
              <w:t>silikonizuoti</w:t>
            </w:r>
            <w:proofErr w:type="spellEnd"/>
            <w:r w:rsidR="00A41661" w:rsidRPr="00462389">
              <w:rPr>
                <w:rFonts w:ascii="Times New Roman" w:eastAsia="Arial" w:hAnsi="Times New Roman" w:cs="Times New Roman"/>
                <w:lang w:val="lt-LT" w:eastAsia="lt-LT"/>
              </w:rPr>
              <w:t xml:space="preserve"> poliesterio pluošto pūkai.</w:t>
            </w:r>
            <w:r w:rsidRPr="00462389">
              <w:rPr>
                <w:rFonts w:ascii="Times New Roman" w:eastAsia="Arial" w:hAnsi="Times New Roman" w:cs="Times New Roman"/>
                <w:kern w:val="3"/>
                <w:lang w:val="lt-LT" w:eastAsia="lt-LT"/>
              </w:rPr>
              <w:t>,</w:t>
            </w:r>
            <w:r w:rsidRPr="00462389">
              <w:rPr>
                <w:rFonts w:ascii="Times New Roman" w:eastAsia="Calibri" w:hAnsi="Times New Roman" w:cs="Times New Roman"/>
                <w:bCs/>
                <w:iCs/>
                <w:color w:val="000000"/>
                <w:lang w:val="lt-LT" w:eastAsia="en-US"/>
              </w:rPr>
              <w:t xml:space="preserve"> skiriami </w:t>
            </w:r>
            <w:r w:rsidR="00613729" w:rsidRPr="00462389">
              <w:rPr>
                <w:rFonts w:ascii="Times New Roman" w:eastAsia="Calibri" w:hAnsi="Times New Roman" w:cs="Times New Roman"/>
                <w:bCs/>
                <w:iCs/>
                <w:color w:val="000000"/>
                <w:lang w:val="lt-LT" w:eastAsia="en-US"/>
              </w:rPr>
              <w:t>1.5</w:t>
            </w:r>
            <w:r w:rsidRPr="00462389">
              <w:rPr>
                <w:rFonts w:ascii="Times New Roman" w:eastAsia="Arial" w:hAnsi="Times New Roman" w:cs="Times New Roman"/>
                <w:lang w:val="lt-LT" w:eastAsia="lt-LT"/>
              </w:rPr>
              <w:t xml:space="preserve"> bal</w:t>
            </w:r>
            <w:r w:rsidR="00613729" w:rsidRPr="00462389">
              <w:rPr>
                <w:rFonts w:ascii="Times New Roman" w:eastAsia="Arial" w:hAnsi="Times New Roman" w:cs="Times New Roman"/>
                <w:lang w:val="lt-LT" w:eastAsia="lt-LT"/>
              </w:rPr>
              <w:t>o</w:t>
            </w:r>
            <w:r w:rsidRPr="00462389">
              <w:rPr>
                <w:rFonts w:ascii="Times New Roman" w:eastAsia="Arial" w:hAnsi="Times New Roman" w:cs="Times New Roman"/>
                <w:lang w:val="lt-LT" w:eastAsia="lt-LT"/>
              </w:rPr>
              <w:t>.</w:t>
            </w:r>
          </w:p>
        </w:tc>
        <w:tc>
          <w:tcPr>
            <w:tcW w:w="2977" w:type="dxa"/>
            <w:gridSpan w:val="2"/>
            <w:vMerge/>
            <w:tcBorders>
              <w:top w:val="single" w:sz="4" w:space="0" w:color="auto"/>
              <w:left w:val="single" w:sz="4" w:space="0" w:color="auto"/>
              <w:bottom w:val="single" w:sz="4" w:space="0" w:color="auto"/>
              <w:right w:val="single" w:sz="4" w:space="0" w:color="auto"/>
            </w:tcBorders>
            <w:vAlign w:val="center"/>
            <w:hideMark/>
          </w:tcPr>
          <w:p w14:paraId="39BA39DD" w14:textId="77777777" w:rsidR="00A53A64" w:rsidRPr="00462389" w:rsidRDefault="00A53A64" w:rsidP="009B3534">
            <w:pPr>
              <w:spacing w:after="0" w:line="276" w:lineRule="auto"/>
              <w:rPr>
                <w:rFonts w:ascii="Times New Roman" w:eastAsia="Calibri" w:hAnsi="Times New Roman" w:cs="Times New Roman"/>
                <w:b/>
                <w:bCs/>
                <w:iCs/>
                <w:color w:val="000000"/>
                <w:lang w:val="lt-LT" w:eastAsia="en-US"/>
              </w:rPr>
            </w:pPr>
          </w:p>
        </w:tc>
      </w:tr>
      <w:tr w:rsidR="00A53A64" w:rsidRPr="00462389" w14:paraId="7EC89606" w14:textId="77777777" w:rsidTr="00A41661">
        <w:trPr>
          <w:trHeight w:val="613"/>
        </w:trPr>
        <w:tc>
          <w:tcPr>
            <w:tcW w:w="6803" w:type="dxa"/>
            <w:tcBorders>
              <w:top w:val="single" w:sz="4" w:space="0" w:color="auto"/>
              <w:left w:val="single" w:sz="4" w:space="0" w:color="auto"/>
              <w:bottom w:val="single" w:sz="4" w:space="0" w:color="auto"/>
              <w:right w:val="single" w:sz="4" w:space="0" w:color="auto"/>
            </w:tcBorders>
            <w:hideMark/>
          </w:tcPr>
          <w:p w14:paraId="23BB17FB" w14:textId="2EC7311C" w:rsidR="00A53A64" w:rsidRPr="00462389" w:rsidRDefault="00A53A64" w:rsidP="009B3534">
            <w:pPr>
              <w:widowControl w:val="0"/>
              <w:tabs>
                <w:tab w:val="left" w:pos="567"/>
              </w:tabs>
              <w:autoSpaceDE w:val="0"/>
              <w:autoSpaceDN w:val="0"/>
              <w:adjustRightInd w:val="0"/>
              <w:spacing w:after="0" w:line="276" w:lineRule="auto"/>
              <w:jc w:val="both"/>
              <w:rPr>
                <w:rFonts w:ascii="Times New Roman" w:eastAsia="Arial" w:hAnsi="Times New Roman" w:cs="Times New Roman"/>
                <w:lang w:val="lt-LT" w:eastAsia="lt-LT"/>
              </w:rPr>
            </w:pPr>
            <w:r w:rsidRPr="00462389">
              <w:rPr>
                <w:rFonts w:ascii="Times New Roman" w:eastAsia="Calibri" w:hAnsi="Times New Roman" w:cs="Times New Roman"/>
                <w:b/>
                <w:bCs/>
                <w:iCs/>
                <w:color w:val="000000"/>
                <w:lang w:val="lt-LT" w:eastAsia="en-US"/>
              </w:rPr>
              <w:t>(T</w:t>
            </w:r>
            <w:r w:rsidRPr="00462389">
              <w:rPr>
                <w:rFonts w:ascii="Times New Roman" w:eastAsia="Calibri" w:hAnsi="Times New Roman" w:cs="Times New Roman"/>
                <w:b/>
                <w:bCs/>
                <w:iCs/>
                <w:color w:val="000000"/>
                <w:vertAlign w:val="subscript"/>
                <w:lang w:val="lt-LT" w:eastAsia="en-US"/>
              </w:rPr>
              <w:t>2</w:t>
            </w:r>
            <w:r w:rsidRPr="00462389">
              <w:rPr>
                <w:rFonts w:ascii="Times New Roman" w:eastAsia="Calibri" w:hAnsi="Times New Roman" w:cs="Times New Roman"/>
                <w:b/>
                <w:bCs/>
                <w:iCs/>
                <w:color w:val="000000"/>
                <w:lang w:val="lt-LT" w:eastAsia="en-US"/>
              </w:rPr>
              <w:t>):</w:t>
            </w:r>
            <w:r w:rsidRPr="00462389">
              <w:rPr>
                <w:rFonts w:ascii="Times New Roman" w:eastAsia="Calibri" w:hAnsi="Times New Roman" w:cs="Times New Roman"/>
                <w:b/>
                <w:bCs/>
                <w:iCs/>
                <w:lang w:val="lt-LT" w:eastAsia="en-US"/>
              </w:rPr>
              <w:t xml:space="preserve"> </w:t>
            </w:r>
            <w:r w:rsidR="00675C7A" w:rsidRPr="00462389">
              <w:rPr>
                <w:rFonts w:ascii="Times New Roman" w:eastAsia="Calibri" w:hAnsi="Times New Roman" w:cs="Times New Roman"/>
                <w:b/>
                <w:bCs/>
                <w:iCs/>
                <w:lang w:val="lt-LT" w:eastAsia="en-US"/>
              </w:rPr>
              <w:t>Patogumo užtikrinimas:</w:t>
            </w:r>
            <w:r w:rsidR="00675C7A" w:rsidRPr="00462389">
              <w:rPr>
                <w:rFonts w:ascii="Times New Roman" w:eastAsia="Calibri" w:hAnsi="Times New Roman" w:cs="Times New Roman"/>
                <w:iCs/>
                <w:lang w:val="lt-LT" w:eastAsia="en-US"/>
              </w:rPr>
              <w:t xml:space="preserve"> </w:t>
            </w:r>
            <w:r w:rsidR="00752ED4" w:rsidRPr="00462389">
              <w:rPr>
                <w:rFonts w:ascii="Times New Roman" w:eastAsia="Calibri" w:hAnsi="Times New Roman" w:cs="Times New Roman"/>
                <w:iCs/>
                <w:lang w:val="lt-LT" w:eastAsia="en-US"/>
              </w:rPr>
              <w:t>Liemenės u</w:t>
            </w:r>
            <w:r w:rsidR="00675C7A" w:rsidRPr="00462389">
              <w:rPr>
                <w:rFonts w:ascii="Times New Roman" w:eastAsia="Calibri" w:hAnsi="Times New Roman" w:cs="Times New Roman"/>
                <w:iCs/>
                <w:lang w:val="lt-LT" w:eastAsia="en-US"/>
              </w:rPr>
              <w:t>žtrauktukas  užsegamas nuo viršaus iki apačios patvariu dvipusiu užtrauktuku.</w:t>
            </w:r>
          </w:p>
        </w:tc>
        <w:tc>
          <w:tcPr>
            <w:tcW w:w="2977" w:type="dxa"/>
            <w:gridSpan w:val="2"/>
            <w:vMerge w:val="restart"/>
            <w:tcBorders>
              <w:top w:val="single" w:sz="4" w:space="0" w:color="auto"/>
              <w:left w:val="single" w:sz="4" w:space="0" w:color="auto"/>
              <w:bottom w:val="single" w:sz="4" w:space="0" w:color="auto"/>
              <w:right w:val="single" w:sz="4" w:space="0" w:color="auto"/>
            </w:tcBorders>
            <w:vAlign w:val="center"/>
          </w:tcPr>
          <w:p w14:paraId="5B93BA6B" w14:textId="212A0624" w:rsidR="00A53A64" w:rsidRPr="00462389" w:rsidRDefault="00A53A64" w:rsidP="009B3534">
            <w:pPr>
              <w:widowControl w:val="0"/>
              <w:tabs>
                <w:tab w:val="left" w:pos="567"/>
              </w:tabs>
              <w:autoSpaceDE w:val="0"/>
              <w:autoSpaceDN w:val="0"/>
              <w:adjustRightInd w:val="0"/>
              <w:spacing w:after="0" w:line="276" w:lineRule="auto"/>
              <w:jc w:val="center"/>
              <w:rPr>
                <w:rFonts w:ascii="Times New Roman" w:eastAsia="Calibri" w:hAnsi="Times New Roman" w:cs="Times New Roman"/>
                <w:lang w:val="lt-LT" w:eastAsia="lt-LT"/>
              </w:rPr>
            </w:pPr>
            <w:r w:rsidRPr="00462389">
              <w:rPr>
                <w:rFonts w:ascii="Times New Roman" w:eastAsia="Calibri" w:hAnsi="Times New Roman" w:cs="Times New Roman"/>
                <w:lang w:val="lt-LT" w:eastAsia="lt-LT"/>
              </w:rPr>
              <w:t>L</w:t>
            </w:r>
            <w:r w:rsidRPr="00462389">
              <w:rPr>
                <w:rFonts w:ascii="Times New Roman" w:eastAsia="Calibri" w:hAnsi="Times New Roman" w:cs="Times New Roman"/>
                <w:vertAlign w:val="subscript"/>
                <w:lang w:val="lt-LT" w:eastAsia="lt-LT"/>
              </w:rPr>
              <w:t>2</w:t>
            </w:r>
            <w:r w:rsidRPr="00462389">
              <w:rPr>
                <w:rFonts w:ascii="Times New Roman" w:eastAsia="Calibri" w:hAnsi="Times New Roman" w:cs="Times New Roman"/>
                <w:lang w:val="lt-LT" w:eastAsia="lt-LT"/>
              </w:rPr>
              <w:t>=0,</w:t>
            </w:r>
            <w:r w:rsidR="00A41661" w:rsidRPr="00462389">
              <w:rPr>
                <w:rFonts w:ascii="Times New Roman" w:eastAsia="Calibri" w:hAnsi="Times New Roman" w:cs="Times New Roman"/>
                <w:lang w:val="lt-LT" w:eastAsia="lt-LT"/>
              </w:rPr>
              <w:t>10</w:t>
            </w:r>
          </w:p>
          <w:p w14:paraId="4D638A97" w14:textId="77777777" w:rsidR="00A53A64" w:rsidRPr="00462389" w:rsidRDefault="00A53A64" w:rsidP="009B3534">
            <w:pPr>
              <w:widowControl w:val="0"/>
              <w:tabs>
                <w:tab w:val="left" w:pos="567"/>
              </w:tabs>
              <w:autoSpaceDE w:val="0"/>
              <w:autoSpaceDN w:val="0"/>
              <w:adjustRightInd w:val="0"/>
              <w:spacing w:after="0" w:line="276" w:lineRule="auto"/>
              <w:jc w:val="center"/>
              <w:rPr>
                <w:rFonts w:ascii="Times New Roman" w:eastAsia="Calibri" w:hAnsi="Times New Roman" w:cs="Times New Roman"/>
                <w:b/>
                <w:bCs/>
                <w:iCs/>
                <w:color w:val="000000"/>
                <w:lang w:val="lt-LT" w:eastAsia="en-US"/>
              </w:rPr>
            </w:pPr>
          </w:p>
        </w:tc>
      </w:tr>
      <w:tr w:rsidR="00A53A64" w:rsidRPr="00462389" w14:paraId="63B458F9" w14:textId="77777777" w:rsidTr="00A41661">
        <w:trPr>
          <w:trHeight w:val="300"/>
        </w:trPr>
        <w:tc>
          <w:tcPr>
            <w:tcW w:w="6803" w:type="dxa"/>
            <w:tcBorders>
              <w:top w:val="single" w:sz="4" w:space="0" w:color="auto"/>
              <w:left w:val="single" w:sz="4" w:space="0" w:color="auto"/>
              <w:bottom w:val="single" w:sz="4" w:space="0" w:color="auto"/>
              <w:right w:val="single" w:sz="4" w:space="0" w:color="auto"/>
            </w:tcBorders>
            <w:hideMark/>
          </w:tcPr>
          <w:p w14:paraId="703055D8" w14:textId="77777777" w:rsidR="00A53A64" w:rsidRPr="00462389" w:rsidRDefault="00A53A64" w:rsidP="009B3534">
            <w:pPr>
              <w:widowControl w:val="0"/>
              <w:tabs>
                <w:tab w:val="left" w:pos="567"/>
              </w:tabs>
              <w:autoSpaceDE w:val="0"/>
              <w:autoSpaceDN w:val="0"/>
              <w:adjustRightInd w:val="0"/>
              <w:spacing w:after="0" w:line="276" w:lineRule="auto"/>
              <w:jc w:val="both"/>
              <w:rPr>
                <w:rFonts w:ascii="Times New Roman" w:eastAsia="Calibri" w:hAnsi="Times New Roman" w:cs="Times New Roman"/>
                <w:b/>
                <w:bCs/>
                <w:iCs/>
                <w:color w:val="000000"/>
                <w:lang w:val="lt-LT" w:eastAsia="en-US"/>
              </w:rPr>
            </w:pPr>
            <w:r w:rsidRPr="00462389">
              <w:rPr>
                <w:rFonts w:ascii="Times New Roman" w:eastAsia="Calibri" w:hAnsi="Times New Roman" w:cs="Times New Roman"/>
                <w:b/>
                <w:bCs/>
                <w:iCs/>
                <w:color w:val="000000"/>
                <w:lang w:val="lt-LT" w:eastAsia="en-US"/>
              </w:rPr>
              <w:t>a) Technologija</w:t>
            </w:r>
            <w:r w:rsidRPr="00462389">
              <w:rPr>
                <w:rFonts w:ascii="Times New Roman" w:eastAsia="Calibri" w:hAnsi="Times New Roman" w:cs="Times New Roman"/>
                <w:bCs/>
                <w:iCs/>
                <w:color w:val="FF0000"/>
                <w:lang w:val="lt-LT" w:eastAsia="en-US"/>
              </w:rPr>
              <w:t xml:space="preserve">: NURODO TIEKĖJAS </w:t>
            </w:r>
          </w:p>
        </w:tc>
        <w:tc>
          <w:tcPr>
            <w:tcW w:w="2977" w:type="dxa"/>
            <w:gridSpan w:val="2"/>
            <w:vMerge/>
            <w:tcBorders>
              <w:top w:val="single" w:sz="4" w:space="0" w:color="auto"/>
              <w:left w:val="single" w:sz="4" w:space="0" w:color="auto"/>
              <w:bottom w:val="single" w:sz="4" w:space="0" w:color="auto"/>
              <w:right w:val="single" w:sz="4" w:space="0" w:color="auto"/>
            </w:tcBorders>
            <w:vAlign w:val="center"/>
            <w:hideMark/>
          </w:tcPr>
          <w:p w14:paraId="095A2E71" w14:textId="77777777" w:rsidR="00A53A64" w:rsidRPr="00462389" w:rsidRDefault="00A53A64" w:rsidP="009B3534">
            <w:pPr>
              <w:spacing w:after="0" w:line="276" w:lineRule="auto"/>
              <w:rPr>
                <w:rFonts w:ascii="Times New Roman" w:eastAsia="Calibri" w:hAnsi="Times New Roman" w:cs="Times New Roman"/>
                <w:b/>
                <w:bCs/>
                <w:iCs/>
                <w:color w:val="000000"/>
                <w:lang w:val="lt-LT" w:eastAsia="en-US"/>
              </w:rPr>
            </w:pPr>
          </w:p>
        </w:tc>
      </w:tr>
      <w:tr w:rsidR="00A53A64" w:rsidRPr="00462389" w14:paraId="0CEB4F75" w14:textId="77777777" w:rsidTr="00A41661">
        <w:trPr>
          <w:trHeight w:val="531"/>
        </w:trPr>
        <w:tc>
          <w:tcPr>
            <w:tcW w:w="6803" w:type="dxa"/>
            <w:tcBorders>
              <w:top w:val="single" w:sz="4" w:space="0" w:color="auto"/>
              <w:left w:val="single" w:sz="4" w:space="0" w:color="auto"/>
              <w:bottom w:val="single" w:sz="4" w:space="0" w:color="auto"/>
              <w:right w:val="single" w:sz="4" w:space="0" w:color="auto"/>
            </w:tcBorders>
          </w:tcPr>
          <w:p w14:paraId="18C643F1" w14:textId="044F1D8F" w:rsidR="00A53A64" w:rsidRPr="00462389" w:rsidRDefault="00DA2A75" w:rsidP="009B3534">
            <w:pPr>
              <w:widowControl w:val="0"/>
              <w:tabs>
                <w:tab w:val="left" w:pos="567"/>
              </w:tabs>
              <w:autoSpaceDE w:val="0"/>
              <w:autoSpaceDN w:val="0"/>
              <w:adjustRightInd w:val="0"/>
              <w:spacing w:after="0" w:line="276" w:lineRule="auto"/>
              <w:jc w:val="both"/>
              <w:rPr>
                <w:rFonts w:ascii="Times New Roman" w:eastAsia="Arial" w:hAnsi="Times New Roman" w:cs="Times New Roman"/>
                <w:lang w:val="lt-LT" w:eastAsia="lt-LT"/>
              </w:rPr>
            </w:pPr>
            <w:r w:rsidRPr="00462389">
              <w:rPr>
                <w:rFonts w:ascii="Times New Roman" w:eastAsia="Arial" w:hAnsi="Times New Roman" w:cs="Times New Roman"/>
                <w:lang w:val="lt-LT" w:eastAsia="lt-LT"/>
              </w:rPr>
              <w:t xml:space="preserve">Už </w:t>
            </w:r>
            <w:r w:rsidR="00675C7A" w:rsidRPr="00462389">
              <w:rPr>
                <w:rFonts w:ascii="Times New Roman" w:eastAsia="Arial" w:hAnsi="Times New Roman" w:cs="Times New Roman"/>
                <w:lang w:val="lt-LT" w:eastAsia="lt-LT"/>
              </w:rPr>
              <w:t xml:space="preserve">užsegamą nuo viršaus iki apačios patvariu dvipusiu užtrauktuku, </w:t>
            </w:r>
            <w:proofErr w:type="spellStart"/>
            <w:r w:rsidR="00675C7A" w:rsidRPr="00462389">
              <w:rPr>
                <w:rFonts w:ascii="Times New Roman" w:eastAsia="Arial" w:hAnsi="Times New Roman" w:cs="Times New Roman"/>
                <w:lang w:val="lt-LT" w:eastAsia="lt-LT"/>
              </w:rPr>
              <w:t>skiraimi</w:t>
            </w:r>
            <w:proofErr w:type="spellEnd"/>
            <w:r w:rsidR="00675C7A" w:rsidRPr="00462389">
              <w:rPr>
                <w:rFonts w:ascii="Times New Roman" w:eastAsia="Arial" w:hAnsi="Times New Roman" w:cs="Times New Roman"/>
                <w:lang w:val="lt-LT" w:eastAsia="lt-LT"/>
              </w:rPr>
              <w:t xml:space="preserve"> </w:t>
            </w:r>
            <w:r w:rsidR="00613729" w:rsidRPr="00462389">
              <w:rPr>
                <w:rFonts w:ascii="Times New Roman" w:eastAsia="Arial" w:hAnsi="Times New Roman" w:cs="Times New Roman"/>
                <w:lang w:val="lt-LT" w:eastAsia="lt-LT"/>
              </w:rPr>
              <w:t>1.5 balo.</w:t>
            </w:r>
          </w:p>
        </w:tc>
        <w:tc>
          <w:tcPr>
            <w:tcW w:w="2977" w:type="dxa"/>
            <w:gridSpan w:val="2"/>
            <w:vMerge/>
            <w:tcBorders>
              <w:top w:val="single" w:sz="4" w:space="0" w:color="auto"/>
              <w:left w:val="single" w:sz="4" w:space="0" w:color="auto"/>
              <w:bottom w:val="single" w:sz="4" w:space="0" w:color="auto"/>
              <w:right w:val="single" w:sz="4" w:space="0" w:color="auto"/>
            </w:tcBorders>
            <w:vAlign w:val="center"/>
            <w:hideMark/>
          </w:tcPr>
          <w:p w14:paraId="09293538" w14:textId="77777777" w:rsidR="00A53A64" w:rsidRPr="00462389" w:rsidRDefault="00A53A64" w:rsidP="009B3534">
            <w:pPr>
              <w:spacing w:after="0" w:line="276" w:lineRule="auto"/>
              <w:rPr>
                <w:rFonts w:ascii="Times New Roman" w:eastAsia="Calibri" w:hAnsi="Times New Roman" w:cs="Times New Roman"/>
                <w:b/>
                <w:bCs/>
                <w:iCs/>
                <w:color w:val="000000"/>
                <w:lang w:val="lt-LT" w:eastAsia="en-US"/>
              </w:rPr>
            </w:pPr>
          </w:p>
        </w:tc>
      </w:tr>
      <w:tr w:rsidR="00A53A64" w:rsidRPr="00462389" w14:paraId="7F44BC1C" w14:textId="77777777" w:rsidTr="00A41661">
        <w:trPr>
          <w:trHeight w:val="696"/>
        </w:trPr>
        <w:tc>
          <w:tcPr>
            <w:tcW w:w="6803" w:type="dxa"/>
            <w:tcBorders>
              <w:top w:val="single" w:sz="4" w:space="0" w:color="auto"/>
              <w:left w:val="single" w:sz="4" w:space="0" w:color="auto"/>
              <w:bottom w:val="single" w:sz="4" w:space="0" w:color="auto"/>
              <w:right w:val="single" w:sz="4" w:space="0" w:color="auto"/>
            </w:tcBorders>
            <w:hideMark/>
          </w:tcPr>
          <w:p w14:paraId="3A53F221" w14:textId="77777777" w:rsidR="00A53A64" w:rsidRPr="00462389" w:rsidRDefault="00A53A64" w:rsidP="009B3534">
            <w:pPr>
              <w:widowControl w:val="0"/>
              <w:tabs>
                <w:tab w:val="left" w:pos="3306"/>
              </w:tabs>
              <w:autoSpaceDE w:val="0"/>
              <w:autoSpaceDN w:val="0"/>
              <w:adjustRightInd w:val="0"/>
              <w:spacing w:after="0" w:line="276" w:lineRule="auto"/>
              <w:rPr>
                <w:rFonts w:ascii="Times New Roman" w:eastAsia="Arial" w:hAnsi="Times New Roman" w:cs="Times New Roman"/>
                <w:b/>
                <w:lang w:val="lt-LT" w:eastAsia="lt-LT"/>
              </w:rPr>
            </w:pPr>
            <w:r w:rsidRPr="00462389">
              <w:rPr>
                <w:rFonts w:ascii="Times New Roman" w:eastAsia="Arial" w:hAnsi="Times New Roman" w:cs="Times New Roman"/>
                <w:b/>
                <w:lang w:val="lt-LT" w:eastAsia="lt-LT"/>
              </w:rPr>
              <w:t>(T</w:t>
            </w:r>
            <w:r w:rsidRPr="00462389">
              <w:rPr>
                <w:rFonts w:ascii="Times New Roman" w:eastAsia="Arial" w:hAnsi="Times New Roman" w:cs="Times New Roman"/>
                <w:b/>
                <w:vertAlign w:val="subscript"/>
                <w:lang w:val="lt-LT" w:eastAsia="lt-LT"/>
              </w:rPr>
              <w:t>3</w:t>
            </w:r>
            <w:r w:rsidRPr="00462389">
              <w:rPr>
                <w:rFonts w:ascii="Times New Roman" w:eastAsia="Arial" w:hAnsi="Times New Roman" w:cs="Times New Roman"/>
                <w:b/>
                <w:lang w:val="lt-LT" w:eastAsia="lt-LT"/>
              </w:rPr>
              <w:t>):</w:t>
            </w:r>
            <w:r w:rsidRPr="00462389">
              <w:rPr>
                <w:rFonts w:ascii="Times New Roman" w:eastAsia="Arial" w:hAnsi="Times New Roman" w:cs="Times New Roman"/>
                <w:lang w:val="lt-LT" w:eastAsia="lt-LT"/>
              </w:rPr>
              <w:t>.</w:t>
            </w:r>
            <w:r w:rsidRPr="00462389">
              <w:rPr>
                <w:rFonts w:ascii="Times New Roman" w:eastAsia="Calibri" w:hAnsi="Times New Roman" w:cs="Times New Roman"/>
                <w:b/>
                <w:bCs/>
                <w:color w:val="000000"/>
                <w:shd w:val="clear" w:color="auto" w:fill="FFFFFF"/>
                <w:lang w:val="lt-LT" w:eastAsia="en-US"/>
              </w:rPr>
              <w:t xml:space="preserve"> </w:t>
            </w:r>
            <w:r w:rsidRPr="00462389">
              <w:rPr>
                <w:rFonts w:ascii="Times New Roman" w:eastAsia="Arial" w:hAnsi="Times New Roman" w:cs="Times New Roman"/>
                <w:b/>
                <w:lang w:val="lt-LT" w:eastAsia="lt-LT"/>
              </w:rPr>
              <w:t>Pristatymo terminas (</w:t>
            </w:r>
            <w:proofErr w:type="spellStart"/>
            <w:r w:rsidRPr="00462389">
              <w:rPr>
                <w:rFonts w:ascii="Times New Roman" w:eastAsia="Arial" w:hAnsi="Times New Roman" w:cs="Times New Roman"/>
                <w:b/>
                <w:lang w:val="lt-LT" w:eastAsia="lt-LT"/>
              </w:rPr>
              <w:t>Ptr</w:t>
            </w:r>
            <w:proofErr w:type="spellEnd"/>
            <w:r w:rsidRPr="00462389">
              <w:rPr>
                <w:rFonts w:ascii="Times New Roman" w:eastAsia="Arial" w:hAnsi="Times New Roman" w:cs="Times New Roman"/>
                <w:b/>
                <w:lang w:val="lt-LT" w:eastAsia="lt-LT"/>
              </w:rPr>
              <w:t>):</w:t>
            </w:r>
          </w:p>
          <w:p w14:paraId="417C9F6D" w14:textId="77777777" w:rsidR="00A53A64" w:rsidRPr="00462389" w:rsidRDefault="00A53A64" w:rsidP="009B3534">
            <w:pPr>
              <w:widowControl w:val="0"/>
              <w:tabs>
                <w:tab w:val="left" w:pos="3306"/>
              </w:tabs>
              <w:autoSpaceDE w:val="0"/>
              <w:autoSpaceDN w:val="0"/>
              <w:adjustRightInd w:val="0"/>
              <w:spacing w:after="0" w:line="276" w:lineRule="auto"/>
              <w:jc w:val="both"/>
              <w:rPr>
                <w:rFonts w:ascii="Times New Roman" w:eastAsia="Calibri" w:hAnsi="Times New Roman" w:cs="Times New Roman"/>
                <w:b/>
                <w:bCs/>
                <w:iCs/>
                <w:color w:val="000000"/>
                <w:lang w:val="lt-LT" w:eastAsia="en-US"/>
              </w:rPr>
            </w:pPr>
            <w:r w:rsidRPr="00462389">
              <w:rPr>
                <w:rFonts w:ascii="Times New Roman" w:eastAsia="Arial" w:hAnsi="Times New Roman" w:cs="Times New Roman"/>
                <w:lang w:val="lt-LT" w:eastAsia="lt-LT"/>
              </w:rPr>
              <w:t>Pristatymo terminas turi būti nurodytas kalendorinėmis dienomis</w:t>
            </w:r>
          </w:p>
        </w:tc>
        <w:tc>
          <w:tcPr>
            <w:tcW w:w="2977" w:type="dxa"/>
            <w:gridSpan w:val="2"/>
            <w:vMerge w:val="restart"/>
            <w:tcBorders>
              <w:top w:val="single" w:sz="4" w:space="0" w:color="auto"/>
              <w:left w:val="single" w:sz="4" w:space="0" w:color="auto"/>
              <w:bottom w:val="single" w:sz="4" w:space="0" w:color="auto"/>
              <w:right w:val="single" w:sz="4" w:space="0" w:color="auto"/>
            </w:tcBorders>
            <w:vAlign w:val="center"/>
          </w:tcPr>
          <w:p w14:paraId="64FCDE5B" w14:textId="05444C8B" w:rsidR="00A53A64" w:rsidRPr="00462389" w:rsidRDefault="00A53A64" w:rsidP="009B3534">
            <w:pPr>
              <w:widowControl w:val="0"/>
              <w:tabs>
                <w:tab w:val="left" w:pos="567"/>
              </w:tabs>
              <w:autoSpaceDE w:val="0"/>
              <w:autoSpaceDN w:val="0"/>
              <w:adjustRightInd w:val="0"/>
              <w:spacing w:after="0" w:line="276" w:lineRule="auto"/>
              <w:jc w:val="center"/>
              <w:rPr>
                <w:rFonts w:ascii="Times New Roman" w:eastAsia="Calibri" w:hAnsi="Times New Roman" w:cs="Times New Roman"/>
                <w:lang w:val="lt-LT" w:eastAsia="lt-LT"/>
              </w:rPr>
            </w:pPr>
            <w:r w:rsidRPr="00462389">
              <w:rPr>
                <w:rFonts w:ascii="Times New Roman" w:eastAsia="Calibri" w:hAnsi="Times New Roman" w:cs="Times New Roman"/>
                <w:lang w:val="lt-LT" w:eastAsia="lt-LT"/>
              </w:rPr>
              <w:t>L</w:t>
            </w:r>
            <w:r w:rsidRPr="00462389">
              <w:rPr>
                <w:rFonts w:ascii="Times New Roman" w:eastAsia="Calibri" w:hAnsi="Times New Roman" w:cs="Times New Roman"/>
                <w:vertAlign w:val="subscript"/>
                <w:lang w:val="lt-LT" w:eastAsia="lt-LT"/>
              </w:rPr>
              <w:t>3</w:t>
            </w:r>
            <w:r w:rsidRPr="00462389">
              <w:rPr>
                <w:rFonts w:ascii="Times New Roman" w:eastAsia="Calibri" w:hAnsi="Times New Roman" w:cs="Times New Roman"/>
                <w:lang w:val="lt-LT" w:eastAsia="lt-LT"/>
              </w:rPr>
              <w:t>=0,</w:t>
            </w:r>
            <w:r w:rsidR="0090797A">
              <w:rPr>
                <w:rFonts w:ascii="Times New Roman" w:eastAsia="Calibri" w:hAnsi="Times New Roman" w:cs="Times New Roman"/>
                <w:lang w:val="lt-LT" w:eastAsia="lt-LT"/>
              </w:rPr>
              <w:t>35</w:t>
            </w:r>
          </w:p>
          <w:p w14:paraId="53EB2705" w14:textId="77777777" w:rsidR="00A53A64" w:rsidRPr="00462389" w:rsidRDefault="00A53A64" w:rsidP="009B3534">
            <w:pPr>
              <w:widowControl w:val="0"/>
              <w:tabs>
                <w:tab w:val="left" w:pos="567"/>
              </w:tabs>
              <w:autoSpaceDE w:val="0"/>
              <w:autoSpaceDN w:val="0"/>
              <w:adjustRightInd w:val="0"/>
              <w:spacing w:after="0" w:line="276" w:lineRule="auto"/>
              <w:jc w:val="center"/>
              <w:rPr>
                <w:rFonts w:ascii="Times New Roman" w:eastAsia="Calibri" w:hAnsi="Times New Roman" w:cs="Times New Roman"/>
                <w:lang w:val="lt-LT" w:eastAsia="lt-LT"/>
              </w:rPr>
            </w:pPr>
          </w:p>
        </w:tc>
      </w:tr>
      <w:tr w:rsidR="00A53A64" w:rsidRPr="00462389" w14:paraId="0AA49BC5" w14:textId="77777777" w:rsidTr="00A41661">
        <w:trPr>
          <w:trHeight w:val="324"/>
        </w:trPr>
        <w:tc>
          <w:tcPr>
            <w:tcW w:w="6803" w:type="dxa"/>
            <w:tcBorders>
              <w:top w:val="single" w:sz="4" w:space="0" w:color="auto"/>
              <w:left w:val="single" w:sz="4" w:space="0" w:color="auto"/>
              <w:bottom w:val="single" w:sz="4" w:space="0" w:color="auto"/>
              <w:right w:val="single" w:sz="4" w:space="0" w:color="auto"/>
            </w:tcBorders>
            <w:hideMark/>
          </w:tcPr>
          <w:p w14:paraId="0AF18173" w14:textId="77777777" w:rsidR="00A53A64" w:rsidRPr="00462389" w:rsidRDefault="00A53A64" w:rsidP="009B3534">
            <w:pPr>
              <w:widowControl w:val="0"/>
              <w:tabs>
                <w:tab w:val="left" w:pos="3306"/>
              </w:tabs>
              <w:autoSpaceDE w:val="0"/>
              <w:autoSpaceDN w:val="0"/>
              <w:adjustRightInd w:val="0"/>
              <w:spacing w:after="0" w:line="276" w:lineRule="auto"/>
              <w:jc w:val="both"/>
              <w:rPr>
                <w:rFonts w:ascii="Times New Roman" w:eastAsia="Arial" w:hAnsi="Times New Roman" w:cs="Times New Roman"/>
                <w:b/>
                <w:lang w:val="lt-LT" w:eastAsia="lt-LT"/>
              </w:rPr>
            </w:pPr>
            <w:r w:rsidRPr="00462389">
              <w:rPr>
                <w:rFonts w:ascii="Times New Roman" w:eastAsia="Calibri" w:hAnsi="Times New Roman" w:cs="Times New Roman"/>
                <w:b/>
                <w:bCs/>
                <w:iCs/>
                <w:color w:val="000000"/>
                <w:lang w:val="lt-LT" w:eastAsia="en-US"/>
              </w:rPr>
              <w:t xml:space="preserve">a) Pristatymo terminas: </w:t>
            </w:r>
            <w:r w:rsidRPr="00462389">
              <w:rPr>
                <w:rFonts w:ascii="Times New Roman" w:eastAsia="Calibri" w:hAnsi="Times New Roman" w:cs="Times New Roman"/>
                <w:bCs/>
                <w:iCs/>
                <w:color w:val="FF0000"/>
                <w:lang w:val="lt-LT" w:eastAsia="en-US"/>
              </w:rPr>
              <w:t xml:space="preserve">NURODO TIEKĖJAS </w:t>
            </w:r>
          </w:p>
        </w:tc>
        <w:tc>
          <w:tcPr>
            <w:tcW w:w="2977" w:type="dxa"/>
            <w:gridSpan w:val="2"/>
            <w:vMerge/>
            <w:tcBorders>
              <w:top w:val="single" w:sz="4" w:space="0" w:color="auto"/>
              <w:left w:val="single" w:sz="4" w:space="0" w:color="auto"/>
              <w:bottom w:val="single" w:sz="4" w:space="0" w:color="auto"/>
              <w:right w:val="single" w:sz="4" w:space="0" w:color="auto"/>
            </w:tcBorders>
            <w:vAlign w:val="center"/>
            <w:hideMark/>
          </w:tcPr>
          <w:p w14:paraId="6DFFD53E" w14:textId="77777777" w:rsidR="00A53A64" w:rsidRPr="00462389" w:rsidRDefault="00A53A64" w:rsidP="009B3534">
            <w:pPr>
              <w:spacing w:after="0" w:line="276" w:lineRule="auto"/>
              <w:rPr>
                <w:rFonts w:ascii="Times New Roman" w:eastAsia="Calibri" w:hAnsi="Times New Roman" w:cs="Times New Roman"/>
                <w:lang w:val="lt-LT" w:eastAsia="lt-LT"/>
              </w:rPr>
            </w:pPr>
          </w:p>
        </w:tc>
      </w:tr>
      <w:tr w:rsidR="00A53A64" w:rsidRPr="00462389" w14:paraId="11E9FED4" w14:textId="77777777" w:rsidTr="00A41661">
        <w:trPr>
          <w:trHeight w:val="832"/>
        </w:trPr>
        <w:tc>
          <w:tcPr>
            <w:tcW w:w="6803" w:type="dxa"/>
            <w:tcBorders>
              <w:top w:val="single" w:sz="4" w:space="0" w:color="auto"/>
              <w:left w:val="single" w:sz="4" w:space="0" w:color="auto"/>
              <w:bottom w:val="single" w:sz="4" w:space="0" w:color="auto"/>
              <w:right w:val="single" w:sz="4" w:space="0" w:color="auto"/>
            </w:tcBorders>
          </w:tcPr>
          <w:p w14:paraId="67F88BF0" w14:textId="77777777" w:rsidR="00A53A64" w:rsidRPr="00462389" w:rsidRDefault="00A53A64" w:rsidP="009B3534">
            <w:pPr>
              <w:widowControl w:val="0"/>
              <w:tabs>
                <w:tab w:val="left" w:pos="3306"/>
              </w:tabs>
              <w:autoSpaceDE w:val="0"/>
              <w:autoSpaceDN w:val="0"/>
              <w:adjustRightInd w:val="0"/>
              <w:spacing w:after="0" w:line="276" w:lineRule="auto"/>
              <w:jc w:val="both"/>
              <w:rPr>
                <w:rFonts w:ascii="Times New Roman" w:eastAsia="Arial" w:hAnsi="Times New Roman" w:cs="Times New Roman"/>
                <w:lang w:val="lt-LT" w:eastAsia="lt-LT"/>
              </w:rPr>
            </w:pPr>
            <w:r w:rsidRPr="00462389">
              <w:rPr>
                <w:rFonts w:ascii="Times New Roman" w:eastAsia="Arial" w:hAnsi="Times New Roman" w:cs="Times New Roman"/>
                <w:b/>
                <w:bCs/>
                <w:lang w:val="lt-LT" w:eastAsia="lt-LT"/>
              </w:rPr>
              <w:t>Pastaba</w:t>
            </w:r>
            <w:r w:rsidRPr="00462389">
              <w:rPr>
                <w:rFonts w:ascii="Times New Roman" w:eastAsia="Arial" w:hAnsi="Times New Roman" w:cs="Times New Roman"/>
                <w:lang w:val="lt-LT" w:eastAsia="lt-LT"/>
              </w:rPr>
              <w:t>. Jeigu teikėjas pristatymo terminą nurodo mėnesiais, tai bus skaičiuojama, kad mėnuo - 30 (trisdešimt) kalendorinių dienų.</w:t>
            </w:r>
          </w:p>
        </w:tc>
        <w:tc>
          <w:tcPr>
            <w:tcW w:w="2977" w:type="dxa"/>
            <w:gridSpan w:val="2"/>
            <w:vMerge/>
            <w:tcBorders>
              <w:top w:val="single" w:sz="4" w:space="0" w:color="auto"/>
              <w:left w:val="single" w:sz="4" w:space="0" w:color="auto"/>
              <w:bottom w:val="single" w:sz="4" w:space="0" w:color="auto"/>
              <w:right w:val="single" w:sz="4" w:space="0" w:color="auto"/>
            </w:tcBorders>
            <w:vAlign w:val="center"/>
            <w:hideMark/>
          </w:tcPr>
          <w:p w14:paraId="451D58F1" w14:textId="77777777" w:rsidR="00A53A64" w:rsidRPr="00462389" w:rsidRDefault="00A53A64" w:rsidP="009B3534">
            <w:pPr>
              <w:spacing w:after="0" w:line="276" w:lineRule="auto"/>
              <w:rPr>
                <w:rFonts w:ascii="Times New Roman" w:eastAsia="Calibri" w:hAnsi="Times New Roman" w:cs="Times New Roman"/>
                <w:lang w:val="lt-LT" w:eastAsia="lt-LT"/>
              </w:rPr>
            </w:pPr>
          </w:p>
        </w:tc>
      </w:tr>
      <w:tr w:rsidR="00EE5DFD" w:rsidRPr="00462389" w14:paraId="66EA11F7" w14:textId="77777777" w:rsidTr="00A41661">
        <w:trPr>
          <w:trHeight w:val="420"/>
        </w:trPr>
        <w:tc>
          <w:tcPr>
            <w:tcW w:w="6803" w:type="dxa"/>
            <w:tcBorders>
              <w:top w:val="single" w:sz="4" w:space="0" w:color="auto"/>
              <w:left w:val="single" w:sz="4" w:space="0" w:color="auto"/>
              <w:bottom w:val="single" w:sz="4" w:space="0" w:color="auto"/>
              <w:right w:val="single" w:sz="4" w:space="0" w:color="auto"/>
            </w:tcBorders>
          </w:tcPr>
          <w:p w14:paraId="7907B966" w14:textId="0C803C90" w:rsidR="00EE5DFD" w:rsidRPr="00462389" w:rsidRDefault="00EE5DFD" w:rsidP="009F529E">
            <w:pPr>
              <w:widowControl w:val="0"/>
              <w:tabs>
                <w:tab w:val="left" w:pos="3306"/>
              </w:tabs>
              <w:autoSpaceDE w:val="0"/>
              <w:autoSpaceDN w:val="0"/>
              <w:adjustRightInd w:val="0"/>
              <w:spacing w:after="0" w:line="240" w:lineRule="auto"/>
              <w:jc w:val="both"/>
              <w:rPr>
                <w:rFonts w:ascii="Times New Roman" w:eastAsia="Arial" w:hAnsi="Times New Roman" w:cs="Times New Roman"/>
                <w:b/>
                <w:lang w:val="lt-LT" w:eastAsia="lt-LT"/>
              </w:rPr>
            </w:pPr>
            <w:r w:rsidRPr="00462389">
              <w:rPr>
                <w:rFonts w:ascii="Times New Roman" w:hAnsi="Times New Roman" w:cs="Times New Roman"/>
              </w:rPr>
              <w:t>(</w:t>
            </w:r>
            <w:r w:rsidRPr="00462389">
              <w:rPr>
                <w:rFonts w:ascii="Times New Roman" w:hAnsi="Times New Roman" w:cs="Times New Roman"/>
                <w:b/>
                <w:bCs/>
              </w:rPr>
              <w:t>T</w:t>
            </w:r>
            <w:r w:rsidRPr="00462389">
              <w:rPr>
                <w:rFonts w:ascii="Times New Roman" w:hAnsi="Times New Roman" w:cs="Times New Roman"/>
                <w:b/>
                <w:bCs/>
                <w:vertAlign w:val="subscript"/>
              </w:rPr>
              <w:t>4</w:t>
            </w:r>
            <w:r w:rsidRPr="00462389">
              <w:rPr>
                <w:rFonts w:ascii="Times New Roman" w:hAnsi="Times New Roman" w:cs="Times New Roman"/>
              </w:rPr>
              <w:t xml:space="preserve">): </w:t>
            </w:r>
            <w:proofErr w:type="spellStart"/>
            <w:r w:rsidRPr="00462389">
              <w:rPr>
                <w:rFonts w:ascii="Times New Roman" w:hAnsi="Times New Roman" w:cs="Times New Roman"/>
                <w:b/>
                <w:bCs/>
              </w:rPr>
              <w:t>Kokybės</w:t>
            </w:r>
            <w:proofErr w:type="spellEnd"/>
            <w:r w:rsidRPr="00462389">
              <w:rPr>
                <w:rFonts w:ascii="Times New Roman" w:hAnsi="Times New Roman" w:cs="Times New Roman"/>
                <w:b/>
                <w:bCs/>
              </w:rPr>
              <w:t xml:space="preserve"> </w:t>
            </w:r>
            <w:proofErr w:type="spellStart"/>
            <w:r w:rsidRPr="00462389">
              <w:rPr>
                <w:rFonts w:ascii="Times New Roman" w:hAnsi="Times New Roman" w:cs="Times New Roman"/>
                <w:b/>
                <w:bCs/>
              </w:rPr>
              <w:t>vadybos</w:t>
            </w:r>
            <w:proofErr w:type="spellEnd"/>
            <w:r w:rsidRPr="00462389">
              <w:rPr>
                <w:rFonts w:ascii="Times New Roman" w:hAnsi="Times New Roman" w:cs="Times New Roman"/>
                <w:b/>
                <w:bCs/>
              </w:rPr>
              <w:t xml:space="preserve"> </w:t>
            </w:r>
            <w:proofErr w:type="spellStart"/>
            <w:r w:rsidRPr="00462389">
              <w:rPr>
                <w:rFonts w:ascii="Times New Roman" w:hAnsi="Times New Roman" w:cs="Times New Roman"/>
                <w:b/>
                <w:bCs/>
              </w:rPr>
              <w:t>sistema</w:t>
            </w:r>
            <w:proofErr w:type="spellEnd"/>
            <w:r w:rsidRPr="00462389">
              <w:rPr>
                <w:rFonts w:ascii="Times New Roman" w:hAnsi="Times New Roman" w:cs="Times New Roman"/>
                <w:b/>
                <w:bCs/>
              </w:rPr>
              <w:t xml:space="preserve"> (KV</w:t>
            </w:r>
            <w:r w:rsidRPr="00462389">
              <w:rPr>
                <w:rFonts w:ascii="Times New Roman" w:hAnsi="Times New Roman" w:cs="Times New Roman"/>
              </w:rPr>
              <w:t xml:space="preserve">): </w:t>
            </w:r>
            <w:proofErr w:type="spellStart"/>
            <w:r w:rsidRPr="00462389">
              <w:rPr>
                <w:rFonts w:ascii="Times New Roman" w:hAnsi="Times New Roman" w:cs="Times New Roman"/>
              </w:rPr>
              <w:t>Gaminių</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gamyboje</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ir</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ar</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Tiekėjo</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prekių</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paslaugų</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tiekime</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turi</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būti</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įdiegta</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ir</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veikianti</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kokybės</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vadybos</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sistema</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pagal</w:t>
            </w:r>
            <w:proofErr w:type="spellEnd"/>
            <w:r w:rsidRPr="00462389">
              <w:rPr>
                <w:rFonts w:ascii="Times New Roman" w:hAnsi="Times New Roman" w:cs="Times New Roman"/>
              </w:rPr>
              <w:t xml:space="preserve"> ISO 9001 </w:t>
            </w:r>
            <w:proofErr w:type="spellStart"/>
            <w:r w:rsidRPr="00462389">
              <w:rPr>
                <w:rFonts w:ascii="Times New Roman" w:hAnsi="Times New Roman" w:cs="Times New Roman"/>
              </w:rPr>
              <w:t>arba</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lygiavertį</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standartą</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Lygiaverčiu</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standartu</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laikomas</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toks</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standartas</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kurio</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reikalavimai</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pilnai</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atitinka</w:t>
            </w:r>
            <w:proofErr w:type="spellEnd"/>
            <w:r w:rsidRPr="00462389">
              <w:rPr>
                <w:rFonts w:ascii="Times New Roman" w:hAnsi="Times New Roman" w:cs="Times New Roman"/>
              </w:rPr>
              <w:t xml:space="preserve"> ISO 9001 </w:t>
            </w:r>
            <w:proofErr w:type="spellStart"/>
            <w:r w:rsidRPr="00462389">
              <w:rPr>
                <w:rFonts w:ascii="Times New Roman" w:hAnsi="Times New Roman" w:cs="Times New Roman"/>
              </w:rPr>
              <w:t>standarto</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reikalavimus</w:t>
            </w:r>
            <w:proofErr w:type="spellEnd"/>
            <w:r w:rsidRPr="00462389">
              <w:rPr>
                <w:rFonts w:ascii="Times New Roman" w:hAnsi="Times New Roman" w:cs="Times New Roman"/>
              </w:rPr>
              <w:t>.</w:t>
            </w:r>
          </w:p>
        </w:tc>
        <w:tc>
          <w:tcPr>
            <w:tcW w:w="2977" w:type="dxa"/>
            <w:gridSpan w:val="2"/>
            <w:vMerge w:val="restart"/>
            <w:tcBorders>
              <w:top w:val="single" w:sz="4" w:space="0" w:color="auto"/>
              <w:left w:val="single" w:sz="4" w:space="0" w:color="auto"/>
              <w:right w:val="single" w:sz="4" w:space="0" w:color="auto"/>
            </w:tcBorders>
            <w:vAlign w:val="center"/>
          </w:tcPr>
          <w:p w14:paraId="12D98AFC" w14:textId="77777777" w:rsidR="00EE5DFD" w:rsidRPr="00462389" w:rsidRDefault="00EE5DFD" w:rsidP="00EE5DFD">
            <w:pPr>
              <w:widowControl w:val="0"/>
              <w:tabs>
                <w:tab w:val="left" w:pos="567"/>
              </w:tabs>
              <w:autoSpaceDE w:val="0"/>
              <w:autoSpaceDN w:val="0"/>
              <w:adjustRightInd w:val="0"/>
              <w:spacing w:after="0" w:line="276" w:lineRule="auto"/>
              <w:jc w:val="center"/>
              <w:rPr>
                <w:rFonts w:ascii="Times New Roman" w:eastAsia="Calibri" w:hAnsi="Times New Roman" w:cs="Times New Roman"/>
                <w:lang w:val="lt-LT" w:eastAsia="lt-LT"/>
              </w:rPr>
            </w:pPr>
            <w:r w:rsidRPr="00462389">
              <w:rPr>
                <w:rFonts w:ascii="Times New Roman" w:eastAsia="Calibri" w:hAnsi="Times New Roman" w:cs="Times New Roman"/>
                <w:lang w:val="lt-LT" w:eastAsia="lt-LT"/>
              </w:rPr>
              <w:t>L</w:t>
            </w:r>
            <w:r w:rsidRPr="00462389">
              <w:rPr>
                <w:rFonts w:ascii="Times New Roman" w:eastAsia="Calibri" w:hAnsi="Times New Roman" w:cs="Times New Roman"/>
                <w:vertAlign w:val="subscript"/>
                <w:lang w:val="lt-LT" w:eastAsia="lt-LT"/>
              </w:rPr>
              <w:t>4</w:t>
            </w:r>
            <w:r w:rsidRPr="00462389">
              <w:rPr>
                <w:rFonts w:ascii="Times New Roman" w:eastAsia="Calibri" w:hAnsi="Times New Roman" w:cs="Times New Roman"/>
                <w:lang w:val="lt-LT" w:eastAsia="lt-LT"/>
              </w:rPr>
              <w:t>=0,15</w:t>
            </w:r>
          </w:p>
          <w:p w14:paraId="3860715F" w14:textId="77777777" w:rsidR="00EE5DFD" w:rsidRPr="00462389" w:rsidRDefault="00EE5DFD" w:rsidP="00EE5DFD">
            <w:pPr>
              <w:widowControl w:val="0"/>
              <w:tabs>
                <w:tab w:val="left" w:pos="567"/>
              </w:tabs>
              <w:autoSpaceDE w:val="0"/>
              <w:autoSpaceDN w:val="0"/>
              <w:adjustRightInd w:val="0"/>
              <w:spacing w:after="0" w:line="276" w:lineRule="auto"/>
              <w:jc w:val="center"/>
              <w:rPr>
                <w:rFonts w:ascii="Times New Roman" w:eastAsia="Calibri" w:hAnsi="Times New Roman" w:cs="Times New Roman"/>
                <w:lang w:val="lt-LT" w:eastAsia="lt-LT"/>
              </w:rPr>
            </w:pPr>
          </w:p>
        </w:tc>
      </w:tr>
      <w:tr w:rsidR="00EE5DFD" w:rsidRPr="00462389" w14:paraId="18971B67" w14:textId="77777777" w:rsidTr="00A41661">
        <w:trPr>
          <w:trHeight w:val="420"/>
        </w:trPr>
        <w:tc>
          <w:tcPr>
            <w:tcW w:w="6803" w:type="dxa"/>
            <w:tcBorders>
              <w:top w:val="single" w:sz="4" w:space="0" w:color="auto"/>
              <w:left w:val="single" w:sz="4" w:space="0" w:color="auto"/>
              <w:bottom w:val="single" w:sz="4" w:space="0" w:color="auto"/>
              <w:right w:val="single" w:sz="4" w:space="0" w:color="auto"/>
            </w:tcBorders>
          </w:tcPr>
          <w:p w14:paraId="2149767F" w14:textId="2EA01D75" w:rsidR="00EE5DFD" w:rsidRPr="00462389" w:rsidRDefault="00EE5DFD" w:rsidP="009F529E">
            <w:pPr>
              <w:widowControl w:val="0"/>
              <w:tabs>
                <w:tab w:val="left" w:pos="3306"/>
              </w:tabs>
              <w:autoSpaceDE w:val="0"/>
              <w:autoSpaceDN w:val="0"/>
              <w:adjustRightInd w:val="0"/>
              <w:spacing w:after="0" w:line="240" w:lineRule="auto"/>
              <w:jc w:val="both"/>
              <w:rPr>
                <w:rFonts w:ascii="Times New Roman" w:eastAsia="Arial" w:hAnsi="Times New Roman" w:cs="Times New Roman"/>
                <w:b/>
                <w:lang w:val="lt-LT" w:eastAsia="lt-LT"/>
              </w:rPr>
            </w:pPr>
            <w:r w:rsidRPr="00462389">
              <w:rPr>
                <w:rFonts w:ascii="Times New Roman" w:hAnsi="Times New Roman" w:cs="Times New Roman"/>
                <w:b/>
                <w:bCs/>
              </w:rPr>
              <w:t xml:space="preserve">a) </w:t>
            </w:r>
            <w:proofErr w:type="spellStart"/>
            <w:r w:rsidRPr="00462389">
              <w:rPr>
                <w:rFonts w:ascii="Times New Roman" w:hAnsi="Times New Roman" w:cs="Times New Roman"/>
                <w:b/>
                <w:bCs/>
              </w:rPr>
              <w:t>Kokybės</w:t>
            </w:r>
            <w:proofErr w:type="spellEnd"/>
            <w:r w:rsidRPr="00462389">
              <w:rPr>
                <w:rFonts w:ascii="Times New Roman" w:hAnsi="Times New Roman" w:cs="Times New Roman"/>
                <w:b/>
                <w:bCs/>
              </w:rPr>
              <w:t xml:space="preserve"> </w:t>
            </w:r>
            <w:proofErr w:type="spellStart"/>
            <w:r w:rsidRPr="00462389">
              <w:rPr>
                <w:rFonts w:ascii="Times New Roman" w:hAnsi="Times New Roman" w:cs="Times New Roman"/>
                <w:b/>
                <w:bCs/>
              </w:rPr>
              <w:t>vadybos</w:t>
            </w:r>
            <w:proofErr w:type="spellEnd"/>
            <w:r w:rsidRPr="00462389">
              <w:rPr>
                <w:rFonts w:ascii="Times New Roman" w:hAnsi="Times New Roman" w:cs="Times New Roman"/>
                <w:b/>
                <w:bCs/>
              </w:rPr>
              <w:t xml:space="preserve"> </w:t>
            </w:r>
            <w:proofErr w:type="spellStart"/>
            <w:r w:rsidRPr="00462389">
              <w:rPr>
                <w:rFonts w:ascii="Times New Roman" w:hAnsi="Times New Roman" w:cs="Times New Roman"/>
                <w:b/>
                <w:bCs/>
              </w:rPr>
              <w:t>sistema</w:t>
            </w:r>
            <w:proofErr w:type="spellEnd"/>
            <w:r w:rsidRPr="00462389">
              <w:rPr>
                <w:rFonts w:ascii="Times New Roman" w:hAnsi="Times New Roman" w:cs="Times New Roman"/>
              </w:rPr>
              <w:t xml:space="preserve">: </w:t>
            </w:r>
            <w:r w:rsidRPr="00462389">
              <w:rPr>
                <w:rFonts w:ascii="Times New Roman" w:hAnsi="Times New Roman" w:cs="Times New Roman"/>
                <w:color w:val="EE0000"/>
              </w:rPr>
              <w:t>NURODO TIEKĖJAS</w:t>
            </w:r>
          </w:p>
        </w:tc>
        <w:tc>
          <w:tcPr>
            <w:tcW w:w="2977" w:type="dxa"/>
            <w:gridSpan w:val="2"/>
            <w:vMerge/>
            <w:tcBorders>
              <w:left w:val="single" w:sz="4" w:space="0" w:color="auto"/>
              <w:right w:val="single" w:sz="4" w:space="0" w:color="auto"/>
            </w:tcBorders>
            <w:vAlign w:val="center"/>
          </w:tcPr>
          <w:p w14:paraId="1A53B6C3" w14:textId="77777777" w:rsidR="00EE5DFD" w:rsidRPr="00462389" w:rsidRDefault="00EE5DFD" w:rsidP="00EE5DFD">
            <w:pPr>
              <w:widowControl w:val="0"/>
              <w:tabs>
                <w:tab w:val="left" w:pos="567"/>
              </w:tabs>
              <w:autoSpaceDE w:val="0"/>
              <w:autoSpaceDN w:val="0"/>
              <w:adjustRightInd w:val="0"/>
              <w:spacing w:after="0" w:line="276" w:lineRule="auto"/>
              <w:jc w:val="center"/>
              <w:rPr>
                <w:rFonts w:ascii="Times New Roman" w:eastAsia="Calibri" w:hAnsi="Times New Roman" w:cs="Times New Roman"/>
                <w:lang w:val="lt-LT" w:eastAsia="lt-LT"/>
              </w:rPr>
            </w:pPr>
          </w:p>
        </w:tc>
      </w:tr>
      <w:tr w:rsidR="00EE5DFD" w:rsidRPr="00462389" w14:paraId="5C125E04" w14:textId="77777777" w:rsidTr="00A41661">
        <w:trPr>
          <w:trHeight w:val="420"/>
        </w:trPr>
        <w:tc>
          <w:tcPr>
            <w:tcW w:w="6803" w:type="dxa"/>
            <w:tcBorders>
              <w:top w:val="single" w:sz="4" w:space="0" w:color="auto"/>
              <w:left w:val="single" w:sz="4" w:space="0" w:color="auto"/>
              <w:bottom w:val="single" w:sz="4" w:space="0" w:color="auto"/>
              <w:right w:val="single" w:sz="4" w:space="0" w:color="auto"/>
            </w:tcBorders>
          </w:tcPr>
          <w:p w14:paraId="4F96CD5F" w14:textId="77777777" w:rsidR="00EE5DFD" w:rsidRPr="00462389" w:rsidRDefault="00EE5DFD" w:rsidP="00EE5DFD">
            <w:pPr>
              <w:widowControl w:val="0"/>
              <w:tabs>
                <w:tab w:val="left" w:pos="3306"/>
              </w:tabs>
              <w:autoSpaceDE w:val="0"/>
              <w:autoSpaceDN w:val="0"/>
              <w:adjustRightInd w:val="0"/>
              <w:spacing w:after="0" w:line="240" w:lineRule="auto"/>
              <w:jc w:val="both"/>
              <w:rPr>
                <w:rFonts w:ascii="Times New Roman" w:hAnsi="Times New Roman" w:cs="Times New Roman"/>
              </w:rPr>
            </w:pPr>
            <w:proofErr w:type="spellStart"/>
            <w:r w:rsidRPr="00462389">
              <w:rPr>
                <w:rFonts w:ascii="Times New Roman" w:hAnsi="Times New Roman" w:cs="Times New Roman"/>
                <w:b/>
                <w:bCs/>
              </w:rPr>
              <w:t>Pastaba</w:t>
            </w:r>
            <w:proofErr w:type="spellEnd"/>
            <w:r w:rsidRPr="00462389">
              <w:rPr>
                <w:rFonts w:ascii="Times New Roman" w:hAnsi="Times New Roman" w:cs="Times New Roman"/>
                <w:b/>
                <w:bCs/>
              </w:rPr>
              <w:t>.</w:t>
            </w:r>
            <w:r w:rsidRPr="00462389">
              <w:rPr>
                <w:rFonts w:ascii="Times New Roman" w:hAnsi="Times New Roman" w:cs="Times New Roman"/>
              </w:rPr>
              <w:t xml:space="preserve"> </w:t>
            </w:r>
            <w:proofErr w:type="spellStart"/>
            <w:r w:rsidRPr="00462389">
              <w:rPr>
                <w:rFonts w:ascii="Times New Roman" w:hAnsi="Times New Roman" w:cs="Times New Roman"/>
              </w:rPr>
              <w:t>Gamintojui</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ir</w:t>
            </w:r>
            <w:proofErr w:type="spellEnd"/>
            <w:r w:rsidRPr="00462389">
              <w:rPr>
                <w:rFonts w:ascii="Times New Roman" w:hAnsi="Times New Roman" w:cs="Times New Roman"/>
              </w:rPr>
              <w:t xml:space="preserve"> / </w:t>
            </w:r>
            <w:proofErr w:type="spellStart"/>
            <w:r w:rsidRPr="00462389">
              <w:rPr>
                <w:rFonts w:ascii="Times New Roman" w:hAnsi="Times New Roman" w:cs="Times New Roman"/>
              </w:rPr>
              <w:t>ar</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Tiekėjui</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išduoto</w:t>
            </w:r>
            <w:proofErr w:type="spellEnd"/>
            <w:r w:rsidRPr="00462389">
              <w:rPr>
                <w:rFonts w:ascii="Times New Roman" w:hAnsi="Times New Roman" w:cs="Times New Roman"/>
              </w:rPr>
              <w:t xml:space="preserve"> ISO 9001 </w:t>
            </w:r>
            <w:proofErr w:type="spellStart"/>
            <w:r w:rsidRPr="00462389">
              <w:rPr>
                <w:rFonts w:ascii="Times New Roman" w:hAnsi="Times New Roman" w:cs="Times New Roman"/>
              </w:rPr>
              <w:t>ar</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lygiaverčio</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sertifikato</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kopiją</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Sertifikatas</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turi</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būti</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išduotas</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sertifikavimą</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atliekančios</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institucijos</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Sertifikatas</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turi</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galioti</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pasiūlymo</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pateikimo</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metu</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bei</w:t>
            </w:r>
            <w:proofErr w:type="spellEnd"/>
            <w:r w:rsidRPr="00462389">
              <w:rPr>
                <w:rFonts w:ascii="Times New Roman" w:hAnsi="Times New Roman" w:cs="Times New Roman"/>
              </w:rPr>
              <w:t xml:space="preserve"> per </w:t>
            </w:r>
            <w:proofErr w:type="spellStart"/>
            <w:r w:rsidRPr="00462389">
              <w:rPr>
                <w:rFonts w:ascii="Times New Roman" w:hAnsi="Times New Roman" w:cs="Times New Roman"/>
              </w:rPr>
              <w:t>visą</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prekių</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tiekimo</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laikotarpį</w:t>
            </w:r>
            <w:proofErr w:type="spellEnd"/>
            <w:r w:rsidRPr="00462389">
              <w:rPr>
                <w:rFonts w:ascii="Times New Roman" w:hAnsi="Times New Roman" w:cs="Times New Roman"/>
              </w:rPr>
              <w:t xml:space="preserve">. Jei </w:t>
            </w:r>
            <w:proofErr w:type="spellStart"/>
            <w:r w:rsidRPr="00462389">
              <w:rPr>
                <w:rFonts w:ascii="Times New Roman" w:hAnsi="Times New Roman" w:cs="Times New Roman"/>
              </w:rPr>
              <w:t>tiekėjo</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turimas</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sertifikato</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galiojimas</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baigiasi</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anksčiau</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negu</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prekių</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tiekimo</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laikotarpis</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tiekėjas</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privalės</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pratęsti</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turimą</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sertifikatą</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įsigyti</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naują</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ir</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pateikti</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jį</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perkančiajai</w:t>
            </w:r>
            <w:proofErr w:type="spellEnd"/>
            <w:r w:rsidRPr="00462389">
              <w:rPr>
                <w:rFonts w:ascii="Times New Roman" w:hAnsi="Times New Roman" w:cs="Times New Roman"/>
              </w:rPr>
              <w:t xml:space="preserve"> </w:t>
            </w:r>
            <w:proofErr w:type="spellStart"/>
            <w:r w:rsidRPr="00462389">
              <w:rPr>
                <w:rFonts w:ascii="Times New Roman" w:hAnsi="Times New Roman" w:cs="Times New Roman"/>
              </w:rPr>
              <w:t>organizacijai</w:t>
            </w:r>
            <w:proofErr w:type="spellEnd"/>
            <w:r w:rsidRPr="00462389">
              <w:rPr>
                <w:rFonts w:ascii="Times New Roman" w:hAnsi="Times New Roman" w:cs="Times New Roman"/>
              </w:rPr>
              <w:t>.</w:t>
            </w:r>
          </w:p>
          <w:p w14:paraId="7374224E" w14:textId="6751945E" w:rsidR="00EE5DFD" w:rsidRPr="00462389" w:rsidRDefault="00EE5DFD" w:rsidP="009F529E">
            <w:pPr>
              <w:widowControl w:val="0"/>
              <w:tabs>
                <w:tab w:val="left" w:pos="3306"/>
              </w:tabs>
              <w:autoSpaceDE w:val="0"/>
              <w:autoSpaceDN w:val="0"/>
              <w:adjustRightInd w:val="0"/>
              <w:spacing w:after="0" w:line="240" w:lineRule="auto"/>
              <w:jc w:val="both"/>
              <w:rPr>
                <w:rFonts w:ascii="Times New Roman" w:eastAsia="Arial" w:hAnsi="Times New Roman" w:cs="Times New Roman"/>
                <w:b/>
                <w:lang w:val="lt-LT" w:eastAsia="lt-LT"/>
              </w:rPr>
            </w:pPr>
            <w:r w:rsidRPr="00462389">
              <w:rPr>
                <w:rFonts w:ascii="Times New Roman" w:eastAsia="Arial" w:hAnsi="Times New Roman" w:cs="Times New Roman"/>
                <w:bCs/>
                <w:lang w:val="lt-LT" w:eastAsia="lt-LT"/>
              </w:rPr>
              <w:t>Skiriama: 1,5 balo.</w:t>
            </w:r>
          </w:p>
        </w:tc>
        <w:tc>
          <w:tcPr>
            <w:tcW w:w="2977" w:type="dxa"/>
            <w:gridSpan w:val="2"/>
            <w:vMerge/>
            <w:tcBorders>
              <w:left w:val="single" w:sz="4" w:space="0" w:color="auto"/>
              <w:bottom w:val="single" w:sz="4" w:space="0" w:color="auto"/>
              <w:right w:val="single" w:sz="4" w:space="0" w:color="auto"/>
            </w:tcBorders>
            <w:vAlign w:val="center"/>
          </w:tcPr>
          <w:p w14:paraId="4954FA47" w14:textId="77777777" w:rsidR="00EE5DFD" w:rsidRPr="00462389" w:rsidRDefault="00EE5DFD" w:rsidP="00EE5DFD">
            <w:pPr>
              <w:widowControl w:val="0"/>
              <w:tabs>
                <w:tab w:val="left" w:pos="567"/>
              </w:tabs>
              <w:autoSpaceDE w:val="0"/>
              <w:autoSpaceDN w:val="0"/>
              <w:adjustRightInd w:val="0"/>
              <w:spacing w:after="0" w:line="276" w:lineRule="auto"/>
              <w:jc w:val="center"/>
              <w:rPr>
                <w:rFonts w:ascii="Times New Roman" w:eastAsia="Calibri" w:hAnsi="Times New Roman" w:cs="Times New Roman"/>
                <w:lang w:val="lt-LT" w:eastAsia="lt-LT"/>
              </w:rPr>
            </w:pPr>
          </w:p>
        </w:tc>
      </w:tr>
      <w:tr w:rsidR="00ED055F" w:rsidRPr="00462389" w14:paraId="72FB96FE" w14:textId="77777777" w:rsidTr="006C7BF3">
        <w:trPr>
          <w:trHeight w:val="420"/>
        </w:trPr>
        <w:tc>
          <w:tcPr>
            <w:tcW w:w="6803" w:type="dxa"/>
            <w:tcBorders>
              <w:top w:val="single" w:sz="4" w:space="0" w:color="auto"/>
              <w:left w:val="single" w:sz="4" w:space="0" w:color="auto"/>
              <w:bottom w:val="single" w:sz="4" w:space="0" w:color="auto"/>
              <w:right w:val="single" w:sz="4" w:space="0" w:color="auto"/>
            </w:tcBorders>
          </w:tcPr>
          <w:p w14:paraId="69A7C3BF" w14:textId="774BDCA7" w:rsidR="00ED055F" w:rsidRPr="00462389" w:rsidRDefault="00ED055F" w:rsidP="00ED055F">
            <w:pPr>
              <w:widowControl w:val="0"/>
              <w:tabs>
                <w:tab w:val="left" w:pos="3306"/>
              </w:tabs>
              <w:autoSpaceDE w:val="0"/>
              <w:autoSpaceDN w:val="0"/>
              <w:adjustRightInd w:val="0"/>
              <w:spacing w:after="0" w:line="276" w:lineRule="auto"/>
              <w:jc w:val="both"/>
              <w:rPr>
                <w:rFonts w:ascii="Times New Roman" w:eastAsia="Arial" w:hAnsi="Times New Roman" w:cs="Times New Roman"/>
                <w:b/>
                <w:lang w:val="lt-LT" w:eastAsia="lt-LT"/>
              </w:rPr>
            </w:pPr>
            <w:r w:rsidRPr="00462389">
              <w:rPr>
                <w:rFonts w:ascii="Times New Roman" w:eastAsia="Arial" w:hAnsi="Times New Roman" w:cs="Times New Roman"/>
                <w:b/>
                <w:lang w:val="lt-LT" w:eastAsia="lt-LT"/>
              </w:rPr>
              <w:t>(T</w:t>
            </w:r>
            <w:r>
              <w:rPr>
                <w:rFonts w:ascii="Times New Roman" w:eastAsia="Arial" w:hAnsi="Times New Roman" w:cs="Times New Roman"/>
                <w:b/>
                <w:vertAlign w:val="subscript"/>
                <w:lang w:val="lt-LT" w:eastAsia="lt-LT"/>
              </w:rPr>
              <w:t>5</w:t>
            </w:r>
            <w:r w:rsidRPr="00462389">
              <w:rPr>
                <w:rFonts w:ascii="Times New Roman" w:eastAsia="Arial" w:hAnsi="Times New Roman" w:cs="Times New Roman"/>
                <w:b/>
                <w:lang w:val="lt-LT" w:eastAsia="lt-LT"/>
              </w:rPr>
              <w:t xml:space="preserve">): </w:t>
            </w:r>
            <w:r>
              <w:rPr>
                <w:rFonts w:ascii="Times New Roman" w:eastAsia="Arial" w:hAnsi="Times New Roman" w:cs="Times New Roman"/>
                <w:b/>
                <w:lang w:val="lt-LT" w:eastAsia="lt-LT"/>
              </w:rPr>
              <w:t>Aplinkos apsaugos vadybos sistema</w:t>
            </w:r>
            <w:r w:rsidRPr="00462389">
              <w:rPr>
                <w:rFonts w:ascii="Times New Roman" w:eastAsia="Arial" w:hAnsi="Times New Roman" w:cs="Times New Roman"/>
                <w:b/>
                <w:lang w:val="lt-LT" w:eastAsia="lt-LT"/>
              </w:rPr>
              <w:t xml:space="preserve"> (</w:t>
            </w:r>
            <w:r>
              <w:rPr>
                <w:rFonts w:ascii="Times New Roman" w:eastAsia="Arial" w:hAnsi="Times New Roman" w:cs="Times New Roman"/>
                <w:b/>
                <w:lang w:val="lt-LT" w:eastAsia="lt-LT"/>
              </w:rPr>
              <w:t>AVS</w:t>
            </w:r>
            <w:r w:rsidRPr="00462389">
              <w:rPr>
                <w:rFonts w:ascii="Times New Roman" w:eastAsia="Arial" w:hAnsi="Times New Roman" w:cs="Times New Roman"/>
                <w:b/>
                <w:lang w:val="lt-LT" w:eastAsia="lt-LT"/>
              </w:rPr>
              <w:t xml:space="preserve">): </w:t>
            </w:r>
            <w:r w:rsidRPr="00E4543E">
              <w:rPr>
                <w:rFonts w:ascii="Times New Roman" w:eastAsia="Arial" w:hAnsi="Times New Roman" w:cs="Times New Roman"/>
                <w:bCs/>
                <w:lang w:val="lt-LT" w:eastAsia="lt-LT"/>
              </w:rPr>
              <w:t>Tiekėjas ir / ar aprangos gamintojas įdiegęs aplinkos apsaugos vadybos sistemą,  atitinkančią ISO 14001 standarto reikalavimus arba Europos Sąjungos aplinkosaugos vadybos ir audito sistemą (toliau – EMAS), arba lygiavertę aplinkos vadybos sistemą</w:t>
            </w:r>
          </w:p>
        </w:tc>
        <w:tc>
          <w:tcPr>
            <w:tcW w:w="2977" w:type="dxa"/>
            <w:gridSpan w:val="2"/>
            <w:vMerge w:val="restart"/>
            <w:tcBorders>
              <w:top w:val="single" w:sz="4" w:space="0" w:color="auto"/>
              <w:left w:val="single" w:sz="4" w:space="0" w:color="auto"/>
              <w:right w:val="single" w:sz="4" w:space="0" w:color="auto"/>
            </w:tcBorders>
            <w:vAlign w:val="center"/>
          </w:tcPr>
          <w:p w14:paraId="640D72D7" w14:textId="081D77C0" w:rsidR="00ED055F" w:rsidRPr="00462389" w:rsidRDefault="00ED055F" w:rsidP="00ED055F">
            <w:pPr>
              <w:widowControl w:val="0"/>
              <w:tabs>
                <w:tab w:val="left" w:pos="567"/>
              </w:tabs>
              <w:autoSpaceDE w:val="0"/>
              <w:autoSpaceDN w:val="0"/>
              <w:adjustRightInd w:val="0"/>
              <w:spacing w:after="0" w:line="276" w:lineRule="auto"/>
              <w:jc w:val="center"/>
              <w:rPr>
                <w:rFonts w:ascii="Times New Roman" w:eastAsia="Calibri" w:hAnsi="Times New Roman" w:cs="Times New Roman"/>
                <w:lang w:val="lt-LT" w:eastAsia="lt-LT"/>
              </w:rPr>
            </w:pPr>
            <w:r w:rsidRPr="00ED055F">
              <w:rPr>
                <w:rFonts w:ascii="Times New Roman" w:eastAsia="Calibri" w:hAnsi="Times New Roman" w:cs="Times New Roman"/>
                <w:lang w:val="lt-LT" w:eastAsia="lt-LT"/>
              </w:rPr>
              <w:t>L</w:t>
            </w:r>
            <w:r>
              <w:rPr>
                <w:rFonts w:ascii="Times New Roman" w:eastAsia="Calibri" w:hAnsi="Times New Roman" w:cs="Times New Roman"/>
                <w:vertAlign w:val="subscript"/>
                <w:lang w:val="lt-LT" w:eastAsia="lt-LT"/>
              </w:rPr>
              <w:t>5</w:t>
            </w:r>
            <w:r w:rsidRPr="00ED055F">
              <w:rPr>
                <w:rFonts w:ascii="Times New Roman" w:eastAsia="Calibri" w:hAnsi="Times New Roman" w:cs="Times New Roman"/>
                <w:lang w:val="lt-LT" w:eastAsia="lt-LT"/>
              </w:rPr>
              <w:t>=0,15</w:t>
            </w:r>
          </w:p>
        </w:tc>
      </w:tr>
      <w:tr w:rsidR="00ED055F" w:rsidRPr="00462389" w14:paraId="55E5CD85" w14:textId="77777777" w:rsidTr="006C7BF3">
        <w:trPr>
          <w:trHeight w:val="420"/>
        </w:trPr>
        <w:tc>
          <w:tcPr>
            <w:tcW w:w="6803" w:type="dxa"/>
            <w:tcBorders>
              <w:top w:val="single" w:sz="4" w:space="0" w:color="auto"/>
              <w:left w:val="single" w:sz="4" w:space="0" w:color="auto"/>
              <w:bottom w:val="single" w:sz="4" w:space="0" w:color="auto"/>
              <w:right w:val="single" w:sz="4" w:space="0" w:color="auto"/>
            </w:tcBorders>
          </w:tcPr>
          <w:p w14:paraId="280EC06C" w14:textId="345CDC8B" w:rsidR="00ED055F" w:rsidRPr="00462389" w:rsidRDefault="00ED055F" w:rsidP="00ED055F">
            <w:pPr>
              <w:widowControl w:val="0"/>
              <w:tabs>
                <w:tab w:val="left" w:pos="3306"/>
              </w:tabs>
              <w:autoSpaceDE w:val="0"/>
              <w:autoSpaceDN w:val="0"/>
              <w:adjustRightInd w:val="0"/>
              <w:spacing w:after="0" w:line="276" w:lineRule="auto"/>
              <w:jc w:val="both"/>
              <w:rPr>
                <w:rFonts w:ascii="Times New Roman" w:eastAsia="Arial" w:hAnsi="Times New Roman" w:cs="Times New Roman"/>
                <w:b/>
                <w:lang w:val="lt-LT" w:eastAsia="lt-LT"/>
              </w:rPr>
            </w:pPr>
            <w:r w:rsidRPr="00E4543E">
              <w:rPr>
                <w:rFonts w:ascii="Times New Roman" w:eastAsia="Arial" w:hAnsi="Times New Roman" w:cs="Times New Roman"/>
                <w:b/>
                <w:lang w:val="lt-LT" w:eastAsia="lt-LT"/>
              </w:rPr>
              <w:t>Aplinkos apsaugos vadybos sistema</w:t>
            </w:r>
            <w:r>
              <w:rPr>
                <w:rFonts w:ascii="Times New Roman" w:eastAsia="Arial" w:hAnsi="Times New Roman" w:cs="Times New Roman"/>
                <w:b/>
                <w:lang w:val="lt-LT" w:eastAsia="lt-LT"/>
              </w:rPr>
              <w:t xml:space="preserve">: </w:t>
            </w:r>
            <w:r w:rsidRPr="00E4543E">
              <w:rPr>
                <w:rFonts w:ascii="Times New Roman" w:eastAsia="Arial" w:hAnsi="Times New Roman" w:cs="Times New Roman"/>
                <w:bCs/>
                <w:color w:val="EE0000"/>
                <w:lang w:val="lt-LT" w:eastAsia="lt-LT"/>
              </w:rPr>
              <w:t>NURODO TIEKĖJAS</w:t>
            </w:r>
          </w:p>
        </w:tc>
        <w:tc>
          <w:tcPr>
            <w:tcW w:w="2977" w:type="dxa"/>
            <w:gridSpan w:val="2"/>
            <w:vMerge/>
            <w:tcBorders>
              <w:left w:val="single" w:sz="4" w:space="0" w:color="auto"/>
              <w:right w:val="single" w:sz="4" w:space="0" w:color="auto"/>
            </w:tcBorders>
            <w:vAlign w:val="center"/>
          </w:tcPr>
          <w:p w14:paraId="58F8A52E" w14:textId="77777777" w:rsidR="00ED055F" w:rsidRPr="00462389" w:rsidRDefault="00ED055F" w:rsidP="00ED055F">
            <w:pPr>
              <w:widowControl w:val="0"/>
              <w:tabs>
                <w:tab w:val="left" w:pos="567"/>
              </w:tabs>
              <w:autoSpaceDE w:val="0"/>
              <w:autoSpaceDN w:val="0"/>
              <w:adjustRightInd w:val="0"/>
              <w:spacing w:after="0" w:line="276" w:lineRule="auto"/>
              <w:jc w:val="center"/>
              <w:rPr>
                <w:rFonts w:ascii="Times New Roman" w:eastAsia="Calibri" w:hAnsi="Times New Roman" w:cs="Times New Roman"/>
                <w:lang w:val="lt-LT" w:eastAsia="lt-LT"/>
              </w:rPr>
            </w:pPr>
          </w:p>
        </w:tc>
      </w:tr>
      <w:tr w:rsidR="00ED055F" w:rsidRPr="00462389" w14:paraId="53DE01F2" w14:textId="77777777" w:rsidTr="006C7BF3">
        <w:trPr>
          <w:trHeight w:val="420"/>
        </w:trPr>
        <w:tc>
          <w:tcPr>
            <w:tcW w:w="6803" w:type="dxa"/>
            <w:tcBorders>
              <w:top w:val="single" w:sz="4" w:space="0" w:color="auto"/>
              <w:left w:val="single" w:sz="4" w:space="0" w:color="auto"/>
              <w:bottom w:val="single" w:sz="4" w:space="0" w:color="auto"/>
              <w:right w:val="single" w:sz="4" w:space="0" w:color="auto"/>
            </w:tcBorders>
          </w:tcPr>
          <w:p w14:paraId="69858D4C" w14:textId="77777777" w:rsidR="00ED055F" w:rsidRPr="00E4543E" w:rsidRDefault="00ED055F" w:rsidP="00ED055F">
            <w:pPr>
              <w:tabs>
                <w:tab w:val="num" w:pos="1080"/>
                <w:tab w:val="left" w:pos="7655"/>
              </w:tabs>
              <w:spacing w:after="0" w:line="240" w:lineRule="auto"/>
              <w:contextualSpacing/>
              <w:jc w:val="both"/>
              <w:rPr>
                <w:rFonts w:ascii="Times New Roman" w:eastAsia="Arial" w:hAnsi="Times New Roman" w:cs="Times New Roman"/>
                <w:bCs/>
                <w:lang w:val="lt-LT" w:eastAsia="lt-LT"/>
              </w:rPr>
            </w:pPr>
            <w:r w:rsidRPr="00E4543E">
              <w:rPr>
                <w:rFonts w:ascii="Times New Roman" w:eastAsia="Arial" w:hAnsi="Times New Roman" w:cs="Times New Roman"/>
                <w:bCs/>
                <w:lang w:val="lt-LT" w:eastAsia="lt-LT"/>
              </w:rPr>
              <w:t>Gamintojui ir / ar Tiekėjui išduoto</w:t>
            </w:r>
            <w:r>
              <w:t xml:space="preserve"> </w:t>
            </w:r>
            <w:r w:rsidRPr="00FC4AEC">
              <w:rPr>
                <w:rFonts w:ascii="Times New Roman" w:eastAsia="Arial" w:hAnsi="Times New Roman" w:cs="Times New Roman"/>
                <w:bCs/>
                <w:lang w:val="lt-LT" w:eastAsia="lt-LT"/>
              </w:rPr>
              <w:t xml:space="preserve">ISO 14001 standarto reikalavimus arba Europos Sąjungos aplinkosaugos vadybos ir audito sistemą (toliau – EMAS), </w:t>
            </w:r>
            <w:r w:rsidRPr="00E4543E">
              <w:rPr>
                <w:rFonts w:ascii="Times New Roman" w:eastAsia="Arial" w:hAnsi="Times New Roman" w:cs="Times New Roman"/>
                <w:bCs/>
                <w:lang w:val="lt-LT" w:eastAsia="lt-LT"/>
              </w:rPr>
              <w:t xml:space="preserve"> ar lygiaverčio sertifikato kopiją. Sertifikatas turi būti išduotas sertifikavimą atliekančios institucijos. Sertifikatas turi galioti pasiūlymo pateikimo metu bei per visą prekių tiekimo laikotarpį. Jei tiekėjo turimas sertifikato galiojimas baigiasi anksčiau negu prekių tiekimo laikotarpis, </w:t>
            </w:r>
            <w:r w:rsidRPr="00E4543E">
              <w:rPr>
                <w:rFonts w:ascii="Times New Roman" w:eastAsia="Arial" w:hAnsi="Times New Roman" w:cs="Times New Roman"/>
                <w:bCs/>
                <w:lang w:val="lt-LT" w:eastAsia="lt-LT"/>
              </w:rPr>
              <w:lastRenderedPageBreak/>
              <w:t>tiekėjas privalės pratęsti turimą sertifikatą (įsigyti naują) ir pateikti jį perkančiajai organizacijai.</w:t>
            </w:r>
          </w:p>
          <w:p w14:paraId="1A0E3770" w14:textId="438A7D6B" w:rsidR="00ED055F" w:rsidRPr="00462389" w:rsidRDefault="00ED055F" w:rsidP="00ED055F">
            <w:pPr>
              <w:widowControl w:val="0"/>
              <w:tabs>
                <w:tab w:val="left" w:pos="3306"/>
              </w:tabs>
              <w:autoSpaceDE w:val="0"/>
              <w:autoSpaceDN w:val="0"/>
              <w:adjustRightInd w:val="0"/>
              <w:spacing w:after="0" w:line="276" w:lineRule="auto"/>
              <w:jc w:val="both"/>
              <w:rPr>
                <w:rFonts w:ascii="Times New Roman" w:eastAsia="Arial" w:hAnsi="Times New Roman" w:cs="Times New Roman"/>
                <w:b/>
                <w:lang w:val="lt-LT" w:eastAsia="lt-LT"/>
              </w:rPr>
            </w:pPr>
            <w:r w:rsidRPr="00E4543E">
              <w:rPr>
                <w:rFonts w:ascii="Times New Roman" w:eastAsia="Arial" w:hAnsi="Times New Roman" w:cs="Times New Roman"/>
                <w:bCs/>
                <w:lang w:val="lt-LT" w:eastAsia="lt-LT"/>
              </w:rPr>
              <w:t>Skiriama: 1.5 balo.</w:t>
            </w:r>
          </w:p>
        </w:tc>
        <w:tc>
          <w:tcPr>
            <w:tcW w:w="2977" w:type="dxa"/>
            <w:gridSpan w:val="2"/>
            <w:vMerge/>
            <w:tcBorders>
              <w:left w:val="single" w:sz="4" w:space="0" w:color="auto"/>
              <w:bottom w:val="single" w:sz="4" w:space="0" w:color="auto"/>
              <w:right w:val="single" w:sz="4" w:space="0" w:color="auto"/>
            </w:tcBorders>
            <w:vAlign w:val="center"/>
          </w:tcPr>
          <w:p w14:paraId="2E7183E7" w14:textId="77777777" w:rsidR="00ED055F" w:rsidRPr="00462389" w:rsidRDefault="00ED055F" w:rsidP="00ED055F">
            <w:pPr>
              <w:widowControl w:val="0"/>
              <w:tabs>
                <w:tab w:val="left" w:pos="567"/>
              </w:tabs>
              <w:autoSpaceDE w:val="0"/>
              <w:autoSpaceDN w:val="0"/>
              <w:adjustRightInd w:val="0"/>
              <w:spacing w:after="0" w:line="276" w:lineRule="auto"/>
              <w:jc w:val="center"/>
              <w:rPr>
                <w:rFonts w:ascii="Times New Roman" w:eastAsia="Calibri" w:hAnsi="Times New Roman" w:cs="Times New Roman"/>
                <w:lang w:val="lt-LT" w:eastAsia="lt-LT"/>
              </w:rPr>
            </w:pPr>
          </w:p>
        </w:tc>
      </w:tr>
      <w:tr w:rsidR="00A53A64" w:rsidRPr="00462389" w14:paraId="1AFDDB50" w14:textId="77777777" w:rsidTr="00A41661">
        <w:trPr>
          <w:trHeight w:val="420"/>
        </w:trPr>
        <w:tc>
          <w:tcPr>
            <w:tcW w:w="6803" w:type="dxa"/>
            <w:tcBorders>
              <w:top w:val="single" w:sz="4" w:space="0" w:color="auto"/>
              <w:left w:val="single" w:sz="4" w:space="0" w:color="auto"/>
              <w:bottom w:val="single" w:sz="4" w:space="0" w:color="auto"/>
              <w:right w:val="single" w:sz="4" w:space="0" w:color="auto"/>
            </w:tcBorders>
            <w:hideMark/>
          </w:tcPr>
          <w:p w14:paraId="58E1C65C" w14:textId="77777777" w:rsidR="00A53A64" w:rsidRPr="00462389" w:rsidRDefault="00A53A64" w:rsidP="009B3534">
            <w:pPr>
              <w:widowControl w:val="0"/>
              <w:tabs>
                <w:tab w:val="left" w:pos="3306"/>
              </w:tabs>
              <w:autoSpaceDE w:val="0"/>
              <w:autoSpaceDN w:val="0"/>
              <w:adjustRightInd w:val="0"/>
              <w:spacing w:after="0" w:line="276" w:lineRule="auto"/>
              <w:jc w:val="both"/>
              <w:rPr>
                <w:rFonts w:ascii="Times New Roman" w:eastAsia="Arial" w:hAnsi="Times New Roman" w:cs="Times New Roman"/>
                <w:bCs/>
                <w:lang w:val="lt-LT" w:eastAsia="lt-LT"/>
              </w:rPr>
            </w:pPr>
            <w:r w:rsidRPr="00462389">
              <w:rPr>
                <w:rFonts w:ascii="Times New Roman" w:eastAsia="Arial" w:hAnsi="Times New Roman" w:cs="Times New Roman"/>
                <w:b/>
                <w:lang w:val="lt-LT" w:eastAsia="lt-LT"/>
              </w:rPr>
              <w:t>(K):</w:t>
            </w:r>
            <w:r w:rsidRPr="00462389">
              <w:rPr>
                <w:rFonts w:ascii="Times New Roman" w:hAnsi="Times New Roman" w:cs="Times New Roman"/>
              </w:rPr>
              <w:t xml:space="preserve"> </w:t>
            </w:r>
            <w:r w:rsidRPr="00462389">
              <w:rPr>
                <w:rFonts w:ascii="Times New Roman" w:eastAsia="Arial" w:hAnsi="Times New Roman" w:cs="Times New Roman"/>
                <w:b/>
                <w:lang w:val="lt-LT" w:eastAsia="lt-LT"/>
              </w:rPr>
              <w:t>Etikos (elgesio) kodeksas (K</w:t>
            </w:r>
            <w:r w:rsidRPr="00462389">
              <w:rPr>
                <w:rFonts w:ascii="Times New Roman" w:eastAsia="Arial" w:hAnsi="Times New Roman" w:cs="Times New Roman"/>
                <w:bCs/>
                <w:lang w:val="lt-LT" w:eastAsia="lt-LT"/>
              </w:rPr>
              <w:t>): Tiekėjas turi patvirtintą etikos (elgesio) kodeksą, kuriame nustatytos elgesio normos, orientuotos į socialinės gerovės skatinimą bent vienoje iš nurodytų socialinių sričių: darbo sąlygos, darbuotojų sauga ir sveikata, darbuotojų teisės, žmogaus teisės, verslo etika ir valdysena, korupcijos prevencija. Tiekėjas etikos (elgesio) kodeksą taikys Sutarties vykdymo laikotarpiu.</w:t>
            </w:r>
          </w:p>
          <w:p w14:paraId="68838BDD" w14:textId="77777777" w:rsidR="00A53A64" w:rsidRPr="00462389" w:rsidRDefault="00A53A64" w:rsidP="009B3534">
            <w:pPr>
              <w:widowControl w:val="0"/>
              <w:tabs>
                <w:tab w:val="left" w:pos="3306"/>
              </w:tabs>
              <w:autoSpaceDE w:val="0"/>
              <w:autoSpaceDN w:val="0"/>
              <w:adjustRightInd w:val="0"/>
              <w:spacing w:after="0" w:line="276" w:lineRule="auto"/>
              <w:jc w:val="both"/>
              <w:rPr>
                <w:rFonts w:ascii="Times New Roman" w:eastAsia="Arial" w:hAnsi="Times New Roman" w:cs="Times New Roman"/>
                <w:lang w:val="lt-LT" w:eastAsia="lt-LT"/>
              </w:rPr>
            </w:pPr>
          </w:p>
        </w:tc>
        <w:tc>
          <w:tcPr>
            <w:tcW w:w="2977" w:type="dxa"/>
            <w:gridSpan w:val="2"/>
            <w:vMerge w:val="restart"/>
            <w:tcBorders>
              <w:top w:val="single" w:sz="4" w:space="0" w:color="auto"/>
              <w:left w:val="single" w:sz="4" w:space="0" w:color="auto"/>
              <w:bottom w:val="single" w:sz="4" w:space="0" w:color="auto"/>
              <w:right w:val="single" w:sz="4" w:space="0" w:color="auto"/>
            </w:tcBorders>
            <w:vAlign w:val="center"/>
          </w:tcPr>
          <w:p w14:paraId="19999253" w14:textId="310F317D" w:rsidR="00A53A64" w:rsidRPr="00462389" w:rsidRDefault="00A53A64" w:rsidP="009B3534">
            <w:pPr>
              <w:widowControl w:val="0"/>
              <w:tabs>
                <w:tab w:val="left" w:pos="567"/>
              </w:tabs>
              <w:autoSpaceDE w:val="0"/>
              <w:autoSpaceDN w:val="0"/>
              <w:adjustRightInd w:val="0"/>
              <w:spacing w:after="0" w:line="276" w:lineRule="auto"/>
              <w:jc w:val="center"/>
              <w:rPr>
                <w:rFonts w:ascii="Times New Roman" w:eastAsia="Calibri" w:hAnsi="Times New Roman" w:cs="Times New Roman"/>
                <w:lang w:val="lt-LT" w:eastAsia="lt-LT"/>
              </w:rPr>
            </w:pPr>
            <w:r w:rsidRPr="00462389">
              <w:rPr>
                <w:rFonts w:ascii="Times New Roman" w:eastAsia="Calibri" w:hAnsi="Times New Roman" w:cs="Times New Roman"/>
                <w:lang w:val="lt-LT" w:eastAsia="lt-LT"/>
              </w:rPr>
              <w:t>L</w:t>
            </w:r>
            <w:r w:rsidR="00ED055F">
              <w:rPr>
                <w:rFonts w:ascii="Times New Roman" w:eastAsia="Calibri" w:hAnsi="Times New Roman" w:cs="Times New Roman"/>
                <w:vertAlign w:val="subscript"/>
                <w:lang w:val="lt-LT" w:eastAsia="lt-LT"/>
              </w:rPr>
              <w:t>6</w:t>
            </w:r>
            <w:r w:rsidRPr="00462389">
              <w:rPr>
                <w:rFonts w:ascii="Times New Roman" w:eastAsia="Calibri" w:hAnsi="Times New Roman" w:cs="Times New Roman"/>
                <w:lang w:val="lt-LT" w:eastAsia="lt-LT"/>
              </w:rPr>
              <w:t>=0,1</w:t>
            </w:r>
            <w:r w:rsidR="00F278FE" w:rsidRPr="00462389">
              <w:rPr>
                <w:rFonts w:ascii="Times New Roman" w:eastAsia="Calibri" w:hAnsi="Times New Roman" w:cs="Times New Roman"/>
                <w:lang w:val="lt-LT" w:eastAsia="lt-LT"/>
              </w:rPr>
              <w:t>5</w:t>
            </w:r>
          </w:p>
          <w:p w14:paraId="338F495A" w14:textId="77777777" w:rsidR="00A53A64" w:rsidRPr="00462389" w:rsidRDefault="00A53A64" w:rsidP="009B3534">
            <w:pPr>
              <w:widowControl w:val="0"/>
              <w:tabs>
                <w:tab w:val="left" w:pos="567"/>
              </w:tabs>
              <w:autoSpaceDE w:val="0"/>
              <w:autoSpaceDN w:val="0"/>
              <w:adjustRightInd w:val="0"/>
              <w:spacing w:after="0" w:line="276" w:lineRule="auto"/>
              <w:jc w:val="center"/>
              <w:rPr>
                <w:rFonts w:ascii="Times New Roman" w:eastAsia="Calibri" w:hAnsi="Times New Roman" w:cs="Times New Roman"/>
                <w:lang w:val="lt-LT" w:eastAsia="lt-LT"/>
              </w:rPr>
            </w:pPr>
          </w:p>
        </w:tc>
      </w:tr>
      <w:tr w:rsidR="00A53A64" w:rsidRPr="00462389" w14:paraId="04AB9CAC" w14:textId="77777777" w:rsidTr="00A41661">
        <w:trPr>
          <w:trHeight w:val="212"/>
        </w:trPr>
        <w:tc>
          <w:tcPr>
            <w:tcW w:w="6803" w:type="dxa"/>
            <w:tcBorders>
              <w:top w:val="single" w:sz="4" w:space="0" w:color="auto"/>
              <w:left w:val="single" w:sz="4" w:space="0" w:color="auto"/>
              <w:bottom w:val="single" w:sz="4" w:space="0" w:color="auto"/>
              <w:right w:val="single" w:sz="4" w:space="0" w:color="auto"/>
            </w:tcBorders>
            <w:hideMark/>
          </w:tcPr>
          <w:p w14:paraId="17D348D5" w14:textId="77777777" w:rsidR="00A53A64" w:rsidRPr="00462389" w:rsidRDefault="00A53A64" w:rsidP="009B3534">
            <w:pPr>
              <w:pStyle w:val="ListParagraph"/>
              <w:widowControl w:val="0"/>
              <w:numPr>
                <w:ilvl w:val="0"/>
                <w:numId w:val="38"/>
              </w:numPr>
              <w:tabs>
                <w:tab w:val="left" w:pos="3306"/>
              </w:tabs>
              <w:autoSpaceDE w:val="0"/>
              <w:autoSpaceDN w:val="0"/>
              <w:adjustRightInd w:val="0"/>
              <w:spacing w:after="0" w:line="276" w:lineRule="auto"/>
              <w:ind w:left="201" w:hanging="284"/>
              <w:jc w:val="both"/>
              <w:rPr>
                <w:rFonts w:ascii="Times New Roman" w:eastAsia="Arial" w:hAnsi="Times New Roman" w:cs="Times New Roman"/>
                <w:b/>
                <w:lang w:val="lt-LT" w:eastAsia="lt-LT"/>
              </w:rPr>
            </w:pPr>
            <w:r w:rsidRPr="00462389">
              <w:rPr>
                <w:rFonts w:ascii="Times New Roman" w:eastAsia="Calibri" w:hAnsi="Times New Roman" w:cs="Times New Roman"/>
                <w:b/>
                <w:bCs/>
                <w:iCs/>
                <w:lang w:val="lt-LT" w:eastAsia="en-US"/>
              </w:rPr>
              <w:t>Etikos kodekso patvirtinimo data</w:t>
            </w:r>
            <w:r w:rsidRPr="00462389">
              <w:rPr>
                <w:rFonts w:ascii="Times New Roman" w:eastAsia="Calibri" w:hAnsi="Times New Roman" w:cs="Times New Roman"/>
                <w:b/>
                <w:bCs/>
                <w:iCs/>
                <w:color w:val="000000"/>
                <w:lang w:val="lt-LT" w:eastAsia="en-US"/>
              </w:rPr>
              <w:t xml:space="preserve">: </w:t>
            </w:r>
            <w:r w:rsidRPr="00462389">
              <w:rPr>
                <w:rFonts w:ascii="Times New Roman" w:eastAsia="Calibri" w:hAnsi="Times New Roman" w:cs="Times New Roman"/>
                <w:bCs/>
                <w:iCs/>
                <w:color w:val="FF0000"/>
                <w:lang w:val="lt-LT" w:eastAsia="en-US"/>
              </w:rPr>
              <w:t xml:space="preserve">NURODO TIEKĖJAS </w:t>
            </w:r>
          </w:p>
        </w:tc>
        <w:tc>
          <w:tcPr>
            <w:tcW w:w="2977" w:type="dxa"/>
            <w:gridSpan w:val="2"/>
            <w:vMerge/>
            <w:tcBorders>
              <w:top w:val="single" w:sz="4" w:space="0" w:color="auto"/>
              <w:left w:val="single" w:sz="4" w:space="0" w:color="auto"/>
              <w:bottom w:val="single" w:sz="4" w:space="0" w:color="auto"/>
              <w:right w:val="single" w:sz="4" w:space="0" w:color="auto"/>
            </w:tcBorders>
            <w:vAlign w:val="center"/>
            <w:hideMark/>
          </w:tcPr>
          <w:p w14:paraId="1F9DD2C5" w14:textId="77777777" w:rsidR="00A53A64" w:rsidRPr="00462389" w:rsidRDefault="00A53A64" w:rsidP="009B3534">
            <w:pPr>
              <w:spacing w:after="0" w:line="276" w:lineRule="auto"/>
              <w:rPr>
                <w:rFonts w:ascii="Times New Roman" w:eastAsia="Calibri" w:hAnsi="Times New Roman" w:cs="Times New Roman"/>
                <w:lang w:val="lt-LT" w:eastAsia="lt-LT"/>
              </w:rPr>
            </w:pPr>
          </w:p>
        </w:tc>
      </w:tr>
      <w:tr w:rsidR="00A53A64" w:rsidRPr="00462389" w14:paraId="59EB8829" w14:textId="77777777" w:rsidTr="00A41661">
        <w:trPr>
          <w:trHeight w:val="588"/>
        </w:trPr>
        <w:tc>
          <w:tcPr>
            <w:tcW w:w="6803" w:type="dxa"/>
            <w:tcBorders>
              <w:top w:val="single" w:sz="4" w:space="0" w:color="auto"/>
              <w:left w:val="single" w:sz="4" w:space="0" w:color="auto"/>
              <w:bottom w:val="single" w:sz="4" w:space="0" w:color="auto"/>
              <w:right w:val="single" w:sz="4" w:space="0" w:color="auto"/>
            </w:tcBorders>
            <w:hideMark/>
          </w:tcPr>
          <w:p w14:paraId="46A62270" w14:textId="41567CA2" w:rsidR="00A53A64" w:rsidRPr="00462389" w:rsidRDefault="00A53A64" w:rsidP="009B3534">
            <w:pPr>
              <w:widowControl w:val="0"/>
              <w:tabs>
                <w:tab w:val="left" w:pos="3306"/>
              </w:tabs>
              <w:autoSpaceDE w:val="0"/>
              <w:autoSpaceDN w:val="0"/>
              <w:adjustRightInd w:val="0"/>
              <w:spacing w:after="0" w:line="276" w:lineRule="auto"/>
              <w:jc w:val="both"/>
              <w:rPr>
                <w:rFonts w:ascii="Times New Roman" w:eastAsia="Arial" w:hAnsi="Times New Roman" w:cs="Times New Roman"/>
                <w:b/>
                <w:lang w:val="lt-LT" w:eastAsia="lt-LT"/>
              </w:rPr>
            </w:pPr>
            <w:r w:rsidRPr="00462389">
              <w:rPr>
                <w:rFonts w:ascii="Times New Roman" w:eastAsia="Arial" w:hAnsi="Times New Roman" w:cs="Times New Roman"/>
                <w:bCs/>
                <w:lang w:val="lt-LT" w:eastAsia="lt-LT"/>
              </w:rPr>
              <w:t xml:space="preserve">Tiekėjo etikos (elgesio) kodekso ir/ar lygiaverčio dokumento, kuris atitinka nustatytus reikalavimus, </w:t>
            </w:r>
            <w:r w:rsidR="00DA2A75" w:rsidRPr="00462389">
              <w:rPr>
                <w:rFonts w:ascii="Times New Roman" w:eastAsia="Arial" w:hAnsi="Times New Roman" w:cs="Times New Roman"/>
                <w:bCs/>
                <w:lang w:val="lt-LT" w:eastAsia="lt-LT"/>
              </w:rPr>
              <w:t xml:space="preserve">vadovo patvirtinta </w:t>
            </w:r>
            <w:r w:rsidRPr="00462389">
              <w:rPr>
                <w:rFonts w:ascii="Times New Roman" w:eastAsia="Arial" w:hAnsi="Times New Roman" w:cs="Times New Roman"/>
                <w:bCs/>
                <w:lang w:val="lt-LT" w:eastAsia="lt-LT"/>
              </w:rPr>
              <w:t>kopija, arba kitas lygiavertis įrodymas (pvz. internetinės svetainės adresas, kur galima būtų susipažinti su tiekėjo etikos (elgesio) kodeksu) (2 balai).</w:t>
            </w:r>
          </w:p>
        </w:tc>
        <w:tc>
          <w:tcPr>
            <w:tcW w:w="2977" w:type="dxa"/>
            <w:gridSpan w:val="2"/>
            <w:vMerge/>
            <w:tcBorders>
              <w:top w:val="single" w:sz="4" w:space="0" w:color="auto"/>
              <w:left w:val="single" w:sz="4" w:space="0" w:color="auto"/>
              <w:bottom w:val="single" w:sz="4" w:space="0" w:color="auto"/>
              <w:right w:val="single" w:sz="4" w:space="0" w:color="auto"/>
            </w:tcBorders>
            <w:vAlign w:val="center"/>
            <w:hideMark/>
          </w:tcPr>
          <w:p w14:paraId="6E84061D" w14:textId="77777777" w:rsidR="00A53A64" w:rsidRPr="00462389" w:rsidRDefault="00A53A64" w:rsidP="009B3534">
            <w:pPr>
              <w:spacing w:after="0" w:line="276" w:lineRule="auto"/>
              <w:rPr>
                <w:rFonts w:ascii="Times New Roman" w:eastAsia="Calibri" w:hAnsi="Times New Roman" w:cs="Times New Roman"/>
                <w:lang w:val="lt-LT" w:eastAsia="lt-LT"/>
              </w:rPr>
            </w:pPr>
          </w:p>
        </w:tc>
      </w:tr>
    </w:tbl>
    <w:p w14:paraId="3BD37006" w14:textId="77777777" w:rsidR="00A53A64" w:rsidRPr="00462389" w:rsidRDefault="00A53A64" w:rsidP="00A53A64">
      <w:pPr>
        <w:widowControl w:val="0"/>
        <w:tabs>
          <w:tab w:val="left" w:pos="3306"/>
        </w:tabs>
        <w:autoSpaceDE w:val="0"/>
        <w:autoSpaceDN w:val="0"/>
        <w:adjustRightInd w:val="0"/>
        <w:spacing w:after="0" w:line="240" w:lineRule="auto"/>
        <w:ind w:firstLine="142"/>
        <w:rPr>
          <w:rFonts w:ascii="Times New Roman" w:eastAsia="Times New Roman" w:hAnsi="Times New Roman" w:cs="Times New Roman"/>
          <w:lang w:val="lt-LT" w:eastAsia="lt-LT"/>
        </w:rPr>
      </w:pPr>
      <w:r w:rsidRPr="00462389">
        <w:rPr>
          <w:rFonts w:ascii="Times New Roman" w:eastAsia="Times New Roman" w:hAnsi="Times New Roman" w:cs="Times New Roman"/>
          <w:lang w:val="lt-LT" w:eastAsia="lt-LT"/>
        </w:rPr>
        <w:t>Pastaba. Vertina bendra pirkimo objekto dalies pasiūlymo kaina, atskiri įkainiai nevertinami.</w:t>
      </w:r>
    </w:p>
    <w:p w14:paraId="397D7BEF" w14:textId="77777777" w:rsidR="00A53A64" w:rsidRPr="00462389" w:rsidRDefault="00A53A64" w:rsidP="00A53A64">
      <w:pPr>
        <w:suppressAutoHyphens/>
        <w:spacing w:after="0" w:line="240" w:lineRule="auto"/>
        <w:ind w:left="2880" w:firstLine="720"/>
        <w:rPr>
          <w:rFonts w:ascii="Times New Roman" w:eastAsia="Arial" w:hAnsi="Times New Roman" w:cs="Times New Roman"/>
          <w:b/>
          <w:u w:val="single"/>
        </w:rPr>
      </w:pPr>
    </w:p>
    <w:p w14:paraId="1E084CEE" w14:textId="77777777" w:rsidR="00A53A64" w:rsidRPr="00462389" w:rsidRDefault="00A53A64" w:rsidP="00A53A64">
      <w:pPr>
        <w:widowControl w:val="0"/>
        <w:tabs>
          <w:tab w:val="left" w:pos="567"/>
        </w:tabs>
        <w:autoSpaceDE w:val="0"/>
        <w:autoSpaceDN w:val="0"/>
        <w:adjustRightInd w:val="0"/>
        <w:spacing w:after="0" w:line="240" w:lineRule="auto"/>
        <w:ind w:firstLine="567"/>
        <w:jc w:val="both"/>
        <w:rPr>
          <w:rFonts w:ascii="Times New Roman" w:eastAsia="Calibri" w:hAnsi="Times New Roman" w:cs="Times New Roman"/>
          <w:color w:val="000000"/>
          <w:lang w:val="lt-LT" w:eastAsia="en-US"/>
        </w:rPr>
      </w:pPr>
      <w:r w:rsidRPr="00462389">
        <w:rPr>
          <w:rFonts w:ascii="Times New Roman" w:eastAsia="Calibri" w:hAnsi="Times New Roman" w:cs="Times New Roman"/>
          <w:color w:val="000000"/>
          <w:lang w:val="lt-LT" w:eastAsia="en-US"/>
        </w:rPr>
        <w:t>Pasiūlymo ekonominis naudingumas (S) apskaičiuojamas sudedant tiekėjo pasiūlymo kainos (C) ir kriterijaus (T) ir (K) vertinimo balus:</w:t>
      </w:r>
    </w:p>
    <w:p w14:paraId="3F7BF66A" w14:textId="77777777" w:rsidR="00A53A64" w:rsidRPr="00462389" w:rsidRDefault="00A53A64" w:rsidP="00A53A64">
      <w:pPr>
        <w:widowControl w:val="0"/>
        <w:tabs>
          <w:tab w:val="left" w:pos="567"/>
        </w:tabs>
        <w:autoSpaceDE w:val="0"/>
        <w:autoSpaceDN w:val="0"/>
        <w:adjustRightInd w:val="0"/>
        <w:spacing w:after="0" w:line="240" w:lineRule="auto"/>
        <w:ind w:firstLine="567"/>
        <w:jc w:val="center"/>
        <w:rPr>
          <w:rFonts w:ascii="Times New Roman" w:eastAsia="Calibri" w:hAnsi="Times New Roman" w:cs="Times New Roman"/>
          <w:b/>
          <w:i/>
          <w:iCs/>
          <w:color w:val="000000"/>
          <w:lang w:val="lt-LT" w:eastAsia="en-US"/>
        </w:rPr>
      </w:pPr>
      <w:r w:rsidRPr="00462389">
        <w:rPr>
          <w:rFonts w:ascii="Times New Roman" w:eastAsia="Calibri" w:hAnsi="Times New Roman" w:cs="Times New Roman"/>
          <w:b/>
          <w:i/>
          <w:iCs/>
          <w:color w:val="000000"/>
          <w:lang w:val="lt-LT" w:eastAsia="en-US"/>
        </w:rPr>
        <w:t>S = C + T + K  (1)</w:t>
      </w:r>
    </w:p>
    <w:p w14:paraId="11A923F1" w14:textId="77777777" w:rsidR="00A53A64" w:rsidRPr="00462389" w:rsidRDefault="00A53A64" w:rsidP="00A53A64">
      <w:pPr>
        <w:widowControl w:val="0"/>
        <w:tabs>
          <w:tab w:val="left" w:pos="567"/>
        </w:tabs>
        <w:autoSpaceDE w:val="0"/>
        <w:autoSpaceDN w:val="0"/>
        <w:adjustRightInd w:val="0"/>
        <w:spacing w:after="0" w:line="240" w:lineRule="auto"/>
        <w:ind w:firstLine="567"/>
        <w:jc w:val="both"/>
        <w:rPr>
          <w:rFonts w:ascii="Times New Roman" w:eastAsia="Calibri" w:hAnsi="Times New Roman" w:cs="Times New Roman"/>
          <w:color w:val="000000"/>
          <w:lang w:val="lt-LT" w:eastAsia="en-US"/>
        </w:rPr>
      </w:pPr>
      <w:r w:rsidRPr="00462389">
        <w:rPr>
          <w:rFonts w:ascii="Times New Roman" w:eastAsia="Calibri" w:hAnsi="Times New Roman" w:cs="Times New Roman"/>
          <w:color w:val="000000"/>
          <w:lang w:val="lt-LT" w:eastAsia="en-US"/>
        </w:rPr>
        <w:t>Pasiūlymo kainos C balai apskaičiuojami mažiausios pasiūlytos kainos (</w:t>
      </w:r>
      <w:proofErr w:type="spellStart"/>
      <w:r w:rsidRPr="00462389">
        <w:rPr>
          <w:rFonts w:ascii="Times New Roman" w:eastAsia="Calibri" w:hAnsi="Times New Roman" w:cs="Times New Roman"/>
          <w:color w:val="000000"/>
          <w:lang w:val="lt-LT" w:eastAsia="en-US"/>
        </w:rPr>
        <w:t>C</w:t>
      </w:r>
      <w:r w:rsidRPr="00462389">
        <w:rPr>
          <w:rFonts w:ascii="Times New Roman" w:eastAsia="Calibri" w:hAnsi="Times New Roman" w:cs="Times New Roman"/>
          <w:color w:val="000000"/>
          <w:vertAlign w:val="subscript"/>
          <w:lang w:val="lt-LT" w:eastAsia="en-US"/>
        </w:rPr>
        <w:t>min</w:t>
      </w:r>
      <w:proofErr w:type="spellEnd"/>
      <w:r w:rsidRPr="00462389">
        <w:rPr>
          <w:rFonts w:ascii="Times New Roman" w:eastAsia="Calibri" w:hAnsi="Times New Roman" w:cs="Times New Roman"/>
          <w:color w:val="000000"/>
          <w:lang w:val="lt-LT" w:eastAsia="en-US"/>
        </w:rPr>
        <w:t>) ir vertinamo pasiūlymo kainos (</w:t>
      </w:r>
      <w:proofErr w:type="spellStart"/>
      <w:r w:rsidRPr="00462389">
        <w:rPr>
          <w:rFonts w:ascii="Times New Roman" w:eastAsia="Calibri" w:hAnsi="Times New Roman" w:cs="Times New Roman"/>
          <w:color w:val="000000"/>
          <w:lang w:val="lt-LT" w:eastAsia="en-US"/>
        </w:rPr>
        <w:t>C</w:t>
      </w:r>
      <w:r w:rsidRPr="00462389">
        <w:rPr>
          <w:rFonts w:ascii="Times New Roman" w:eastAsia="Calibri" w:hAnsi="Times New Roman" w:cs="Times New Roman"/>
          <w:color w:val="000000"/>
          <w:vertAlign w:val="subscript"/>
          <w:lang w:val="lt-LT" w:eastAsia="en-US"/>
        </w:rPr>
        <w:t>p</w:t>
      </w:r>
      <w:proofErr w:type="spellEnd"/>
      <w:r w:rsidRPr="00462389">
        <w:rPr>
          <w:rFonts w:ascii="Times New Roman" w:eastAsia="Calibri" w:hAnsi="Times New Roman" w:cs="Times New Roman"/>
          <w:color w:val="000000"/>
          <w:lang w:val="lt-LT" w:eastAsia="en-US"/>
        </w:rPr>
        <w:t>) santykį padauginant iš kainos lyginamojo svorio (X):</w:t>
      </w:r>
    </w:p>
    <w:p w14:paraId="20D48974" w14:textId="77777777" w:rsidR="00A53A64" w:rsidRPr="00462389" w:rsidRDefault="00A53A64" w:rsidP="00A53A64">
      <w:pPr>
        <w:widowControl w:val="0"/>
        <w:tabs>
          <w:tab w:val="left" w:pos="567"/>
        </w:tabs>
        <w:autoSpaceDE w:val="0"/>
        <w:autoSpaceDN w:val="0"/>
        <w:adjustRightInd w:val="0"/>
        <w:spacing w:after="0" w:line="240" w:lineRule="auto"/>
        <w:ind w:firstLine="567"/>
        <w:jc w:val="both"/>
        <w:rPr>
          <w:rFonts w:ascii="Times New Roman" w:eastAsia="Calibri" w:hAnsi="Times New Roman" w:cs="Times New Roman"/>
          <w:color w:val="000000"/>
          <w:lang w:val="lt-LT" w:eastAsia="en-US"/>
        </w:rPr>
      </w:pPr>
    </w:p>
    <w:p w14:paraId="14A9E3C3" w14:textId="77777777" w:rsidR="00A53A64" w:rsidRPr="00462389" w:rsidRDefault="00A53A64" w:rsidP="00A53A64">
      <w:pPr>
        <w:widowControl w:val="0"/>
        <w:tabs>
          <w:tab w:val="left" w:pos="567"/>
        </w:tabs>
        <w:autoSpaceDE w:val="0"/>
        <w:autoSpaceDN w:val="0"/>
        <w:adjustRightInd w:val="0"/>
        <w:spacing w:after="0" w:line="240" w:lineRule="auto"/>
        <w:ind w:firstLine="567"/>
        <w:jc w:val="center"/>
        <w:rPr>
          <w:rFonts w:ascii="Times New Roman" w:eastAsia="Times New Roman" w:hAnsi="Times New Roman" w:cs="Times New Roman"/>
          <w:b/>
          <w:i/>
          <w:iCs/>
          <w:color w:val="000000"/>
          <w:lang w:val="lt-LT" w:eastAsia="lt-LT"/>
        </w:rPr>
      </w:pPr>
      <w:r w:rsidRPr="00462389">
        <w:rPr>
          <w:rFonts w:ascii="Times New Roman" w:eastAsia="Times New Roman" w:hAnsi="Times New Roman" w:cs="Times New Roman"/>
          <w:bCs/>
          <w:color w:val="000000"/>
          <w:lang w:val="lt-LT" w:eastAsia="lt-LT"/>
        </w:rPr>
        <w:object w:dxaOrig="1320" w:dyaOrig="720" w14:anchorId="196579E4">
          <v:shape id="_x0000_i1028" type="#_x0000_t75" style="width:66pt;height:36pt" o:ole="" fillcolor="window">
            <v:imagedata r:id="rId8" o:title=""/>
          </v:shape>
          <o:OLEObject Type="Embed" ProgID="Equation.3" ShapeID="_x0000_i1028" DrawAspect="Content" ObjectID="_1828594874" r:id="rId12"/>
        </w:object>
      </w:r>
      <w:r w:rsidRPr="00462389">
        <w:rPr>
          <w:rFonts w:ascii="Times New Roman" w:eastAsia="Times New Roman" w:hAnsi="Times New Roman" w:cs="Times New Roman"/>
          <w:bCs/>
          <w:color w:val="000000"/>
          <w:lang w:val="lt-LT" w:eastAsia="lt-LT"/>
        </w:rPr>
        <w:t xml:space="preserve"> </w:t>
      </w:r>
      <w:r w:rsidRPr="00462389">
        <w:rPr>
          <w:rFonts w:ascii="Times New Roman" w:eastAsia="Times New Roman" w:hAnsi="Times New Roman" w:cs="Times New Roman"/>
          <w:b/>
          <w:i/>
          <w:iCs/>
          <w:color w:val="000000"/>
          <w:lang w:val="lt-LT" w:eastAsia="lt-LT"/>
        </w:rPr>
        <w:t>(2)</w:t>
      </w:r>
    </w:p>
    <w:p w14:paraId="4AC29EED" w14:textId="77777777" w:rsidR="00FC36BF" w:rsidRPr="00462389" w:rsidRDefault="00FC36BF" w:rsidP="00FC36BF">
      <w:pPr>
        <w:widowControl w:val="0"/>
        <w:tabs>
          <w:tab w:val="num" w:pos="1080"/>
          <w:tab w:val="left" w:pos="1276"/>
        </w:tabs>
        <w:autoSpaceDE w:val="0"/>
        <w:autoSpaceDN w:val="0"/>
        <w:adjustRightInd w:val="0"/>
        <w:spacing w:after="0" w:line="240" w:lineRule="auto"/>
        <w:ind w:firstLine="567"/>
        <w:jc w:val="both"/>
        <w:rPr>
          <w:rFonts w:ascii="Times New Roman" w:eastAsia="Calibri" w:hAnsi="Times New Roman" w:cs="Times New Roman"/>
          <w:lang w:val="lt-LT" w:eastAsia="en-US"/>
        </w:rPr>
      </w:pPr>
      <w:r w:rsidRPr="00462389">
        <w:rPr>
          <w:rFonts w:ascii="Times New Roman" w:eastAsia="Calibri" w:hAnsi="Times New Roman" w:cs="Times New Roman"/>
          <w:noProof/>
          <w:lang w:val="lt-LT" w:eastAsia="en-US"/>
        </w:rPr>
        <w:t>Vertinama pasiūlymo kaina EUR be PVM, pagal šios metodikos aukščiau punkte nurodytą formulę, kur didžiausią įvertinimo balą gauna tas pasiūlymas, kurio kaina yra mažiausia, o likę pasiūlymai įvertinami proporcingai mažesniais balais.</w:t>
      </w:r>
    </w:p>
    <w:p w14:paraId="4D50E2F9" w14:textId="77777777" w:rsidR="00FC36BF" w:rsidRPr="00462389" w:rsidRDefault="00FC36BF" w:rsidP="00A53A64">
      <w:pPr>
        <w:widowControl w:val="0"/>
        <w:tabs>
          <w:tab w:val="left" w:pos="567"/>
        </w:tabs>
        <w:autoSpaceDE w:val="0"/>
        <w:autoSpaceDN w:val="0"/>
        <w:adjustRightInd w:val="0"/>
        <w:spacing w:after="0" w:line="240" w:lineRule="auto"/>
        <w:ind w:firstLine="567"/>
        <w:jc w:val="center"/>
        <w:rPr>
          <w:rFonts w:ascii="Times New Roman" w:eastAsia="Times New Roman" w:hAnsi="Times New Roman" w:cs="Times New Roman"/>
          <w:b/>
          <w:i/>
          <w:iCs/>
          <w:color w:val="000000"/>
          <w:lang w:val="lt-LT" w:eastAsia="lt-LT"/>
        </w:rPr>
      </w:pPr>
    </w:p>
    <w:p w14:paraId="53B5755E" w14:textId="77777777" w:rsidR="00FC36BF" w:rsidRPr="00462389" w:rsidRDefault="00FC36BF" w:rsidP="00A53A64">
      <w:pPr>
        <w:widowControl w:val="0"/>
        <w:tabs>
          <w:tab w:val="left" w:pos="567"/>
        </w:tabs>
        <w:autoSpaceDE w:val="0"/>
        <w:autoSpaceDN w:val="0"/>
        <w:adjustRightInd w:val="0"/>
        <w:spacing w:after="0" w:line="240" w:lineRule="auto"/>
        <w:ind w:firstLine="567"/>
        <w:jc w:val="center"/>
        <w:rPr>
          <w:rFonts w:ascii="Times New Roman" w:eastAsia="Times New Roman" w:hAnsi="Times New Roman" w:cs="Times New Roman"/>
          <w:b/>
          <w:color w:val="000000"/>
          <w:lang w:val="lt-LT" w:eastAsia="lt-LT"/>
        </w:rPr>
      </w:pPr>
    </w:p>
    <w:p w14:paraId="5493614B" w14:textId="77777777" w:rsidR="00A53A64" w:rsidRPr="00462389" w:rsidRDefault="00A53A64" w:rsidP="00A53A64">
      <w:pPr>
        <w:widowControl w:val="0"/>
        <w:tabs>
          <w:tab w:val="num" w:pos="1080"/>
          <w:tab w:val="left" w:pos="1276"/>
        </w:tabs>
        <w:autoSpaceDE w:val="0"/>
        <w:autoSpaceDN w:val="0"/>
        <w:adjustRightInd w:val="0"/>
        <w:spacing w:after="0" w:line="240" w:lineRule="auto"/>
        <w:ind w:firstLine="567"/>
        <w:jc w:val="both"/>
        <w:rPr>
          <w:rFonts w:ascii="Times New Roman" w:eastAsia="Calibri" w:hAnsi="Times New Roman" w:cs="Times New Roman"/>
          <w:lang w:val="lt-LT" w:eastAsia="en-US"/>
        </w:rPr>
      </w:pPr>
      <w:r w:rsidRPr="00462389">
        <w:rPr>
          <w:rFonts w:ascii="Times New Roman" w:eastAsia="Calibri" w:hAnsi="Times New Roman" w:cs="Times New Roman"/>
          <w:lang w:val="lt-LT" w:eastAsia="en-US"/>
        </w:rPr>
        <w:t>Kriterijus (T) apskaičiuojamas sudedant T</w:t>
      </w:r>
      <w:r w:rsidRPr="00462389">
        <w:rPr>
          <w:rFonts w:ascii="Times New Roman" w:eastAsia="Calibri" w:hAnsi="Times New Roman" w:cs="Times New Roman"/>
          <w:vertAlign w:val="subscript"/>
          <w:lang w:val="lt-LT" w:eastAsia="en-US"/>
        </w:rPr>
        <w:t xml:space="preserve">1, </w:t>
      </w:r>
      <w:r w:rsidRPr="00462389">
        <w:rPr>
          <w:rFonts w:ascii="Times New Roman" w:eastAsia="Calibri" w:hAnsi="Times New Roman" w:cs="Times New Roman"/>
          <w:iCs/>
          <w:color w:val="000000"/>
          <w:lang w:val="lt-LT" w:eastAsia="en-US"/>
        </w:rPr>
        <w:t>T</w:t>
      </w:r>
      <w:r w:rsidRPr="00462389">
        <w:rPr>
          <w:rFonts w:ascii="Times New Roman" w:eastAsia="Calibri" w:hAnsi="Times New Roman" w:cs="Times New Roman"/>
          <w:iCs/>
          <w:color w:val="000000"/>
          <w:vertAlign w:val="subscript"/>
          <w:lang w:val="lt-LT" w:eastAsia="en-US"/>
        </w:rPr>
        <w:t>2,</w:t>
      </w:r>
      <w:r w:rsidRPr="00462389">
        <w:rPr>
          <w:rFonts w:ascii="Times New Roman" w:eastAsia="Calibri" w:hAnsi="Times New Roman" w:cs="Times New Roman"/>
          <w:iCs/>
          <w:color w:val="000000"/>
          <w:lang w:val="lt-LT" w:eastAsia="en-US"/>
        </w:rPr>
        <w:t xml:space="preserve"> T</w:t>
      </w:r>
      <w:r w:rsidRPr="00462389">
        <w:rPr>
          <w:rFonts w:ascii="Times New Roman" w:eastAsia="Calibri" w:hAnsi="Times New Roman" w:cs="Times New Roman"/>
          <w:iCs/>
          <w:color w:val="000000"/>
          <w:vertAlign w:val="subscript"/>
          <w:lang w:val="lt-LT" w:eastAsia="en-US"/>
        </w:rPr>
        <w:t>3</w:t>
      </w:r>
      <w:r w:rsidRPr="00462389">
        <w:rPr>
          <w:rFonts w:ascii="Times New Roman" w:eastAsia="Calibri" w:hAnsi="Times New Roman" w:cs="Times New Roman"/>
          <w:iCs/>
          <w:color w:val="000000"/>
          <w:lang w:val="lt-LT" w:eastAsia="en-US"/>
        </w:rPr>
        <w:t>,T</w:t>
      </w:r>
      <w:r w:rsidRPr="00462389">
        <w:rPr>
          <w:rFonts w:ascii="Times New Roman" w:eastAsia="Calibri" w:hAnsi="Times New Roman" w:cs="Times New Roman"/>
          <w:iCs/>
          <w:color w:val="000000"/>
          <w:vertAlign w:val="subscript"/>
          <w:lang w:val="lt-LT" w:eastAsia="en-US"/>
        </w:rPr>
        <w:t xml:space="preserve">4  </w:t>
      </w:r>
      <w:r w:rsidRPr="00462389">
        <w:rPr>
          <w:rFonts w:ascii="Times New Roman" w:eastAsia="Calibri" w:hAnsi="Times New Roman" w:cs="Times New Roman"/>
          <w:iCs/>
          <w:color w:val="000000"/>
          <w:lang w:val="lt-LT" w:eastAsia="en-US"/>
        </w:rPr>
        <w:t>kriterijų reikšmes</w:t>
      </w:r>
      <w:r w:rsidRPr="00462389">
        <w:rPr>
          <w:rFonts w:ascii="Times New Roman" w:eastAsia="Calibri" w:hAnsi="Times New Roman" w:cs="Times New Roman"/>
          <w:iCs/>
          <w:color w:val="000000"/>
          <w:vertAlign w:val="subscript"/>
          <w:lang w:val="lt-LT" w:eastAsia="en-US"/>
        </w:rPr>
        <w:t xml:space="preserve"> </w:t>
      </w:r>
      <w:r w:rsidRPr="00462389">
        <w:rPr>
          <w:rFonts w:ascii="Times New Roman" w:eastAsia="Calibri" w:hAnsi="Times New Roman" w:cs="Times New Roman"/>
          <w:iCs/>
          <w:color w:val="000000"/>
          <w:lang w:val="lt-LT" w:eastAsia="en-US"/>
        </w:rPr>
        <w:t>ir jų sumą padauginus iš lyginamojo svorio (Y)</w:t>
      </w:r>
      <w:r w:rsidRPr="00462389">
        <w:rPr>
          <w:rFonts w:ascii="Times New Roman" w:eastAsia="Calibri" w:hAnsi="Times New Roman" w:cs="Times New Roman"/>
          <w:lang w:val="lt-LT" w:eastAsia="en-US"/>
        </w:rPr>
        <w:t xml:space="preserve">. </w:t>
      </w:r>
    </w:p>
    <w:p w14:paraId="4989599E" w14:textId="77777777" w:rsidR="009F529E" w:rsidRPr="00462389" w:rsidRDefault="00A53A64" w:rsidP="00A53A64">
      <w:pPr>
        <w:widowControl w:val="0"/>
        <w:tabs>
          <w:tab w:val="num" w:pos="1080"/>
          <w:tab w:val="left" w:pos="1276"/>
        </w:tabs>
        <w:autoSpaceDE w:val="0"/>
        <w:autoSpaceDN w:val="0"/>
        <w:adjustRightInd w:val="0"/>
        <w:spacing w:after="0" w:line="240" w:lineRule="auto"/>
        <w:ind w:firstLine="567"/>
        <w:jc w:val="both"/>
        <w:rPr>
          <w:rFonts w:ascii="Times New Roman" w:eastAsia="Calibri" w:hAnsi="Times New Roman" w:cs="Times New Roman"/>
          <w:b/>
          <w:lang w:val="lt-LT" w:eastAsia="en-US"/>
        </w:rPr>
      </w:pPr>
      <w:r w:rsidRPr="00462389">
        <w:rPr>
          <w:rFonts w:ascii="Times New Roman" w:eastAsia="Calibri" w:hAnsi="Times New Roman" w:cs="Times New Roman"/>
          <w:b/>
          <w:lang w:val="lt-LT" w:eastAsia="en-US"/>
        </w:rPr>
        <w:tab/>
      </w:r>
      <w:r w:rsidRPr="00462389">
        <w:rPr>
          <w:rFonts w:ascii="Times New Roman" w:eastAsia="Calibri" w:hAnsi="Times New Roman" w:cs="Times New Roman"/>
          <w:b/>
          <w:lang w:val="lt-LT" w:eastAsia="en-US"/>
        </w:rPr>
        <w:tab/>
      </w:r>
      <w:r w:rsidRPr="00462389">
        <w:rPr>
          <w:rFonts w:ascii="Times New Roman" w:eastAsia="Calibri" w:hAnsi="Times New Roman" w:cs="Times New Roman"/>
          <w:b/>
          <w:lang w:val="lt-LT" w:eastAsia="en-US"/>
        </w:rPr>
        <w:tab/>
      </w:r>
      <w:r w:rsidRPr="00462389">
        <w:rPr>
          <w:rFonts w:ascii="Times New Roman" w:eastAsia="Calibri" w:hAnsi="Times New Roman" w:cs="Times New Roman"/>
          <w:b/>
          <w:lang w:val="lt-LT" w:eastAsia="en-US"/>
        </w:rPr>
        <w:tab/>
      </w:r>
      <w:r w:rsidRPr="00462389">
        <w:rPr>
          <w:rFonts w:ascii="Times New Roman" w:eastAsia="Calibri" w:hAnsi="Times New Roman" w:cs="Times New Roman"/>
          <w:b/>
          <w:lang w:val="lt-LT" w:eastAsia="en-US"/>
        </w:rPr>
        <w:tab/>
      </w:r>
      <w:r w:rsidRPr="00462389">
        <w:rPr>
          <w:rFonts w:ascii="Times New Roman" w:eastAsia="Calibri" w:hAnsi="Times New Roman" w:cs="Times New Roman"/>
          <w:b/>
          <w:lang w:val="lt-LT" w:eastAsia="en-US"/>
        </w:rPr>
        <w:tab/>
      </w:r>
    </w:p>
    <w:p w14:paraId="004B53E4" w14:textId="3491CA1E" w:rsidR="009F529E" w:rsidRPr="00462389" w:rsidRDefault="009F529E" w:rsidP="009F529E">
      <w:pPr>
        <w:widowControl w:val="0"/>
        <w:tabs>
          <w:tab w:val="num" w:pos="1080"/>
          <w:tab w:val="left" w:pos="1276"/>
        </w:tabs>
        <w:autoSpaceDE w:val="0"/>
        <w:autoSpaceDN w:val="0"/>
        <w:adjustRightInd w:val="0"/>
        <w:spacing w:after="0" w:line="240" w:lineRule="auto"/>
        <w:ind w:firstLine="567"/>
        <w:jc w:val="both"/>
        <w:rPr>
          <w:rFonts w:ascii="Times New Roman" w:eastAsia="Calibri" w:hAnsi="Times New Roman" w:cs="Times New Roman"/>
          <w:b/>
          <w:lang w:val="lt-LT" w:eastAsia="en-US"/>
        </w:rPr>
      </w:pPr>
      <w:r w:rsidRPr="00462389">
        <w:rPr>
          <w:rFonts w:ascii="Times New Roman" w:eastAsia="Calibri" w:hAnsi="Times New Roman" w:cs="Times New Roman"/>
          <w:b/>
          <w:lang w:val="lt-LT" w:eastAsia="en-US"/>
        </w:rPr>
        <w:tab/>
      </w:r>
      <w:r w:rsidRPr="00462389">
        <w:rPr>
          <w:rFonts w:ascii="Times New Roman" w:eastAsia="Calibri" w:hAnsi="Times New Roman" w:cs="Times New Roman"/>
          <w:b/>
          <w:lang w:val="lt-LT" w:eastAsia="en-US"/>
        </w:rPr>
        <w:tab/>
      </w:r>
      <w:r w:rsidRPr="00462389">
        <w:rPr>
          <w:rFonts w:ascii="Times New Roman" w:eastAsia="Calibri" w:hAnsi="Times New Roman" w:cs="Times New Roman"/>
          <w:b/>
          <w:lang w:val="lt-LT" w:eastAsia="en-US"/>
        </w:rPr>
        <w:tab/>
      </w:r>
      <w:r w:rsidRPr="00462389">
        <w:rPr>
          <w:rFonts w:ascii="Times New Roman" w:eastAsia="Calibri" w:hAnsi="Times New Roman" w:cs="Times New Roman"/>
          <w:b/>
          <w:lang w:val="lt-LT" w:eastAsia="en-US"/>
        </w:rPr>
        <w:tab/>
      </w:r>
      <w:r w:rsidRPr="00462389">
        <w:rPr>
          <w:rFonts w:ascii="Times New Roman" w:eastAsia="Calibri" w:hAnsi="Times New Roman" w:cs="Times New Roman"/>
          <w:b/>
          <w:lang w:val="lt-LT" w:eastAsia="en-US"/>
        </w:rPr>
        <w:tab/>
      </w:r>
    </w:p>
    <w:p w14:paraId="64DE01A1" w14:textId="3E4AEA21" w:rsidR="009F529E" w:rsidRPr="00462389" w:rsidRDefault="009F529E" w:rsidP="009F529E">
      <w:pPr>
        <w:widowControl w:val="0"/>
        <w:tabs>
          <w:tab w:val="num" w:pos="1080"/>
          <w:tab w:val="left" w:pos="1276"/>
        </w:tabs>
        <w:autoSpaceDE w:val="0"/>
        <w:autoSpaceDN w:val="0"/>
        <w:adjustRightInd w:val="0"/>
        <w:spacing w:after="0" w:line="240" w:lineRule="auto"/>
        <w:ind w:firstLine="567"/>
        <w:jc w:val="center"/>
        <w:rPr>
          <w:rFonts w:ascii="Times New Roman" w:eastAsia="Calibri" w:hAnsi="Times New Roman" w:cs="Times New Roman"/>
          <w:lang w:val="lt-LT" w:eastAsia="en-US"/>
        </w:rPr>
      </w:pPr>
      <w:r w:rsidRPr="00462389">
        <w:rPr>
          <w:rFonts w:ascii="Times New Roman" w:eastAsia="Calibri" w:hAnsi="Times New Roman" w:cs="Times New Roman"/>
          <w:b/>
          <w:lang w:val="lt-LT" w:eastAsia="en-US"/>
        </w:rPr>
        <w:t>T = (T</w:t>
      </w:r>
      <w:r w:rsidRPr="00462389">
        <w:rPr>
          <w:rFonts w:ascii="Times New Roman" w:eastAsia="Calibri" w:hAnsi="Times New Roman" w:cs="Times New Roman"/>
          <w:b/>
          <w:vertAlign w:val="subscript"/>
          <w:lang w:val="lt-LT" w:eastAsia="en-US"/>
        </w:rPr>
        <w:t>1</w:t>
      </w:r>
      <w:r w:rsidRPr="00462389">
        <w:rPr>
          <w:rFonts w:ascii="Times New Roman" w:eastAsia="Calibri" w:hAnsi="Times New Roman" w:cs="Times New Roman"/>
          <w:b/>
          <w:lang w:val="lt-LT" w:eastAsia="en-US"/>
        </w:rPr>
        <w:t xml:space="preserve"> + T</w:t>
      </w:r>
      <w:r w:rsidRPr="00462389">
        <w:rPr>
          <w:rFonts w:ascii="Times New Roman" w:eastAsia="Calibri" w:hAnsi="Times New Roman" w:cs="Times New Roman"/>
          <w:b/>
          <w:vertAlign w:val="subscript"/>
          <w:lang w:val="lt-LT" w:eastAsia="en-US"/>
        </w:rPr>
        <w:t xml:space="preserve">2 </w:t>
      </w:r>
      <w:r w:rsidRPr="00462389">
        <w:rPr>
          <w:rFonts w:ascii="Times New Roman" w:eastAsia="Calibri" w:hAnsi="Times New Roman" w:cs="Times New Roman"/>
          <w:b/>
          <w:lang w:val="lt-LT" w:eastAsia="en-US"/>
        </w:rPr>
        <w:t>+ T</w:t>
      </w:r>
      <w:r w:rsidRPr="00462389">
        <w:rPr>
          <w:rFonts w:ascii="Times New Roman" w:eastAsia="Calibri" w:hAnsi="Times New Roman" w:cs="Times New Roman"/>
          <w:b/>
          <w:vertAlign w:val="subscript"/>
          <w:lang w:val="lt-LT" w:eastAsia="en-US"/>
        </w:rPr>
        <w:t xml:space="preserve">3  </w:t>
      </w:r>
      <w:r w:rsidRPr="00462389">
        <w:rPr>
          <w:rFonts w:ascii="Times New Roman" w:eastAsia="Calibri" w:hAnsi="Times New Roman" w:cs="Times New Roman"/>
          <w:b/>
          <w:lang w:val="lt-LT" w:eastAsia="en-US"/>
        </w:rPr>
        <w:t>+T</w:t>
      </w:r>
      <w:r w:rsidRPr="00462389">
        <w:rPr>
          <w:rFonts w:ascii="Times New Roman" w:eastAsia="Calibri" w:hAnsi="Times New Roman" w:cs="Times New Roman"/>
          <w:b/>
          <w:vertAlign w:val="subscript"/>
          <w:lang w:val="lt-LT" w:eastAsia="en-US"/>
        </w:rPr>
        <w:t>4</w:t>
      </w:r>
      <w:r w:rsidRPr="00462389">
        <w:rPr>
          <w:rFonts w:ascii="Times New Roman" w:eastAsia="Calibri" w:hAnsi="Times New Roman" w:cs="Times New Roman"/>
          <w:b/>
          <w:lang w:val="lt-LT" w:eastAsia="en-US"/>
        </w:rPr>
        <w:t>+T</w:t>
      </w:r>
      <w:r w:rsidRPr="00462389">
        <w:rPr>
          <w:rFonts w:ascii="Times New Roman" w:eastAsia="Calibri" w:hAnsi="Times New Roman" w:cs="Times New Roman"/>
          <w:b/>
          <w:vertAlign w:val="subscript"/>
          <w:lang w:val="lt-LT" w:eastAsia="en-US"/>
        </w:rPr>
        <w:t>5</w:t>
      </w:r>
      <w:r w:rsidR="00BD4556">
        <w:rPr>
          <w:rFonts w:ascii="Times New Roman" w:eastAsia="Calibri" w:hAnsi="Times New Roman" w:cs="Times New Roman"/>
          <w:b/>
          <w:lang w:val="lt-LT" w:eastAsia="en-US"/>
        </w:rPr>
        <w:t>+T</w:t>
      </w:r>
      <w:r w:rsidR="00BD4556">
        <w:rPr>
          <w:rFonts w:ascii="Times New Roman" w:eastAsia="Calibri" w:hAnsi="Times New Roman" w:cs="Times New Roman"/>
          <w:b/>
          <w:vertAlign w:val="subscript"/>
          <w:lang w:val="lt-LT" w:eastAsia="en-US"/>
        </w:rPr>
        <w:t>6</w:t>
      </w:r>
      <w:r w:rsidRPr="00462389">
        <w:rPr>
          <w:rFonts w:ascii="Times New Roman" w:eastAsia="Calibri" w:hAnsi="Times New Roman" w:cs="Times New Roman"/>
          <w:b/>
          <w:i/>
          <w:lang w:val="lt-LT" w:eastAsia="en-US"/>
        </w:rPr>
        <w:t>)</w:t>
      </w:r>
      <w:r w:rsidRPr="00462389">
        <w:rPr>
          <w:rFonts w:ascii="Times New Roman" w:eastAsia="Calibri" w:hAnsi="Times New Roman" w:cs="Times New Roman"/>
          <w:b/>
          <w:lang w:val="lt-LT" w:eastAsia="en-US"/>
        </w:rPr>
        <w:t xml:space="preserve"> </w:t>
      </w:r>
      <w:proofErr w:type="spellStart"/>
      <w:r w:rsidRPr="00462389">
        <w:rPr>
          <w:rFonts w:ascii="Times New Roman" w:eastAsia="Calibri" w:hAnsi="Times New Roman" w:cs="Times New Roman"/>
          <w:b/>
          <w:lang w:val="lt-LT" w:eastAsia="en-US"/>
        </w:rPr>
        <w:t>xY</w:t>
      </w:r>
      <w:proofErr w:type="spellEnd"/>
      <w:r w:rsidRPr="00462389">
        <w:rPr>
          <w:rFonts w:ascii="Times New Roman" w:eastAsia="Calibri" w:hAnsi="Times New Roman" w:cs="Times New Roman"/>
          <w:i/>
          <w:lang w:val="lt-LT" w:eastAsia="en-US"/>
        </w:rPr>
        <w:t xml:space="preserve"> (3)</w:t>
      </w:r>
    </w:p>
    <w:p w14:paraId="33F17959" w14:textId="77777777" w:rsidR="009F529E" w:rsidRPr="00462389" w:rsidRDefault="009F529E" w:rsidP="009F529E">
      <w:pPr>
        <w:widowControl w:val="0"/>
        <w:tabs>
          <w:tab w:val="num" w:pos="1080"/>
          <w:tab w:val="left" w:pos="1276"/>
        </w:tabs>
        <w:autoSpaceDE w:val="0"/>
        <w:autoSpaceDN w:val="0"/>
        <w:adjustRightInd w:val="0"/>
        <w:spacing w:after="0" w:line="240" w:lineRule="auto"/>
        <w:ind w:firstLine="567"/>
        <w:jc w:val="both"/>
        <w:rPr>
          <w:rFonts w:ascii="Times New Roman" w:eastAsia="Calibri" w:hAnsi="Times New Roman" w:cs="Times New Roman"/>
          <w:lang w:val="lt-LT" w:eastAsia="en-US"/>
        </w:rPr>
      </w:pPr>
    </w:p>
    <w:p w14:paraId="51C916DC" w14:textId="77777777" w:rsidR="009F529E" w:rsidRPr="00462389" w:rsidRDefault="009F529E" w:rsidP="009F529E">
      <w:pPr>
        <w:widowControl w:val="0"/>
        <w:tabs>
          <w:tab w:val="left" w:pos="1276"/>
        </w:tabs>
        <w:autoSpaceDE w:val="0"/>
        <w:autoSpaceDN w:val="0"/>
        <w:adjustRightInd w:val="0"/>
        <w:spacing w:after="0" w:line="240" w:lineRule="auto"/>
        <w:ind w:firstLine="567"/>
        <w:jc w:val="both"/>
        <w:rPr>
          <w:rFonts w:ascii="Times New Roman" w:eastAsia="Calibri" w:hAnsi="Times New Roman" w:cs="Times New Roman"/>
          <w:lang w:val="lt-LT" w:eastAsia="en-US"/>
        </w:rPr>
      </w:pPr>
      <w:r w:rsidRPr="00462389">
        <w:rPr>
          <w:rFonts w:ascii="Times New Roman" w:eastAsia="Calibri" w:hAnsi="Times New Roman" w:cs="Times New Roman"/>
          <w:lang w:val="pt-BR" w:eastAsia="en-US"/>
        </w:rPr>
        <w:t xml:space="preserve">Kriterijų </w:t>
      </w:r>
      <w:r w:rsidRPr="00462389">
        <w:rPr>
          <w:rFonts w:ascii="Times New Roman" w:eastAsia="Calibri" w:hAnsi="Times New Roman" w:cs="Times New Roman"/>
          <w:lang w:val="lt-LT" w:eastAsia="en-US"/>
        </w:rPr>
        <w:t>(T</w:t>
      </w:r>
      <w:r w:rsidRPr="00462389">
        <w:rPr>
          <w:rFonts w:ascii="Times New Roman" w:eastAsia="Calibri" w:hAnsi="Times New Roman" w:cs="Times New Roman"/>
          <w:vertAlign w:val="subscript"/>
          <w:lang w:val="lt-LT" w:eastAsia="en-US"/>
        </w:rPr>
        <w:t>1</w:t>
      </w:r>
      <w:r w:rsidRPr="00462389">
        <w:rPr>
          <w:rFonts w:ascii="Times New Roman" w:eastAsia="Calibri" w:hAnsi="Times New Roman" w:cs="Times New Roman"/>
          <w:lang w:val="lt-LT" w:eastAsia="en-US"/>
        </w:rPr>
        <w:t>) balas apskaičiuojamas:</w:t>
      </w:r>
    </w:p>
    <w:p w14:paraId="2A7ED35C" w14:textId="77777777" w:rsidR="009F529E" w:rsidRPr="00462389" w:rsidRDefault="009F529E" w:rsidP="009F529E">
      <w:pPr>
        <w:widowControl w:val="0"/>
        <w:tabs>
          <w:tab w:val="left" w:pos="1276"/>
        </w:tabs>
        <w:autoSpaceDE w:val="0"/>
        <w:autoSpaceDN w:val="0"/>
        <w:adjustRightInd w:val="0"/>
        <w:spacing w:after="0" w:line="240" w:lineRule="auto"/>
        <w:ind w:firstLine="567"/>
        <w:jc w:val="both"/>
        <w:rPr>
          <w:rFonts w:ascii="Times New Roman" w:eastAsia="Calibri" w:hAnsi="Times New Roman" w:cs="Times New Roman"/>
          <w:lang w:val="lt-LT" w:eastAsia="en-US"/>
        </w:rPr>
      </w:pPr>
    </w:p>
    <w:p w14:paraId="5E7F374D" w14:textId="77777777" w:rsidR="009F529E" w:rsidRPr="00462389" w:rsidRDefault="009F529E" w:rsidP="009F529E">
      <w:pPr>
        <w:widowControl w:val="0"/>
        <w:suppressAutoHyphens/>
        <w:autoSpaceDE w:val="0"/>
        <w:autoSpaceDN w:val="0"/>
        <w:adjustRightInd w:val="0"/>
        <w:spacing w:after="0" w:line="240" w:lineRule="auto"/>
        <w:jc w:val="center"/>
        <w:rPr>
          <w:rFonts w:ascii="Times New Roman" w:eastAsia="Arial" w:hAnsi="Times New Roman" w:cs="Times New Roman"/>
          <w:b/>
          <w:lang w:val="lt-LT" w:eastAsia="lt-LT"/>
        </w:rPr>
      </w:pPr>
      <m:oMathPara>
        <m:oMath>
          <m:r>
            <m:rPr>
              <m:sty m:val="bi"/>
            </m:rPr>
            <w:rPr>
              <w:rFonts w:ascii="Cambria Math" w:eastAsia="Calibri" w:hAnsi="Cambria Math" w:cs="Times New Roman"/>
              <w:lang w:val="x-none" w:eastAsia="x-none"/>
            </w:rPr>
            <m:t xml:space="preserve">  T</m:t>
          </m:r>
          <m:r>
            <m:rPr>
              <m:sty m:val="bi"/>
            </m:rPr>
            <w:rPr>
              <w:rFonts w:ascii="Cambria Math" w:eastAsia="Calibri" w:hAnsi="Cambria Math" w:cs="Times New Roman"/>
              <w:lang w:val="x-none" w:eastAsia="x-none"/>
            </w:rPr>
            <m:t>1</m:t>
          </m:r>
          <m:r>
            <m:rPr>
              <m:sty m:val="b"/>
            </m:rPr>
            <w:rPr>
              <w:rFonts w:ascii="Cambria Math" w:eastAsia="Calibri" w:hAnsi="Cambria Math" w:cs="Times New Roman"/>
              <w:lang w:val="x-none" w:eastAsia="x-none"/>
            </w:rPr>
            <m:t>=Tiekėjo gautų balų skaičius</m:t>
          </m:r>
          <m:r>
            <m:rPr>
              <m:sty m:val="bi"/>
            </m:rPr>
            <w:rPr>
              <w:rFonts w:ascii="Cambria Math" w:eastAsia="Calibri" w:hAnsi="Cambria Math" w:cs="Times New Roman"/>
              <w:lang w:val="x-none" w:eastAsia="x-none"/>
            </w:rPr>
            <m:t>×L</m:t>
          </m:r>
          <m:r>
            <m:rPr>
              <m:sty m:val="bi"/>
            </m:rPr>
            <w:rPr>
              <w:rFonts w:ascii="Cambria Math" w:eastAsia="Calibri" w:hAnsi="Cambria Math" w:cs="Times New Roman"/>
              <w:lang w:val="x-none" w:eastAsia="x-none"/>
            </w:rPr>
            <m:t>1</m:t>
          </m:r>
        </m:oMath>
      </m:oMathPara>
    </w:p>
    <w:p w14:paraId="51797EBB" w14:textId="77777777" w:rsidR="009F529E" w:rsidRPr="00462389" w:rsidRDefault="009F529E" w:rsidP="009F529E">
      <w:pPr>
        <w:widowControl w:val="0"/>
        <w:tabs>
          <w:tab w:val="left" w:pos="1276"/>
        </w:tabs>
        <w:autoSpaceDE w:val="0"/>
        <w:autoSpaceDN w:val="0"/>
        <w:adjustRightInd w:val="0"/>
        <w:spacing w:after="0" w:line="240" w:lineRule="auto"/>
        <w:ind w:firstLine="567"/>
        <w:jc w:val="both"/>
        <w:rPr>
          <w:rFonts w:ascii="Times New Roman" w:eastAsia="Calibri" w:hAnsi="Times New Roman" w:cs="Times New Roman"/>
          <w:lang w:val="lt-LT" w:eastAsia="en-US"/>
        </w:rPr>
      </w:pPr>
    </w:p>
    <w:p w14:paraId="3CFFAC24" w14:textId="77777777" w:rsidR="009F529E" w:rsidRPr="00462389" w:rsidRDefault="009F529E" w:rsidP="009F529E">
      <w:pPr>
        <w:widowControl w:val="0"/>
        <w:tabs>
          <w:tab w:val="left" w:pos="1276"/>
        </w:tabs>
        <w:autoSpaceDE w:val="0"/>
        <w:autoSpaceDN w:val="0"/>
        <w:adjustRightInd w:val="0"/>
        <w:spacing w:after="0" w:line="240" w:lineRule="auto"/>
        <w:ind w:firstLine="567"/>
        <w:jc w:val="both"/>
        <w:rPr>
          <w:rFonts w:ascii="Times New Roman" w:eastAsia="Calibri" w:hAnsi="Times New Roman" w:cs="Times New Roman"/>
          <w:lang w:val="pt-BR" w:eastAsia="en-US"/>
        </w:rPr>
      </w:pPr>
      <w:r w:rsidRPr="00462389">
        <w:rPr>
          <w:rFonts w:ascii="Times New Roman" w:eastAsia="Calibri" w:hAnsi="Times New Roman" w:cs="Times New Roman"/>
          <w:lang w:val="lt-LT" w:eastAsia="en-US"/>
        </w:rPr>
        <w:t>Kriterijaus (T</w:t>
      </w:r>
      <w:r w:rsidRPr="00462389">
        <w:rPr>
          <w:rFonts w:ascii="Times New Roman" w:eastAsia="Calibri" w:hAnsi="Times New Roman" w:cs="Times New Roman"/>
          <w:vertAlign w:val="subscript"/>
          <w:lang w:val="lt-LT" w:eastAsia="en-US"/>
        </w:rPr>
        <w:t>2</w:t>
      </w:r>
      <w:r w:rsidRPr="00462389">
        <w:rPr>
          <w:rFonts w:ascii="Times New Roman" w:eastAsia="Calibri" w:hAnsi="Times New Roman" w:cs="Times New Roman"/>
          <w:lang w:val="lt-LT" w:eastAsia="en-US"/>
        </w:rPr>
        <w:t>)</w:t>
      </w:r>
      <w:r w:rsidRPr="00462389">
        <w:rPr>
          <w:rFonts w:ascii="Times New Roman" w:eastAsia="Calibri" w:hAnsi="Times New Roman" w:cs="Times New Roman"/>
          <w:b/>
          <w:lang w:val="lt-LT" w:eastAsia="en-US"/>
        </w:rPr>
        <w:t xml:space="preserve"> </w:t>
      </w:r>
      <w:r w:rsidRPr="00462389">
        <w:rPr>
          <w:rFonts w:ascii="Times New Roman" w:eastAsia="Calibri" w:hAnsi="Times New Roman" w:cs="Times New Roman"/>
          <w:lang w:val="lt-LT" w:eastAsia="en-US"/>
        </w:rPr>
        <w:t>balais apskaičiuojami</w:t>
      </w:r>
      <w:r w:rsidRPr="00462389">
        <w:rPr>
          <w:rFonts w:ascii="Times New Roman" w:eastAsia="Calibri" w:hAnsi="Times New Roman" w:cs="Times New Roman"/>
          <w:lang w:val="pt-BR" w:eastAsia="en-US"/>
        </w:rPr>
        <w:t>:</w:t>
      </w:r>
    </w:p>
    <w:p w14:paraId="377BC39C" w14:textId="77777777" w:rsidR="009F529E" w:rsidRPr="00462389" w:rsidRDefault="009F529E" w:rsidP="009F529E">
      <w:pPr>
        <w:widowControl w:val="0"/>
        <w:tabs>
          <w:tab w:val="left" w:pos="1276"/>
        </w:tabs>
        <w:autoSpaceDE w:val="0"/>
        <w:autoSpaceDN w:val="0"/>
        <w:adjustRightInd w:val="0"/>
        <w:spacing w:after="0" w:line="240" w:lineRule="auto"/>
        <w:ind w:firstLine="567"/>
        <w:jc w:val="both"/>
        <w:rPr>
          <w:rFonts w:ascii="Times New Roman" w:eastAsia="Calibri" w:hAnsi="Times New Roman" w:cs="Times New Roman"/>
          <w:lang w:val="pt-BR" w:eastAsia="en-US"/>
        </w:rPr>
      </w:pPr>
    </w:p>
    <w:p w14:paraId="220C0C0B" w14:textId="77777777" w:rsidR="009F529E" w:rsidRPr="00462389" w:rsidRDefault="009F529E" w:rsidP="009F529E">
      <w:pPr>
        <w:widowControl w:val="0"/>
        <w:autoSpaceDE w:val="0"/>
        <w:autoSpaceDN w:val="0"/>
        <w:adjustRightInd w:val="0"/>
        <w:spacing w:after="0" w:line="240" w:lineRule="auto"/>
        <w:jc w:val="both"/>
        <w:outlineLvl w:val="1"/>
        <w:rPr>
          <w:rFonts w:ascii="Times New Roman" w:eastAsia="Arial" w:hAnsi="Times New Roman" w:cs="Times New Roman"/>
          <w:i/>
          <w:lang w:val="lt-LT" w:eastAsia="lt-LT"/>
        </w:rPr>
      </w:pPr>
      <w:r w:rsidRPr="00462389">
        <w:rPr>
          <w:rFonts w:ascii="Times New Roman" w:eastAsia="Arial" w:hAnsi="Times New Roman" w:cs="Times New Roman"/>
          <w:i/>
          <w:lang w:val="lt-LT" w:eastAsia="lt-LT"/>
        </w:rPr>
        <w:t xml:space="preserve">. </w:t>
      </w:r>
    </w:p>
    <w:p w14:paraId="4336C9B4" w14:textId="77777777" w:rsidR="009F529E" w:rsidRPr="00462389" w:rsidRDefault="009F529E" w:rsidP="009F529E">
      <w:pPr>
        <w:widowControl w:val="0"/>
        <w:suppressAutoHyphens/>
        <w:autoSpaceDE w:val="0"/>
        <w:autoSpaceDN w:val="0"/>
        <w:adjustRightInd w:val="0"/>
        <w:spacing w:after="0" w:line="240" w:lineRule="auto"/>
        <w:jc w:val="center"/>
        <w:rPr>
          <w:rFonts w:ascii="Times New Roman" w:eastAsia="Arial" w:hAnsi="Times New Roman" w:cs="Times New Roman"/>
          <w:b/>
          <w:lang w:val="x-none" w:eastAsia="x-none"/>
        </w:rPr>
      </w:pPr>
      <m:oMathPara>
        <m:oMath>
          <m:r>
            <m:rPr>
              <m:sty m:val="bi"/>
            </m:rPr>
            <w:rPr>
              <w:rFonts w:ascii="Cambria Math" w:eastAsia="Calibri" w:hAnsi="Cambria Math" w:cs="Times New Roman"/>
              <w:lang w:val="x-none" w:eastAsia="x-none"/>
            </w:rPr>
            <m:t>T</m:t>
          </m:r>
          <m:r>
            <m:rPr>
              <m:sty m:val="bi"/>
            </m:rPr>
            <w:rPr>
              <w:rFonts w:ascii="Cambria Math" w:eastAsia="Calibri" w:hAnsi="Cambria Math" w:cs="Times New Roman"/>
              <w:lang w:val="x-none" w:eastAsia="x-none"/>
            </w:rPr>
            <m:t>2</m:t>
          </m:r>
          <m:r>
            <m:rPr>
              <m:sty m:val="b"/>
            </m:rPr>
            <w:rPr>
              <w:rFonts w:ascii="Cambria Math" w:eastAsia="Calibri" w:hAnsi="Cambria Math" w:cs="Times New Roman"/>
              <w:lang w:val="x-none" w:eastAsia="x-none"/>
            </w:rPr>
            <m:t>=Tiekėjo gautų balų skaičius</m:t>
          </m:r>
          <m:r>
            <m:rPr>
              <m:sty m:val="bi"/>
            </m:rPr>
            <w:rPr>
              <w:rFonts w:ascii="Cambria Math" w:eastAsia="Calibri" w:hAnsi="Cambria Math" w:cs="Times New Roman"/>
              <w:lang w:val="x-none" w:eastAsia="x-none"/>
            </w:rPr>
            <m:t>×L</m:t>
          </m:r>
          <m:r>
            <m:rPr>
              <m:sty m:val="bi"/>
            </m:rPr>
            <w:rPr>
              <w:rFonts w:ascii="Cambria Math" w:eastAsia="Calibri" w:hAnsi="Cambria Math" w:cs="Times New Roman"/>
              <w:lang w:val="x-none" w:eastAsia="x-none"/>
            </w:rPr>
            <m:t>2</m:t>
          </m:r>
        </m:oMath>
      </m:oMathPara>
    </w:p>
    <w:p w14:paraId="27E4D1B6" w14:textId="77777777" w:rsidR="009F529E" w:rsidRPr="00462389" w:rsidRDefault="009F529E" w:rsidP="009F529E">
      <w:pPr>
        <w:widowControl w:val="0"/>
        <w:suppressAutoHyphens/>
        <w:autoSpaceDE w:val="0"/>
        <w:autoSpaceDN w:val="0"/>
        <w:adjustRightInd w:val="0"/>
        <w:spacing w:after="0" w:line="240" w:lineRule="auto"/>
        <w:jc w:val="center"/>
        <w:rPr>
          <w:rFonts w:ascii="Times New Roman" w:eastAsia="Arial" w:hAnsi="Times New Roman" w:cs="Times New Roman"/>
          <w:b/>
          <w:lang w:val="x-none" w:eastAsia="x-none"/>
        </w:rPr>
      </w:pPr>
    </w:p>
    <w:p w14:paraId="104E0C5C" w14:textId="77777777" w:rsidR="009F529E" w:rsidRPr="00462389" w:rsidRDefault="009F529E" w:rsidP="009F529E">
      <w:pPr>
        <w:widowControl w:val="0"/>
        <w:tabs>
          <w:tab w:val="left" w:pos="1276"/>
        </w:tabs>
        <w:autoSpaceDE w:val="0"/>
        <w:autoSpaceDN w:val="0"/>
        <w:adjustRightInd w:val="0"/>
        <w:spacing w:after="0" w:line="240" w:lineRule="auto"/>
        <w:ind w:firstLine="567"/>
        <w:jc w:val="both"/>
        <w:rPr>
          <w:rFonts w:ascii="Times New Roman" w:eastAsia="Calibri" w:hAnsi="Times New Roman" w:cs="Times New Roman"/>
          <w:lang w:val="pt-BR" w:eastAsia="en-US"/>
        </w:rPr>
      </w:pPr>
      <w:r w:rsidRPr="00462389">
        <w:rPr>
          <w:rFonts w:ascii="Times New Roman" w:eastAsia="Calibri" w:hAnsi="Times New Roman" w:cs="Times New Roman"/>
          <w:lang w:val="lt-LT" w:eastAsia="en-US"/>
        </w:rPr>
        <w:t>Kriterijaus (T</w:t>
      </w:r>
      <w:r w:rsidRPr="00462389">
        <w:rPr>
          <w:rFonts w:ascii="Times New Roman" w:eastAsia="Calibri" w:hAnsi="Times New Roman" w:cs="Times New Roman"/>
          <w:vertAlign w:val="subscript"/>
          <w:lang w:val="lt-LT" w:eastAsia="en-US"/>
        </w:rPr>
        <w:t>3</w:t>
      </w:r>
      <w:r w:rsidRPr="00462389">
        <w:rPr>
          <w:rFonts w:ascii="Times New Roman" w:eastAsia="Calibri" w:hAnsi="Times New Roman" w:cs="Times New Roman"/>
          <w:lang w:val="lt-LT" w:eastAsia="en-US"/>
        </w:rPr>
        <w:t>)</w:t>
      </w:r>
      <w:r w:rsidRPr="00462389">
        <w:rPr>
          <w:rFonts w:ascii="Times New Roman" w:eastAsia="Calibri" w:hAnsi="Times New Roman" w:cs="Times New Roman"/>
          <w:b/>
          <w:lang w:val="lt-LT" w:eastAsia="en-US"/>
        </w:rPr>
        <w:t xml:space="preserve"> </w:t>
      </w:r>
      <w:r w:rsidRPr="00462389">
        <w:rPr>
          <w:rFonts w:ascii="Times New Roman" w:eastAsia="Calibri" w:hAnsi="Times New Roman" w:cs="Times New Roman"/>
          <w:lang w:val="lt-LT" w:eastAsia="en-US"/>
        </w:rPr>
        <w:t>balai apskaičiuojami</w:t>
      </w:r>
      <w:r w:rsidRPr="00462389">
        <w:rPr>
          <w:rFonts w:ascii="Times New Roman" w:eastAsia="Calibri" w:hAnsi="Times New Roman" w:cs="Times New Roman"/>
          <w:lang w:val="pt-BR" w:eastAsia="en-US"/>
        </w:rPr>
        <w:t>:</w:t>
      </w:r>
    </w:p>
    <w:p w14:paraId="1D3CE5B6" w14:textId="77777777" w:rsidR="009F529E" w:rsidRPr="00462389" w:rsidRDefault="009F529E" w:rsidP="009F529E">
      <w:pPr>
        <w:widowControl w:val="0"/>
        <w:autoSpaceDE w:val="0"/>
        <w:autoSpaceDN w:val="0"/>
        <w:adjustRightInd w:val="0"/>
        <w:spacing w:after="0" w:line="240" w:lineRule="auto"/>
        <w:jc w:val="both"/>
        <w:outlineLvl w:val="1"/>
        <w:rPr>
          <w:rFonts w:ascii="Times New Roman" w:eastAsia="Arial" w:hAnsi="Times New Roman" w:cs="Times New Roman"/>
          <w:i/>
          <w:lang w:val="lt-LT" w:eastAsia="lt-LT"/>
        </w:rPr>
      </w:pPr>
      <w:r w:rsidRPr="00462389">
        <w:rPr>
          <w:rFonts w:ascii="Times New Roman" w:eastAsia="Arial" w:hAnsi="Times New Roman" w:cs="Times New Roman"/>
          <w:i/>
          <w:lang w:val="lt-LT" w:eastAsia="lt-LT"/>
        </w:rPr>
        <w:t xml:space="preserve">. </w:t>
      </w:r>
    </w:p>
    <w:p w14:paraId="44454B1D" w14:textId="706A53B5" w:rsidR="009F529E" w:rsidRPr="00462389" w:rsidRDefault="009F529E" w:rsidP="009F529E">
      <w:pPr>
        <w:widowControl w:val="0"/>
        <w:autoSpaceDE w:val="0"/>
        <w:autoSpaceDN w:val="0"/>
        <w:adjustRightInd w:val="0"/>
        <w:spacing w:after="0" w:line="240" w:lineRule="auto"/>
        <w:jc w:val="center"/>
        <w:outlineLvl w:val="1"/>
        <w:rPr>
          <w:rFonts w:ascii="Times New Roman" w:eastAsia="Calibri" w:hAnsi="Times New Roman" w:cs="Times New Roman"/>
          <w:b/>
          <w:i/>
          <w:iCs/>
          <w:lang w:val="x-none" w:eastAsia="x-none"/>
        </w:rPr>
      </w:pPr>
      <m:oMath>
        <m:r>
          <m:rPr>
            <m:sty m:val="bi"/>
          </m:rPr>
          <w:rPr>
            <w:rFonts w:ascii="Cambria Math" w:eastAsia="Calibri" w:hAnsi="Cambria Math" w:cs="Times New Roman"/>
            <w:lang w:val="x-none" w:eastAsia="x-none"/>
          </w:rPr>
          <m:t>T</m:t>
        </m:r>
        <m:r>
          <m:rPr>
            <m:sty m:val="bi"/>
          </m:rPr>
          <w:rPr>
            <w:rFonts w:ascii="Cambria Math" w:eastAsia="Calibri" w:hAnsi="Cambria Math" w:cs="Times New Roman"/>
            <w:lang w:val="x-none" w:eastAsia="x-none"/>
          </w:rPr>
          <m:t xml:space="preserve">3  </m:t>
        </m:r>
        <m:r>
          <m:rPr>
            <m:sty m:val="b"/>
          </m:rPr>
          <w:rPr>
            <w:rFonts w:ascii="Cambria Math" w:eastAsia="Calibri" w:hAnsi="Cambria Math" w:cs="Times New Roman"/>
            <w:lang w:val="x-none" w:eastAsia="x-none"/>
          </w:rPr>
          <m:t>=</m:t>
        </m:r>
        <m:d>
          <m:dPr>
            <m:ctrlPr>
              <w:rPr>
                <w:rFonts w:ascii="Cambria Math" w:eastAsia="Calibri" w:hAnsi="Cambria Math" w:cs="Times New Roman"/>
                <w:b/>
                <w:lang w:val="x-none" w:eastAsia="x-none"/>
              </w:rPr>
            </m:ctrlPr>
          </m:dPr>
          <m:e>
            <m:f>
              <m:fPr>
                <m:ctrlPr>
                  <w:rPr>
                    <w:rFonts w:ascii="Cambria Math" w:eastAsia="Calibri" w:hAnsi="Cambria Math" w:cs="Times New Roman"/>
                    <w:b/>
                    <w:lang w:val="x-none" w:eastAsia="x-none"/>
                  </w:rPr>
                </m:ctrlPr>
              </m:fPr>
              <m:num>
                <m:r>
                  <m:rPr>
                    <m:sty m:val="bi"/>
                  </m:rPr>
                  <w:rPr>
                    <w:rFonts w:ascii="Cambria Math" w:eastAsia="Calibri" w:hAnsi="Cambria Math" w:cs="Times New Roman"/>
                    <w:lang w:val="x-none" w:eastAsia="x-none"/>
                  </w:rPr>
                  <m:t>*Ptr(mažiausias vieno iš Tiekėjo nurodytas Ptr)</m:t>
                </m:r>
              </m:num>
              <m:den>
                <m:r>
                  <m:rPr>
                    <m:sty m:val="bi"/>
                  </m:rPr>
                  <w:rPr>
                    <w:rFonts w:ascii="Cambria Math" w:eastAsia="Calibri" w:hAnsi="Cambria Math" w:cs="Times New Roman"/>
                    <w:lang w:val="x-none" w:eastAsia="x-none"/>
                  </w:rPr>
                  <m:t>Ptr(vertinamo tiekėjo  pasiūlyme nurodytas Ptr)</m:t>
                </m:r>
              </m:den>
            </m:f>
            <m:r>
              <m:rPr>
                <m:sty m:val="bi"/>
              </m:rPr>
              <w:rPr>
                <w:rFonts w:ascii="Cambria Math" w:eastAsia="Calibri" w:hAnsi="Cambria Math" w:cs="Times New Roman"/>
                <w:lang w:val="x-none" w:eastAsia="x-none"/>
              </w:rPr>
              <m:t>x</m:t>
            </m:r>
            <m:r>
              <m:rPr>
                <m:sty m:val="b"/>
              </m:rPr>
              <w:rPr>
                <w:rFonts w:ascii="Cambria Math" w:eastAsia="Calibri" w:hAnsi="Cambria Math" w:cs="Times New Roman"/>
                <w:lang w:val="lt-LT" w:eastAsia="lt-LT"/>
              </w:rPr>
              <m:t>L3</m:t>
            </m:r>
            <m:ctrlPr>
              <w:rPr>
                <w:rFonts w:ascii="Cambria Math" w:eastAsia="Calibri" w:hAnsi="Cambria Math" w:cs="Times New Roman"/>
                <w:b/>
                <w:i/>
                <w:lang w:val="x-none" w:eastAsia="x-none"/>
              </w:rPr>
            </m:ctrlPr>
          </m:e>
        </m:d>
      </m:oMath>
      <w:r w:rsidRPr="00462389">
        <w:rPr>
          <w:rFonts w:ascii="Times New Roman" w:eastAsia="Calibri" w:hAnsi="Times New Roman" w:cs="Times New Roman"/>
          <w:b/>
          <w:lang w:val="x-none" w:eastAsia="x-none"/>
        </w:rPr>
        <w:t xml:space="preserve">  </w:t>
      </w:r>
    </w:p>
    <w:p w14:paraId="315F62C4" w14:textId="77777777" w:rsidR="009F529E" w:rsidRPr="00462389" w:rsidRDefault="009F529E" w:rsidP="009F529E">
      <w:pPr>
        <w:widowControl w:val="0"/>
        <w:autoSpaceDE w:val="0"/>
        <w:autoSpaceDN w:val="0"/>
        <w:adjustRightInd w:val="0"/>
        <w:spacing w:after="0" w:line="240" w:lineRule="auto"/>
        <w:jc w:val="both"/>
        <w:outlineLvl w:val="1"/>
        <w:rPr>
          <w:rFonts w:ascii="Times New Roman" w:eastAsia="Arial" w:hAnsi="Times New Roman" w:cs="Times New Roman"/>
          <w:i/>
          <w:lang w:val="lt-LT" w:eastAsia="lt-LT"/>
        </w:rPr>
      </w:pPr>
    </w:p>
    <w:p w14:paraId="335CBAC4" w14:textId="77777777" w:rsidR="009F529E" w:rsidRPr="00462389" w:rsidRDefault="009F529E" w:rsidP="009F529E">
      <w:pPr>
        <w:widowControl w:val="0"/>
        <w:tabs>
          <w:tab w:val="left" w:pos="1276"/>
        </w:tabs>
        <w:autoSpaceDE w:val="0"/>
        <w:autoSpaceDN w:val="0"/>
        <w:adjustRightInd w:val="0"/>
        <w:spacing w:after="0" w:line="240" w:lineRule="auto"/>
        <w:ind w:firstLine="567"/>
        <w:jc w:val="both"/>
        <w:rPr>
          <w:rFonts w:ascii="Times New Roman" w:eastAsia="Calibri" w:hAnsi="Times New Roman" w:cs="Times New Roman"/>
          <w:lang w:val="pt-BR" w:eastAsia="en-US"/>
        </w:rPr>
      </w:pPr>
      <w:r w:rsidRPr="00462389">
        <w:rPr>
          <w:rFonts w:ascii="Times New Roman" w:eastAsia="Calibri" w:hAnsi="Times New Roman" w:cs="Times New Roman"/>
          <w:lang w:val="lt-LT" w:eastAsia="en-US"/>
        </w:rPr>
        <w:t>Kriterijaus (T</w:t>
      </w:r>
      <w:r w:rsidRPr="00462389">
        <w:rPr>
          <w:rFonts w:ascii="Times New Roman" w:eastAsia="Calibri" w:hAnsi="Times New Roman" w:cs="Times New Roman"/>
          <w:vertAlign w:val="subscript"/>
          <w:lang w:val="lt-LT" w:eastAsia="en-US"/>
        </w:rPr>
        <w:t>4</w:t>
      </w:r>
      <w:r w:rsidRPr="00462389">
        <w:rPr>
          <w:rFonts w:ascii="Times New Roman" w:eastAsia="Calibri" w:hAnsi="Times New Roman" w:cs="Times New Roman"/>
          <w:lang w:val="lt-LT" w:eastAsia="en-US"/>
        </w:rPr>
        <w:t>)</w:t>
      </w:r>
      <w:r w:rsidRPr="00462389">
        <w:rPr>
          <w:rFonts w:ascii="Times New Roman" w:eastAsia="Calibri" w:hAnsi="Times New Roman" w:cs="Times New Roman"/>
          <w:b/>
          <w:lang w:val="lt-LT" w:eastAsia="en-US"/>
        </w:rPr>
        <w:t xml:space="preserve"> </w:t>
      </w:r>
      <w:r w:rsidRPr="00462389">
        <w:rPr>
          <w:rFonts w:ascii="Times New Roman" w:eastAsia="Calibri" w:hAnsi="Times New Roman" w:cs="Times New Roman"/>
          <w:lang w:val="lt-LT" w:eastAsia="en-US"/>
        </w:rPr>
        <w:t>balais apskaičiuojami</w:t>
      </w:r>
      <w:r w:rsidRPr="00462389">
        <w:rPr>
          <w:rFonts w:ascii="Times New Roman" w:eastAsia="Calibri" w:hAnsi="Times New Roman" w:cs="Times New Roman"/>
          <w:lang w:val="pt-BR" w:eastAsia="en-US"/>
        </w:rPr>
        <w:t>:</w:t>
      </w:r>
    </w:p>
    <w:p w14:paraId="0775C893" w14:textId="77777777" w:rsidR="009F529E" w:rsidRPr="00462389" w:rsidRDefault="009F529E" w:rsidP="009F529E">
      <w:pPr>
        <w:widowControl w:val="0"/>
        <w:autoSpaceDE w:val="0"/>
        <w:autoSpaceDN w:val="0"/>
        <w:adjustRightInd w:val="0"/>
        <w:spacing w:after="0" w:line="240" w:lineRule="auto"/>
        <w:jc w:val="both"/>
        <w:outlineLvl w:val="1"/>
        <w:rPr>
          <w:rFonts w:ascii="Times New Roman" w:eastAsia="Arial" w:hAnsi="Times New Roman" w:cs="Times New Roman"/>
          <w:i/>
          <w:lang w:val="lt-LT" w:eastAsia="lt-LT"/>
        </w:rPr>
      </w:pPr>
      <w:r w:rsidRPr="00462389">
        <w:rPr>
          <w:rFonts w:ascii="Times New Roman" w:eastAsia="Arial" w:hAnsi="Times New Roman" w:cs="Times New Roman"/>
          <w:i/>
          <w:lang w:val="lt-LT" w:eastAsia="lt-LT"/>
        </w:rPr>
        <w:t xml:space="preserve">. </w:t>
      </w:r>
    </w:p>
    <w:p w14:paraId="4C9C5AEF" w14:textId="77777777" w:rsidR="009F529E" w:rsidRPr="00462389" w:rsidRDefault="009F529E" w:rsidP="009F529E">
      <w:pPr>
        <w:widowControl w:val="0"/>
        <w:suppressAutoHyphens/>
        <w:autoSpaceDE w:val="0"/>
        <w:autoSpaceDN w:val="0"/>
        <w:adjustRightInd w:val="0"/>
        <w:spacing w:after="0" w:line="240" w:lineRule="auto"/>
        <w:jc w:val="center"/>
        <w:rPr>
          <w:rFonts w:ascii="Times New Roman" w:eastAsia="Arial" w:hAnsi="Times New Roman" w:cs="Times New Roman"/>
          <w:b/>
          <w:lang w:val="x-none" w:eastAsia="x-none"/>
        </w:rPr>
      </w:pPr>
      <m:oMathPara>
        <m:oMath>
          <m:r>
            <m:rPr>
              <m:sty m:val="bi"/>
            </m:rPr>
            <w:rPr>
              <w:rFonts w:ascii="Cambria Math" w:eastAsia="Calibri" w:hAnsi="Cambria Math" w:cs="Times New Roman"/>
              <w:lang w:val="x-none" w:eastAsia="x-none"/>
            </w:rPr>
            <m:t>T</m:t>
          </m:r>
          <m:r>
            <m:rPr>
              <m:sty m:val="bi"/>
            </m:rPr>
            <w:rPr>
              <w:rFonts w:ascii="Cambria Math" w:eastAsia="Calibri" w:hAnsi="Cambria Math" w:cs="Times New Roman"/>
              <w:lang w:val="x-none" w:eastAsia="x-none"/>
            </w:rPr>
            <m:t>4</m:t>
          </m:r>
          <m:r>
            <m:rPr>
              <m:sty m:val="b"/>
            </m:rPr>
            <w:rPr>
              <w:rFonts w:ascii="Cambria Math" w:eastAsia="Calibri" w:hAnsi="Cambria Math" w:cs="Times New Roman"/>
              <w:lang w:val="x-none" w:eastAsia="x-none"/>
            </w:rPr>
            <m:t>=Tiekėjo gautų balų skaičius</m:t>
          </m:r>
          <m:r>
            <m:rPr>
              <m:sty m:val="bi"/>
            </m:rPr>
            <w:rPr>
              <w:rFonts w:ascii="Cambria Math" w:eastAsia="Calibri" w:hAnsi="Cambria Math" w:cs="Times New Roman"/>
              <w:lang w:val="x-none" w:eastAsia="x-none"/>
            </w:rPr>
            <m:t>×L</m:t>
          </m:r>
          <m:r>
            <m:rPr>
              <m:sty m:val="bi"/>
            </m:rPr>
            <w:rPr>
              <w:rFonts w:ascii="Cambria Math" w:eastAsia="Calibri" w:hAnsi="Cambria Math" w:cs="Times New Roman"/>
              <w:lang w:val="x-none" w:eastAsia="x-none"/>
            </w:rPr>
            <m:t>4</m:t>
          </m:r>
        </m:oMath>
      </m:oMathPara>
    </w:p>
    <w:p w14:paraId="2559711F" w14:textId="77777777" w:rsidR="009F529E" w:rsidRPr="00462389" w:rsidRDefault="009F529E" w:rsidP="009F529E">
      <w:pPr>
        <w:widowControl w:val="0"/>
        <w:suppressAutoHyphens/>
        <w:autoSpaceDE w:val="0"/>
        <w:autoSpaceDN w:val="0"/>
        <w:adjustRightInd w:val="0"/>
        <w:spacing w:after="0" w:line="240" w:lineRule="auto"/>
        <w:jc w:val="center"/>
        <w:rPr>
          <w:rFonts w:ascii="Times New Roman" w:eastAsia="Arial" w:hAnsi="Times New Roman" w:cs="Times New Roman"/>
          <w:b/>
          <w:lang w:val="lt-LT" w:eastAsia="lt-LT"/>
        </w:rPr>
      </w:pPr>
    </w:p>
    <w:p w14:paraId="7355741F" w14:textId="77777777" w:rsidR="009F529E" w:rsidRPr="00462389" w:rsidRDefault="009F529E" w:rsidP="009F529E">
      <w:pPr>
        <w:tabs>
          <w:tab w:val="left" w:pos="0"/>
          <w:tab w:val="left" w:pos="851"/>
        </w:tabs>
        <w:spacing w:after="0" w:line="240" w:lineRule="auto"/>
        <w:ind w:left="142"/>
        <w:contextualSpacing/>
        <w:jc w:val="both"/>
        <w:outlineLvl w:val="1"/>
        <w:rPr>
          <w:rFonts w:ascii="Times New Roman" w:eastAsia="Times New Roman" w:hAnsi="Times New Roman" w:cs="Times New Roman"/>
          <w:bCs/>
          <w:iCs/>
          <w:lang w:val="lt-LT" w:eastAsia="en-US"/>
        </w:rPr>
      </w:pPr>
      <w:r w:rsidRPr="00462389">
        <w:rPr>
          <w:rFonts w:ascii="Times New Roman" w:eastAsia="Times New Roman" w:hAnsi="Times New Roman" w:cs="Times New Roman"/>
          <w:bCs/>
          <w:iCs/>
          <w:lang w:val="lt-LT" w:eastAsia="en-US"/>
        </w:rPr>
        <w:lastRenderedPageBreak/>
        <w:t>Kokybės vadybos sistemos kriterijaus balai apskaičiuojami įvertinant ar tiekėjas turi kokybės vadybos sistema pagal ISO 9001 arba lygiavertį standartą</w:t>
      </w:r>
      <w:r w:rsidRPr="00462389">
        <w:rPr>
          <w:rFonts w:ascii="Times New Roman" w:eastAsia="Times New Roman" w:hAnsi="Times New Roman" w:cs="Times New Roman"/>
          <w:color w:val="000000"/>
          <w:shd w:val="clear" w:color="auto" w:fill="FFFFFF"/>
          <w:lang w:val="lt-LT" w:eastAsia="en-US"/>
        </w:rPr>
        <w:t>.</w:t>
      </w:r>
      <w:r w:rsidRPr="00462389">
        <w:rPr>
          <w:rFonts w:ascii="Times New Roman" w:eastAsia="Times New Roman" w:hAnsi="Times New Roman" w:cs="Times New Roman"/>
          <w:b/>
          <w:bCs/>
          <w:i/>
          <w:iCs/>
          <w:color w:val="000000"/>
          <w:shd w:val="clear" w:color="auto" w:fill="FFFFFF"/>
          <w:lang w:val="lt-LT" w:eastAsia="en-US"/>
        </w:rPr>
        <w:t xml:space="preserve"> </w:t>
      </w:r>
      <w:proofErr w:type="spellStart"/>
      <w:r w:rsidRPr="00462389">
        <w:rPr>
          <w:rFonts w:ascii="Times New Roman" w:eastAsia="Times New Roman" w:hAnsi="Times New Roman" w:cs="Times New Roman"/>
          <w:bCs/>
          <w:iCs/>
          <w:lang w:val="lt-LT" w:eastAsia="en-US"/>
        </w:rPr>
        <w:t>Max</w:t>
      </w:r>
      <w:proofErr w:type="spellEnd"/>
      <w:r w:rsidRPr="00462389">
        <w:rPr>
          <w:rFonts w:ascii="Times New Roman" w:eastAsia="Times New Roman" w:hAnsi="Times New Roman" w:cs="Times New Roman"/>
          <w:bCs/>
          <w:iCs/>
          <w:lang w:val="lt-LT" w:eastAsia="en-US"/>
        </w:rPr>
        <w:t xml:space="preserve"> – 1.5 balo, kurie suteikiami tokia tvarka:</w:t>
      </w:r>
    </w:p>
    <w:p w14:paraId="3054BC81" w14:textId="77777777" w:rsidR="009F529E" w:rsidRPr="00462389" w:rsidRDefault="009F529E" w:rsidP="009F529E">
      <w:pPr>
        <w:numPr>
          <w:ilvl w:val="0"/>
          <w:numId w:val="37"/>
        </w:numPr>
        <w:tabs>
          <w:tab w:val="num" w:pos="851"/>
          <w:tab w:val="left" w:pos="7655"/>
        </w:tabs>
        <w:spacing w:after="0" w:line="240" w:lineRule="auto"/>
        <w:ind w:left="0" w:firstLine="284"/>
        <w:contextualSpacing/>
        <w:jc w:val="both"/>
        <w:rPr>
          <w:rFonts w:ascii="Times New Roman" w:eastAsia="Times New Roman" w:hAnsi="Times New Roman" w:cs="Times New Roman"/>
          <w:iCs/>
          <w:noProof/>
          <w:lang w:val="lt-LT" w:eastAsia="en-US"/>
        </w:rPr>
      </w:pPr>
      <w:r w:rsidRPr="00462389">
        <w:rPr>
          <w:rFonts w:ascii="Times New Roman" w:eastAsia="Times New Roman" w:hAnsi="Times New Roman" w:cs="Times New Roman"/>
          <w:b/>
          <w:iCs/>
          <w:lang w:val="lt-LT" w:eastAsia="en-US"/>
        </w:rPr>
        <w:t xml:space="preserve">Gamintojas/Tiekėjas neturi ISO 9001 arba lygiavertį standarto </w:t>
      </w:r>
      <w:r w:rsidRPr="00462389">
        <w:rPr>
          <w:rFonts w:ascii="Times New Roman" w:eastAsia="Times New Roman" w:hAnsi="Times New Roman" w:cs="Times New Roman"/>
          <w:iCs/>
          <w:color w:val="000000"/>
          <w:shd w:val="clear" w:color="auto" w:fill="FFFFFF"/>
          <w:lang w:val="lt-LT" w:eastAsia="en-US"/>
        </w:rPr>
        <w:t xml:space="preserve"> </w:t>
      </w:r>
      <w:r w:rsidRPr="00462389">
        <w:rPr>
          <w:rFonts w:ascii="Times New Roman" w:eastAsia="Times New Roman" w:hAnsi="Times New Roman" w:cs="Times New Roman"/>
          <w:iCs/>
          <w:noProof/>
          <w:lang w:val="lt-LT" w:eastAsia="en-US"/>
        </w:rPr>
        <w:t>– 0 balų.</w:t>
      </w:r>
    </w:p>
    <w:p w14:paraId="3DD0626D" w14:textId="77777777" w:rsidR="009F529E" w:rsidRPr="00462389" w:rsidRDefault="009F529E" w:rsidP="009F529E">
      <w:pPr>
        <w:numPr>
          <w:ilvl w:val="0"/>
          <w:numId w:val="37"/>
        </w:numPr>
        <w:tabs>
          <w:tab w:val="num" w:pos="851"/>
          <w:tab w:val="left" w:pos="7655"/>
        </w:tabs>
        <w:spacing w:after="0" w:line="240" w:lineRule="auto"/>
        <w:ind w:left="0" w:firstLine="284"/>
        <w:contextualSpacing/>
        <w:jc w:val="both"/>
        <w:rPr>
          <w:rFonts w:ascii="Times New Roman" w:eastAsia="Times New Roman" w:hAnsi="Times New Roman" w:cs="Times New Roman"/>
          <w:iCs/>
          <w:noProof/>
          <w:lang w:val="lt-LT" w:eastAsia="en-US"/>
        </w:rPr>
      </w:pPr>
      <w:r w:rsidRPr="00462389">
        <w:rPr>
          <w:rFonts w:ascii="Times New Roman" w:eastAsia="Times New Roman" w:hAnsi="Times New Roman" w:cs="Times New Roman"/>
          <w:b/>
          <w:iCs/>
          <w:lang w:val="lt-LT" w:eastAsia="en-US"/>
        </w:rPr>
        <w:t xml:space="preserve">Gamintojas/Tiekėjas turi ISO 9001 arba lygiavertį standartą </w:t>
      </w:r>
      <w:r w:rsidRPr="00462389">
        <w:rPr>
          <w:rFonts w:ascii="Times New Roman" w:eastAsia="Times New Roman" w:hAnsi="Times New Roman" w:cs="Times New Roman"/>
          <w:iCs/>
          <w:color w:val="000000"/>
          <w:shd w:val="clear" w:color="auto" w:fill="FFFFFF"/>
          <w:lang w:val="lt-LT" w:eastAsia="en-US"/>
        </w:rPr>
        <w:t xml:space="preserve"> </w:t>
      </w:r>
      <w:r w:rsidRPr="00462389">
        <w:rPr>
          <w:rFonts w:ascii="Times New Roman" w:eastAsia="Times New Roman" w:hAnsi="Times New Roman" w:cs="Times New Roman"/>
          <w:iCs/>
          <w:noProof/>
          <w:lang w:val="lt-LT" w:eastAsia="en-US"/>
        </w:rPr>
        <w:t>– 1.5 balo.</w:t>
      </w:r>
    </w:p>
    <w:p w14:paraId="7E5CC6F6" w14:textId="77777777" w:rsidR="009F529E" w:rsidRPr="00462389" w:rsidRDefault="009F529E" w:rsidP="009F529E">
      <w:pPr>
        <w:tabs>
          <w:tab w:val="left" w:pos="7655"/>
        </w:tabs>
        <w:spacing w:after="0" w:line="240" w:lineRule="auto"/>
        <w:ind w:left="142" w:firstLine="142"/>
        <w:contextualSpacing/>
        <w:jc w:val="both"/>
        <w:rPr>
          <w:rFonts w:ascii="Times New Roman" w:eastAsia="Times New Roman" w:hAnsi="Times New Roman" w:cs="Times New Roman"/>
          <w:color w:val="000000"/>
          <w:shd w:val="clear" w:color="auto" w:fill="FFFFFF"/>
          <w:lang w:val="lt-LT" w:eastAsia="en-US"/>
        </w:rPr>
      </w:pPr>
      <w:r w:rsidRPr="00462389">
        <w:rPr>
          <w:rFonts w:ascii="Times New Roman" w:eastAsia="Times New Roman" w:hAnsi="Times New Roman" w:cs="Times New Roman"/>
          <w:iCs/>
          <w:noProof/>
          <w:lang w:val="lt-LT" w:eastAsia="en-US"/>
        </w:rPr>
        <w:t xml:space="preserve">Įrodantys dokumentai - Gamintojui ir / ar Tiekėjui išduoto ISO 9001 ar lygiaverčio sertifikato kopiją. Sertifikatas turi būti išduotas sertifikavimą atliekančios institucijos. </w:t>
      </w:r>
    </w:p>
    <w:p w14:paraId="4849C3A0" w14:textId="77777777" w:rsidR="009F529E" w:rsidRPr="00462389" w:rsidRDefault="009F529E" w:rsidP="009F529E">
      <w:pPr>
        <w:tabs>
          <w:tab w:val="left" w:pos="7655"/>
        </w:tabs>
        <w:spacing w:after="0" w:line="240" w:lineRule="auto"/>
        <w:ind w:left="142" w:firstLine="142"/>
        <w:contextualSpacing/>
        <w:jc w:val="both"/>
        <w:rPr>
          <w:rFonts w:ascii="Times New Roman" w:eastAsia="Times New Roman" w:hAnsi="Times New Roman" w:cs="Times New Roman"/>
          <w:iCs/>
          <w:noProof/>
          <w:lang w:val="lt-LT" w:eastAsia="en-US"/>
        </w:rPr>
      </w:pPr>
    </w:p>
    <w:p w14:paraId="50E2BF7E" w14:textId="77777777" w:rsidR="009F529E" w:rsidRPr="00462389" w:rsidRDefault="009F529E" w:rsidP="009F529E">
      <w:pPr>
        <w:widowControl w:val="0"/>
        <w:suppressAutoHyphens/>
        <w:autoSpaceDE w:val="0"/>
        <w:autoSpaceDN w:val="0"/>
        <w:adjustRightInd w:val="0"/>
        <w:spacing w:after="0" w:line="240" w:lineRule="auto"/>
        <w:jc w:val="both"/>
        <w:rPr>
          <w:rFonts w:ascii="Times New Roman" w:eastAsia="Arial" w:hAnsi="Times New Roman" w:cs="Times New Roman"/>
          <w:lang w:val="lt-LT" w:eastAsia="lt-LT"/>
        </w:rPr>
      </w:pPr>
      <w:r w:rsidRPr="00462389">
        <w:rPr>
          <w:rFonts w:ascii="Times New Roman" w:eastAsia="Arial" w:hAnsi="Times New Roman" w:cs="Times New Roman"/>
          <w:lang w:val="lt-LT" w:eastAsia="lt-LT"/>
        </w:rPr>
        <w:t>Balų suma skaičiuojama ir suapvalinama iki ne daugiau nei dviejų skaitmenų po kablelio.</w:t>
      </w:r>
    </w:p>
    <w:p w14:paraId="25D933F8" w14:textId="77777777" w:rsidR="009F529E" w:rsidRPr="00462389" w:rsidRDefault="009F529E" w:rsidP="009F529E">
      <w:pPr>
        <w:autoSpaceDN w:val="0"/>
        <w:spacing w:after="0" w:line="240" w:lineRule="auto"/>
        <w:contextualSpacing/>
        <w:jc w:val="both"/>
        <w:rPr>
          <w:rFonts w:ascii="Times New Roman" w:eastAsia="Times New Roman" w:hAnsi="Times New Roman" w:cs="Times New Roman"/>
        </w:rPr>
      </w:pPr>
      <w:r w:rsidRPr="00462389">
        <w:rPr>
          <w:rFonts w:ascii="Times New Roman" w:eastAsia="Times New Roman" w:hAnsi="Times New Roman" w:cs="Times New Roman"/>
        </w:rPr>
        <w:t xml:space="preserve">Tais </w:t>
      </w:r>
      <w:proofErr w:type="spellStart"/>
      <w:r w:rsidRPr="00462389">
        <w:rPr>
          <w:rFonts w:ascii="Times New Roman" w:eastAsia="Times New Roman" w:hAnsi="Times New Roman" w:cs="Times New Roman"/>
        </w:rPr>
        <w:t>atvejais</w:t>
      </w:r>
      <w:proofErr w:type="spellEnd"/>
      <w:r w:rsidRPr="00462389">
        <w:rPr>
          <w:rFonts w:ascii="Times New Roman" w:eastAsia="Times New Roman" w:hAnsi="Times New Roman" w:cs="Times New Roman"/>
        </w:rPr>
        <w:t xml:space="preserve">, kai </w:t>
      </w:r>
      <w:proofErr w:type="spellStart"/>
      <w:r w:rsidRPr="00462389">
        <w:rPr>
          <w:rFonts w:ascii="Times New Roman" w:eastAsia="Times New Roman" w:hAnsi="Times New Roman" w:cs="Times New Roman"/>
        </w:rPr>
        <w:t>kelių</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dalyvių</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pasiūlymų</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ekonominis</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naudingumas</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yra</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vienodas</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nustatant</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pasiūlymų</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eilę</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pirmesnis</w:t>
      </w:r>
      <w:proofErr w:type="spellEnd"/>
      <w:r w:rsidRPr="00462389">
        <w:rPr>
          <w:rFonts w:ascii="Times New Roman" w:eastAsia="Times New Roman" w:hAnsi="Times New Roman" w:cs="Times New Roman"/>
        </w:rPr>
        <w:t xml:space="preserve"> į </w:t>
      </w:r>
      <w:proofErr w:type="spellStart"/>
      <w:r w:rsidRPr="00462389">
        <w:rPr>
          <w:rFonts w:ascii="Times New Roman" w:eastAsia="Times New Roman" w:hAnsi="Times New Roman" w:cs="Times New Roman"/>
        </w:rPr>
        <w:t>šią</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eilę</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įrašomas</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dalyvis</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kurio</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pasiūlymas</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pateiktas</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anksčiausiai</w:t>
      </w:r>
      <w:proofErr w:type="spellEnd"/>
      <w:r w:rsidRPr="00462389">
        <w:rPr>
          <w:rFonts w:ascii="Times New Roman" w:eastAsia="Times New Roman" w:hAnsi="Times New Roman" w:cs="Times New Roman"/>
        </w:rPr>
        <w:t>.</w:t>
      </w:r>
    </w:p>
    <w:p w14:paraId="18AB79DA" w14:textId="77777777" w:rsidR="009F529E" w:rsidRPr="00462389" w:rsidRDefault="009F529E" w:rsidP="009F529E">
      <w:pPr>
        <w:widowControl w:val="0"/>
        <w:suppressAutoHyphens/>
        <w:autoSpaceDE w:val="0"/>
        <w:autoSpaceDN w:val="0"/>
        <w:adjustRightInd w:val="0"/>
        <w:spacing w:after="0" w:line="240" w:lineRule="auto"/>
        <w:jc w:val="center"/>
        <w:rPr>
          <w:rFonts w:ascii="Times New Roman" w:eastAsia="Arial" w:hAnsi="Times New Roman" w:cs="Times New Roman"/>
          <w:b/>
          <w:lang w:val="lt-LT" w:eastAsia="lt-LT"/>
        </w:rPr>
      </w:pPr>
    </w:p>
    <w:p w14:paraId="380F25A9" w14:textId="77777777" w:rsidR="0043550C" w:rsidRPr="00462389" w:rsidRDefault="0043550C" w:rsidP="0043550C">
      <w:pPr>
        <w:widowControl w:val="0"/>
        <w:tabs>
          <w:tab w:val="left" w:pos="1276"/>
        </w:tabs>
        <w:autoSpaceDE w:val="0"/>
        <w:autoSpaceDN w:val="0"/>
        <w:adjustRightInd w:val="0"/>
        <w:spacing w:after="0" w:line="240" w:lineRule="auto"/>
        <w:ind w:firstLine="567"/>
        <w:jc w:val="both"/>
        <w:rPr>
          <w:rFonts w:ascii="Times New Roman" w:eastAsia="Calibri" w:hAnsi="Times New Roman" w:cs="Times New Roman"/>
          <w:lang w:val="pt-BR" w:eastAsia="en-US"/>
        </w:rPr>
      </w:pPr>
      <w:r w:rsidRPr="00462389">
        <w:rPr>
          <w:rFonts w:ascii="Times New Roman" w:eastAsia="Calibri" w:hAnsi="Times New Roman" w:cs="Times New Roman"/>
          <w:lang w:val="lt-LT" w:eastAsia="en-US"/>
        </w:rPr>
        <w:t>Kriterijaus (T</w:t>
      </w:r>
      <w:r>
        <w:rPr>
          <w:rFonts w:ascii="Times New Roman" w:eastAsia="Calibri" w:hAnsi="Times New Roman" w:cs="Times New Roman"/>
          <w:lang w:val="lt-LT" w:eastAsia="en-US"/>
        </w:rPr>
        <w:t>5</w:t>
      </w:r>
      <w:r w:rsidRPr="00462389">
        <w:rPr>
          <w:rFonts w:ascii="Times New Roman" w:eastAsia="Calibri" w:hAnsi="Times New Roman" w:cs="Times New Roman"/>
          <w:lang w:val="lt-LT" w:eastAsia="en-US"/>
        </w:rPr>
        <w:t>)</w:t>
      </w:r>
      <w:r w:rsidRPr="00462389">
        <w:rPr>
          <w:rFonts w:ascii="Times New Roman" w:eastAsia="Calibri" w:hAnsi="Times New Roman" w:cs="Times New Roman"/>
          <w:b/>
          <w:lang w:val="lt-LT" w:eastAsia="en-US"/>
        </w:rPr>
        <w:t xml:space="preserve"> </w:t>
      </w:r>
      <w:r w:rsidRPr="00462389">
        <w:rPr>
          <w:rFonts w:ascii="Times New Roman" w:eastAsia="Calibri" w:hAnsi="Times New Roman" w:cs="Times New Roman"/>
          <w:lang w:val="lt-LT" w:eastAsia="en-US"/>
        </w:rPr>
        <w:t>balais apskaičiuojami</w:t>
      </w:r>
      <w:r w:rsidRPr="00462389">
        <w:rPr>
          <w:rFonts w:ascii="Times New Roman" w:eastAsia="Calibri" w:hAnsi="Times New Roman" w:cs="Times New Roman"/>
          <w:lang w:val="pt-BR" w:eastAsia="en-US"/>
        </w:rPr>
        <w:t>:</w:t>
      </w:r>
    </w:p>
    <w:p w14:paraId="3824A7D3" w14:textId="77777777" w:rsidR="0043550C" w:rsidRPr="00462389" w:rsidRDefault="0043550C" w:rsidP="0043550C">
      <w:pPr>
        <w:widowControl w:val="0"/>
        <w:autoSpaceDE w:val="0"/>
        <w:autoSpaceDN w:val="0"/>
        <w:adjustRightInd w:val="0"/>
        <w:spacing w:after="0" w:line="240" w:lineRule="auto"/>
        <w:jc w:val="both"/>
        <w:outlineLvl w:val="1"/>
        <w:rPr>
          <w:rFonts w:ascii="Times New Roman" w:eastAsia="Arial" w:hAnsi="Times New Roman" w:cs="Times New Roman"/>
          <w:i/>
          <w:lang w:val="lt-LT" w:eastAsia="lt-LT"/>
        </w:rPr>
      </w:pPr>
      <w:r w:rsidRPr="00462389">
        <w:rPr>
          <w:rFonts w:ascii="Times New Roman" w:eastAsia="Arial" w:hAnsi="Times New Roman" w:cs="Times New Roman"/>
          <w:i/>
          <w:lang w:val="lt-LT" w:eastAsia="lt-LT"/>
        </w:rPr>
        <w:t xml:space="preserve"> </w:t>
      </w:r>
    </w:p>
    <w:p w14:paraId="714724EA" w14:textId="522ECE47" w:rsidR="0043550C" w:rsidRPr="00462389" w:rsidRDefault="0043550C" w:rsidP="0043550C">
      <w:pPr>
        <w:widowControl w:val="0"/>
        <w:suppressAutoHyphens/>
        <w:autoSpaceDE w:val="0"/>
        <w:autoSpaceDN w:val="0"/>
        <w:adjustRightInd w:val="0"/>
        <w:spacing w:after="0" w:line="240" w:lineRule="auto"/>
        <w:jc w:val="center"/>
        <w:rPr>
          <w:rFonts w:ascii="Times New Roman" w:eastAsia="Arial" w:hAnsi="Times New Roman" w:cs="Times New Roman"/>
          <w:b/>
          <w:lang w:val="x-none" w:eastAsia="x-none"/>
        </w:rPr>
      </w:pPr>
      <m:oMath>
        <m:r>
          <m:rPr>
            <m:sty m:val="bi"/>
          </m:rPr>
          <w:rPr>
            <w:rFonts w:ascii="Cambria Math" w:eastAsia="Calibri" w:hAnsi="Cambria Math" w:cs="Times New Roman"/>
            <w:lang w:val="x-none" w:eastAsia="x-none"/>
          </w:rPr>
          <m:t>T</m:t>
        </m:r>
        <m:r>
          <m:rPr>
            <m:sty m:val="bi"/>
          </m:rPr>
          <w:rPr>
            <w:rFonts w:ascii="Cambria Math" w:eastAsia="Calibri" w:hAnsi="Cambria Math" w:cs="Times New Roman"/>
            <w:lang w:val="x-none" w:eastAsia="x-none"/>
          </w:rPr>
          <m:t>5</m:t>
        </m:r>
        <m:r>
          <m:rPr>
            <m:sty m:val="b"/>
          </m:rPr>
          <w:rPr>
            <w:rFonts w:ascii="Cambria Math" w:eastAsia="Calibri" w:hAnsi="Cambria Math" w:cs="Times New Roman"/>
            <w:lang w:val="x-none" w:eastAsia="x-none"/>
          </w:rPr>
          <m:t>=Tiekėjo gautų balų skaičius</m:t>
        </m:r>
        <m:r>
          <m:rPr>
            <m:sty m:val="bi"/>
          </m:rPr>
          <w:rPr>
            <w:rFonts w:ascii="Cambria Math" w:eastAsia="Calibri" w:hAnsi="Cambria Math" w:cs="Times New Roman"/>
            <w:lang w:val="x-none" w:eastAsia="x-none"/>
          </w:rPr>
          <m:t>×L</m:t>
        </m:r>
        <m:r>
          <m:rPr>
            <m:sty m:val="bi"/>
          </m:rPr>
          <w:rPr>
            <w:rFonts w:ascii="Cambria Math" w:eastAsia="Calibri" w:hAnsi="Cambria Math" w:cs="Times New Roman"/>
            <w:lang w:val="x-none" w:eastAsia="x-none"/>
          </w:rPr>
          <m:t>5</m:t>
        </m:r>
      </m:oMath>
      <w:r>
        <w:rPr>
          <w:rFonts w:ascii="Times New Roman" w:eastAsia="Arial" w:hAnsi="Times New Roman" w:cs="Times New Roman"/>
          <w:b/>
          <w:lang w:val="x-none" w:eastAsia="x-none"/>
        </w:rPr>
        <w:t xml:space="preserve">  </w:t>
      </w:r>
      <w:r w:rsidR="008A3987">
        <w:rPr>
          <w:rFonts w:ascii="Times New Roman" w:eastAsia="Arial" w:hAnsi="Times New Roman" w:cs="Times New Roman"/>
          <w:b/>
          <w:lang w:val="x-none" w:eastAsia="x-none"/>
        </w:rPr>
        <w:t>(4)</w:t>
      </w:r>
    </w:p>
    <w:p w14:paraId="516007FD" w14:textId="77777777" w:rsidR="0043550C" w:rsidRPr="00462389" w:rsidRDefault="0043550C" w:rsidP="0043550C">
      <w:pPr>
        <w:widowControl w:val="0"/>
        <w:suppressAutoHyphens/>
        <w:autoSpaceDE w:val="0"/>
        <w:autoSpaceDN w:val="0"/>
        <w:adjustRightInd w:val="0"/>
        <w:spacing w:after="0" w:line="240" w:lineRule="auto"/>
        <w:jc w:val="center"/>
        <w:rPr>
          <w:rFonts w:ascii="Times New Roman" w:eastAsia="Arial" w:hAnsi="Times New Roman" w:cs="Times New Roman"/>
          <w:b/>
          <w:lang w:val="lt-LT" w:eastAsia="lt-LT"/>
        </w:rPr>
      </w:pPr>
    </w:p>
    <w:p w14:paraId="6C1F4CCC" w14:textId="77777777" w:rsidR="0043550C" w:rsidRPr="00462389" w:rsidRDefault="0043550C" w:rsidP="0043550C">
      <w:pPr>
        <w:tabs>
          <w:tab w:val="left" w:pos="0"/>
          <w:tab w:val="left" w:pos="851"/>
        </w:tabs>
        <w:spacing w:after="0" w:line="240" w:lineRule="auto"/>
        <w:ind w:left="142"/>
        <w:contextualSpacing/>
        <w:jc w:val="both"/>
        <w:outlineLvl w:val="1"/>
        <w:rPr>
          <w:rFonts w:ascii="Times New Roman" w:eastAsia="Times New Roman" w:hAnsi="Times New Roman" w:cs="Times New Roman"/>
          <w:bCs/>
          <w:iCs/>
          <w:lang w:val="lt-LT" w:eastAsia="en-US"/>
        </w:rPr>
      </w:pPr>
      <w:r w:rsidRPr="00275D2B">
        <w:rPr>
          <w:rFonts w:ascii="Times New Roman" w:eastAsia="Times New Roman" w:hAnsi="Times New Roman" w:cs="Times New Roman"/>
          <w:bCs/>
          <w:iCs/>
          <w:lang w:val="lt-LT" w:eastAsia="en-US"/>
        </w:rPr>
        <w:t>Aplinkos apsaugos vadybos sistem</w:t>
      </w:r>
      <w:r>
        <w:rPr>
          <w:rFonts w:ascii="Times New Roman" w:eastAsia="Times New Roman" w:hAnsi="Times New Roman" w:cs="Times New Roman"/>
          <w:bCs/>
          <w:iCs/>
          <w:lang w:val="lt-LT" w:eastAsia="en-US"/>
        </w:rPr>
        <w:t>os</w:t>
      </w:r>
      <w:r w:rsidRPr="00275D2B">
        <w:rPr>
          <w:rFonts w:ascii="Times New Roman" w:eastAsia="Times New Roman" w:hAnsi="Times New Roman" w:cs="Times New Roman"/>
          <w:bCs/>
          <w:iCs/>
          <w:lang w:val="lt-LT" w:eastAsia="en-US"/>
        </w:rPr>
        <w:t xml:space="preserve"> </w:t>
      </w:r>
      <w:r w:rsidRPr="00462389">
        <w:rPr>
          <w:rFonts w:ascii="Times New Roman" w:eastAsia="Times New Roman" w:hAnsi="Times New Roman" w:cs="Times New Roman"/>
          <w:bCs/>
          <w:iCs/>
          <w:lang w:val="lt-LT" w:eastAsia="en-US"/>
        </w:rPr>
        <w:t xml:space="preserve">kriterijaus balai apskaičiuojami įvertinant ar tiekėjas turi </w:t>
      </w:r>
      <w:r>
        <w:rPr>
          <w:rFonts w:ascii="Times New Roman" w:eastAsia="Times New Roman" w:hAnsi="Times New Roman" w:cs="Times New Roman"/>
          <w:bCs/>
          <w:iCs/>
          <w:lang w:val="lt-LT" w:eastAsia="en-US"/>
        </w:rPr>
        <w:t>aplinkos apsaugos</w:t>
      </w:r>
      <w:r w:rsidRPr="00462389">
        <w:rPr>
          <w:rFonts w:ascii="Times New Roman" w:eastAsia="Times New Roman" w:hAnsi="Times New Roman" w:cs="Times New Roman"/>
          <w:bCs/>
          <w:iCs/>
          <w:lang w:val="lt-LT" w:eastAsia="en-US"/>
        </w:rPr>
        <w:t xml:space="preserve"> vadybos sistema</w:t>
      </w:r>
      <w:r>
        <w:rPr>
          <w:rFonts w:ascii="Times New Roman" w:eastAsia="Times New Roman" w:hAnsi="Times New Roman" w:cs="Times New Roman"/>
          <w:bCs/>
          <w:iCs/>
          <w:lang w:val="lt-LT" w:eastAsia="en-US"/>
        </w:rPr>
        <w:t>,</w:t>
      </w:r>
      <w:r w:rsidRPr="00462389">
        <w:rPr>
          <w:rFonts w:ascii="Times New Roman" w:eastAsia="Times New Roman" w:hAnsi="Times New Roman" w:cs="Times New Roman"/>
          <w:bCs/>
          <w:iCs/>
          <w:lang w:val="lt-LT" w:eastAsia="en-US"/>
        </w:rPr>
        <w:t xml:space="preserve">  </w:t>
      </w:r>
      <w:r w:rsidRPr="00275D2B">
        <w:rPr>
          <w:rFonts w:ascii="Times New Roman" w:eastAsia="Times New Roman" w:hAnsi="Times New Roman" w:cs="Times New Roman"/>
          <w:bCs/>
          <w:iCs/>
          <w:lang w:val="lt-LT" w:eastAsia="en-US"/>
        </w:rPr>
        <w:t>atitinkančią ISO 14001 standarto reikalavimus arba Europos Sąjungos aplinkosaugos vadybos ir audito sistemą (toliau – EMAS)</w:t>
      </w:r>
      <w:r w:rsidRPr="00462389">
        <w:rPr>
          <w:rFonts w:ascii="Times New Roman" w:eastAsia="Times New Roman" w:hAnsi="Times New Roman" w:cs="Times New Roman"/>
          <w:bCs/>
          <w:iCs/>
          <w:lang w:val="lt-LT" w:eastAsia="en-US"/>
        </w:rPr>
        <w:t xml:space="preserve"> arba lygiavertį standartą</w:t>
      </w:r>
      <w:r w:rsidRPr="00462389">
        <w:rPr>
          <w:rFonts w:ascii="Times New Roman" w:eastAsia="Times New Roman" w:hAnsi="Times New Roman" w:cs="Times New Roman"/>
          <w:color w:val="000000"/>
          <w:shd w:val="clear" w:color="auto" w:fill="FFFFFF"/>
          <w:lang w:val="lt-LT" w:eastAsia="en-US"/>
        </w:rPr>
        <w:t>.</w:t>
      </w:r>
      <w:r w:rsidRPr="00462389">
        <w:rPr>
          <w:rFonts w:ascii="Times New Roman" w:eastAsia="Times New Roman" w:hAnsi="Times New Roman" w:cs="Times New Roman"/>
          <w:b/>
          <w:bCs/>
          <w:i/>
          <w:iCs/>
          <w:color w:val="000000"/>
          <w:shd w:val="clear" w:color="auto" w:fill="FFFFFF"/>
          <w:lang w:val="lt-LT" w:eastAsia="en-US"/>
        </w:rPr>
        <w:t xml:space="preserve"> </w:t>
      </w:r>
      <w:proofErr w:type="spellStart"/>
      <w:r w:rsidRPr="00462389">
        <w:rPr>
          <w:rFonts w:ascii="Times New Roman" w:eastAsia="Times New Roman" w:hAnsi="Times New Roman" w:cs="Times New Roman"/>
          <w:bCs/>
          <w:iCs/>
          <w:lang w:val="lt-LT" w:eastAsia="en-US"/>
        </w:rPr>
        <w:t>Max</w:t>
      </w:r>
      <w:proofErr w:type="spellEnd"/>
      <w:r w:rsidRPr="00462389">
        <w:rPr>
          <w:rFonts w:ascii="Times New Roman" w:eastAsia="Times New Roman" w:hAnsi="Times New Roman" w:cs="Times New Roman"/>
          <w:bCs/>
          <w:iCs/>
          <w:lang w:val="lt-LT" w:eastAsia="en-US"/>
        </w:rPr>
        <w:t xml:space="preserve"> – 1.5 balo, kurie suteikiami tokia tvarka:</w:t>
      </w:r>
    </w:p>
    <w:p w14:paraId="07D230CA" w14:textId="77777777" w:rsidR="0043550C" w:rsidRPr="00462389" w:rsidRDefault="0043550C" w:rsidP="0043550C">
      <w:pPr>
        <w:numPr>
          <w:ilvl w:val="0"/>
          <w:numId w:val="37"/>
        </w:numPr>
        <w:tabs>
          <w:tab w:val="num" w:pos="851"/>
          <w:tab w:val="left" w:pos="7655"/>
        </w:tabs>
        <w:spacing w:after="0" w:line="240" w:lineRule="auto"/>
        <w:ind w:left="0" w:firstLine="284"/>
        <w:contextualSpacing/>
        <w:jc w:val="both"/>
        <w:rPr>
          <w:rFonts w:ascii="Times New Roman" w:eastAsia="Times New Roman" w:hAnsi="Times New Roman" w:cs="Times New Roman"/>
          <w:iCs/>
          <w:noProof/>
          <w:lang w:val="lt-LT" w:eastAsia="en-US"/>
        </w:rPr>
      </w:pPr>
      <w:r w:rsidRPr="00462389">
        <w:rPr>
          <w:rFonts w:ascii="Times New Roman" w:eastAsia="Times New Roman" w:hAnsi="Times New Roman" w:cs="Times New Roman"/>
          <w:b/>
          <w:iCs/>
          <w:lang w:val="lt-LT" w:eastAsia="en-US"/>
        </w:rPr>
        <w:t xml:space="preserve">Gamintojas/Tiekėjas neturi </w:t>
      </w:r>
      <w:r w:rsidRPr="00275D2B">
        <w:rPr>
          <w:rFonts w:ascii="Times New Roman" w:eastAsia="Times New Roman" w:hAnsi="Times New Roman" w:cs="Times New Roman"/>
          <w:b/>
          <w:iCs/>
          <w:lang w:val="lt-LT" w:eastAsia="en-US"/>
        </w:rPr>
        <w:t>ISO 14001 standarto reikalavimus arba Europos Sąjungos aplinkosaugos vadybos ir audito sistemą EMAS</w:t>
      </w:r>
      <w:r>
        <w:rPr>
          <w:rFonts w:ascii="Times New Roman" w:eastAsia="Times New Roman" w:hAnsi="Times New Roman" w:cs="Times New Roman"/>
          <w:b/>
          <w:iCs/>
          <w:lang w:val="lt-LT" w:eastAsia="en-US"/>
        </w:rPr>
        <w:t>)</w:t>
      </w:r>
      <w:r w:rsidRPr="00462389">
        <w:rPr>
          <w:rFonts w:ascii="Times New Roman" w:eastAsia="Times New Roman" w:hAnsi="Times New Roman" w:cs="Times New Roman"/>
          <w:b/>
          <w:iCs/>
          <w:lang w:val="lt-LT" w:eastAsia="en-US"/>
        </w:rPr>
        <w:t xml:space="preserve"> arba lygiavertį standarto </w:t>
      </w:r>
      <w:r w:rsidRPr="00462389">
        <w:rPr>
          <w:rFonts w:ascii="Times New Roman" w:eastAsia="Times New Roman" w:hAnsi="Times New Roman" w:cs="Times New Roman"/>
          <w:iCs/>
          <w:color w:val="000000"/>
          <w:shd w:val="clear" w:color="auto" w:fill="FFFFFF"/>
          <w:lang w:val="lt-LT" w:eastAsia="en-US"/>
        </w:rPr>
        <w:t xml:space="preserve"> </w:t>
      </w:r>
      <w:r w:rsidRPr="00462389">
        <w:rPr>
          <w:rFonts w:ascii="Times New Roman" w:eastAsia="Times New Roman" w:hAnsi="Times New Roman" w:cs="Times New Roman"/>
          <w:iCs/>
          <w:noProof/>
          <w:lang w:val="lt-LT" w:eastAsia="en-US"/>
        </w:rPr>
        <w:t>– 0 balų.</w:t>
      </w:r>
    </w:p>
    <w:p w14:paraId="25A66078" w14:textId="77777777" w:rsidR="0043550C" w:rsidRPr="00462389" w:rsidRDefault="0043550C" w:rsidP="0043550C">
      <w:pPr>
        <w:numPr>
          <w:ilvl w:val="0"/>
          <w:numId w:val="37"/>
        </w:numPr>
        <w:tabs>
          <w:tab w:val="num" w:pos="851"/>
          <w:tab w:val="left" w:pos="7655"/>
        </w:tabs>
        <w:spacing w:after="0" w:line="240" w:lineRule="auto"/>
        <w:ind w:left="0" w:firstLine="284"/>
        <w:contextualSpacing/>
        <w:jc w:val="both"/>
        <w:rPr>
          <w:rFonts w:ascii="Times New Roman" w:eastAsia="Times New Roman" w:hAnsi="Times New Roman" w:cs="Times New Roman"/>
          <w:iCs/>
          <w:noProof/>
          <w:lang w:val="lt-LT" w:eastAsia="en-US"/>
        </w:rPr>
      </w:pPr>
      <w:r w:rsidRPr="00462389">
        <w:rPr>
          <w:rFonts w:ascii="Times New Roman" w:eastAsia="Times New Roman" w:hAnsi="Times New Roman" w:cs="Times New Roman"/>
          <w:b/>
          <w:iCs/>
          <w:lang w:val="lt-LT" w:eastAsia="en-US"/>
        </w:rPr>
        <w:t xml:space="preserve">Gamintojas/Tiekėjas turi </w:t>
      </w:r>
      <w:r w:rsidRPr="00275D2B">
        <w:rPr>
          <w:rFonts w:ascii="Times New Roman" w:eastAsia="Times New Roman" w:hAnsi="Times New Roman" w:cs="Times New Roman"/>
          <w:b/>
          <w:iCs/>
          <w:lang w:val="lt-LT" w:eastAsia="en-US"/>
        </w:rPr>
        <w:t>ISO 14001 standarto reikalavimus arba Europos Sąjungos aplinkosaugos vadybos ir audito sistemą (EMAS</w:t>
      </w:r>
      <w:r>
        <w:rPr>
          <w:rFonts w:ascii="Times New Roman" w:eastAsia="Times New Roman" w:hAnsi="Times New Roman" w:cs="Times New Roman"/>
          <w:b/>
          <w:iCs/>
          <w:lang w:val="lt-LT" w:eastAsia="en-US"/>
        </w:rPr>
        <w:t>)</w:t>
      </w:r>
      <w:r w:rsidRPr="00275D2B">
        <w:rPr>
          <w:rFonts w:ascii="Times New Roman" w:eastAsia="Times New Roman" w:hAnsi="Times New Roman" w:cs="Times New Roman"/>
          <w:b/>
          <w:iCs/>
          <w:lang w:val="lt-LT" w:eastAsia="en-US"/>
        </w:rPr>
        <w:t xml:space="preserve"> </w:t>
      </w:r>
      <w:r w:rsidRPr="00462389">
        <w:rPr>
          <w:rFonts w:ascii="Times New Roman" w:eastAsia="Times New Roman" w:hAnsi="Times New Roman" w:cs="Times New Roman"/>
          <w:b/>
          <w:iCs/>
          <w:lang w:val="lt-LT" w:eastAsia="en-US"/>
        </w:rPr>
        <w:t xml:space="preserve">arba lygiavertį standartą </w:t>
      </w:r>
      <w:r w:rsidRPr="00462389">
        <w:rPr>
          <w:rFonts w:ascii="Times New Roman" w:eastAsia="Times New Roman" w:hAnsi="Times New Roman" w:cs="Times New Roman"/>
          <w:iCs/>
          <w:color w:val="000000"/>
          <w:shd w:val="clear" w:color="auto" w:fill="FFFFFF"/>
          <w:lang w:val="lt-LT" w:eastAsia="en-US"/>
        </w:rPr>
        <w:t xml:space="preserve"> </w:t>
      </w:r>
      <w:r w:rsidRPr="00462389">
        <w:rPr>
          <w:rFonts w:ascii="Times New Roman" w:eastAsia="Times New Roman" w:hAnsi="Times New Roman" w:cs="Times New Roman"/>
          <w:iCs/>
          <w:noProof/>
          <w:lang w:val="lt-LT" w:eastAsia="en-US"/>
        </w:rPr>
        <w:t>– 1.5 balo.</w:t>
      </w:r>
    </w:p>
    <w:p w14:paraId="7ACFA013" w14:textId="77777777" w:rsidR="0043550C" w:rsidRPr="00462389" w:rsidRDefault="0043550C" w:rsidP="0043550C">
      <w:pPr>
        <w:tabs>
          <w:tab w:val="left" w:pos="7655"/>
        </w:tabs>
        <w:spacing w:after="0" w:line="240" w:lineRule="auto"/>
        <w:ind w:left="142" w:firstLine="142"/>
        <w:contextualSpacing/>
        <w:jc w:val="both"/>
        <w:rPr>
          <w:rFonts w:ascii="Times New Roman" w:eastAsia="Times New Roman" w:hAnsi="Times New Roman" w:cs="Times New Roman"/>
          <w:color w:val="000000"/>
          <w:shd w:val="clear" w:color="auto" w:fill="FFFFFF"/>
          <w:lang w:val="lt-LT" w:eastAsia="en-US"/>
        </w:rPr>
      </w:pPr>
      <w:r w:rsidRPr="00462389">
        <w:rPr>
          <w:rFonts w:ascii="Times New Roman" w:eastAsia="Times New Roman" w:hAnsi="Times New Roman" w:cs="Times New Roman"/>
          <w:iCs/>
          <w:noProof/>
          <w:lang w:val="lt-LT" w:eastAsia="en-US"/>
        </w:rPr>
        <w:t xml:space="preserve">Įrodantys dokumentai - Gamintojui ir / ar Tiekėjui išduoto </w:t>
      </w:r>
      <w:r w:rsidRPr="00275D2B">
        <w:rPr>
          <w:rFonts w:ascii="Times New Roman" w:eastAsia="Times New Roman" w:hAnsi="Times New Roman" w:cs="Times New Roman"/>
          <w:iCs/>
          <w:noProof/>
          <w:lang w:val="lt-LT" w:eastAsia="en-US"/>
        </w:rPr>
        <w:t xml:space="preserve">ISO 14001 standarto reikalavimus arba Europos Sąjungos aplinkosaugos vadybos ir audito sistemą EMAS) </w:t>
      </w:r>
      <w:r w:rsidRPr="00462389">
        <w:rPr>
          <w:rFonts w:ascii="Times New Roman" w:eastAsia="Times New Roman" w:hAnsi="Times New Roman" w:cs="Times New Roman"/>
          <w:iCs/>
          <w:noProof/>
          <w:lang w:val="lt-LT" w:eastAsia="en-US"/>
        </w:rPr>
        <w:t xml:space="preserve">ar lygiaverčio sertifikato kopiją. Sertifikatas turi būti išduotas sertifikavimą atliekančios institucijos. </w:t>
      </w:r>
    </w:p>
    <w:p w14:paraId="0A3CF9DC" w14:textId="77777777" w:rsidR="0043550C" w:rsidRPr="00462389" w:rsidRDefault="0043550C" w:rsidP="0043550C">
      <w:pPr>
        <w:tabs>
          <w:tab w:val="left" w:pos="7655"/>
        </w:tabs>
        <w:spacing w:after="0" w:line="240" w:lineRule="auto"/>
        <w:ind w:left="142" w:firstLine="142"/>
        <w:contextualSpacing/>
        <w:jc w:val="both"/>
        <w:rPr>
          <w:rFonts w:ascii="Times New Roman" w:eastAsia="Times New Roman" w:hAnsi="Times New Roman" w:cs="Times New Roman"/>
          <w:iCs/>
          <w:noProof/>
          <w:lang w:val="lt-LT" w:eastAsia="en-US"/>
        </w:rPr>
      </w:pPr>
    </w:p>
    <w:p w14:paraId="604A1143" w14:textId="77777777" w:rsidR="0043550C" w:rsidRPr="00462389" w:rsidRDefault="0043550C" w:rsidP="0043550C">
      <w:pPr>
        <w:widowControl w:val="0"/>
        <w:suppressAutoHyphens/>
        <w:autoSpaceDE w:val="0"/>
        <w:autoSpaceDN w:val="0"/>
        <w:adjustRightInd w:val="0"/>
        <w:spacing w:after="0" w:line="240" w:lineRule="auto"/>
        <w:jc w:val="both"/>
        <w:rPr>
          <w:rFonts w:ascii="Times New Roman" w:eastAsia="Arial" w:hAnsi="Times New Roman" w:cs="Times New Roman"/>
          <w:lang w:val="lt-LT" w:eastAsia="lt-LT"/>
        </w:rPr>
      </w:pPr>
      <w:r w:rsidRPr="00462389">
        <w:rPr>
          <w:rFonts w:ascii="Times New Roman" w:eastAsia="Arial" w:hAnsi="Times New Roman" w:cs="Times New Roman"/>
          <w:lang w:val="lt-LT" w:eastAsia="lt-LT"/>
        </w:rPr>
        <w:t>Balų suma skaičiuojama ir suapvalinama iki ne daugiau nei dviejų skaitmenų po kablelio.</w:t>
      </w:r>
    </w:p>
    <w:p w14:paraId="148514DA" w14:textId="77777777" w:rsidR="0043550C" w:rsidRPr="00462389" w:rsidRDefault="0043550C" w:rsidP="0043550C">
      <w:pPr>
        <w:autoSpaceDN w:val="0"/>
        <w:spacing w:after="0" w:line="240" w:lineRule="auto"/>
        <w:contextualSpacing/>
        <w:jc w:val="both"/>
        <w:rPr>
          <w:rFonts w:ascii="Times New Roman" w:eastAsia="Times New Roman" w:hAnsi="Times New Roman" w:cs="Times New Roman"/>
        </w:rPr>
      </w:pPr>
      <w:r w:rsidRPr="00462389">
        <w:rPr>
          <w:rFonts w:ascii="Times New Roman" w:eastAsia="Times New Roman" w:hAnsi="Times New Roman" w:cs="Times New Roman"/>
        </w:rPr>
        <w:t xml:space="preserve">Tais </w:t>
      </w:r>
      <w:proofErr w:type="spellStart"/>
      <w:r w:rsidRPr="00462389">
        <w:rPr>
          <w:rFonts w:ascii="Times New Roman" w:eastAsia="Times New Roman" w:hAnsi="Times New Roman" w:cs="Times New Roman"/>
        </w:rPr>
        <w:t>atvejais</w:t>
      </w:r>
      <w:proofErr w:type="spellEnd"/>
      <w:r w:rsidRPr="00462389">
        <w:rPr>
          <w:rFonts w:ascii="Times New Roman" w:eastAsia="Times New Roman" w:hAnsi="Times New Roman" w:cs="Times New Roman"/>
        </w:rPr>
        <w:t xml:space="preserve">, kai </w:t>
      </w:r>
      <w:proofErr w:type="spellStart"/>
      <w:r w:rsidRPr="00462389">
        <w:rPr>
          <w:rFonts w:ascii="Times New Roman" w:eastAsia="Times New Roman" w:hAnsi="Times New Roman" w:cs="Times New Roman"/>
        </w:rPr>
        <w:t>kelių</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dalyvių</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pasiūlymų</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ekonominis</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naudingumas</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yra</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vienodas</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nustatant</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pasiūlymų</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eilę</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pirmesnis</w:t>
      </w:r>
      <w:proofErr w:type="spellEnd"/>
      <w:r w:rsidRPr="00462389">
        <w:rPr>
          <w:rFonts w:ascii="Times New Roman" w:eastAsia="Times New Roman" w:hAnsi="Times New Roman" w:cs="Times New Roman"/>
        </w:rPr>
        <w:t xml:space="preserve"> į </w:t>
      </w:r>
      <w:proofErr w:type="spellStart"/>
      <w:r w:rsidRPr="00462389">
        <w:rPr>
          <w:rFonts w:ascii="Times New Roman" w:eastAsia="Times New Roman" w:hAnsi="Times New Roman" w:cs="Times New Roman"/>
        </w:rPr>
        <w:t>šią</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eilę</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įrašomas</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dalyvis</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kurio</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pasiūlymas</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pateiktas</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anksčiausiai</w:t>
      </w:r>
      <w:proofErr w:type="spellEnd"/>
      <w:r w:rsidRPr="00462389">
        <w:rPr>
          <w:rFonts w:ascii="Times New Roman" w:eastAsia="Times New Roman" w:hAnsi="Times New Roman" w:cs="Times New Roman"/>
        </w:rPr>
        <w:t>.</w:t>
      </w:r>
    </w:p>
    <w:p w14:paraId="507DBD0C" w14:textId="77777777" w:rsidR="0043550C" w:rsidRDefault="0043550C" w:rsidP="0043550C">
      <w:pPr>
        <w:widowControl w:val="0"/>
        <w:suppressAutoHyphens/>
        <w:autoSpaceDE w:val="0"/>
        <w:autoSpaceDN w:val="0"/>
        <w:adjustRightInd w:val="0"/>
        <w:spacing w:after="0" w:line="240" w:lineRule="auto"/>
        <w:jc w:val="center"/>
        <w:rPr>
          <w:rFonts w:ascii="Times New Roman" w:eastAsia="Arial" w:hAnsi="Times New Roman" w:cs="Times New Roman"/>
          <w:b/>
          <w:lang w:val="lt-LT" w:eastAsia="lt-LT"/>
        </w:rPr>
      </w:pPr>
    </w:p>
    <w:p w14:paraId="02CA44A3" w14:textId="77777777" w:rsidR="0043550C" w:rsidRPr="00462389" w:rsidRDefault="0043550C" w:rsidP="0043550C">
      <w:pPr>
        <w:widowControl w:val="0"/>
        <w:suppressAutoHyphens/>
        <w:autoSpaceDE w:val="0"/>
        <w:autoSpaceDN w:val="0"/>
        <w:adjustRightInd w:val="0"/>
        <w:spacing w:after="0" w:line="240" w:lineRule="auto"/>
        <w:jc w:val="center"/>
        <w:rPr>
          <w:rFonts w:ascii="Times New Roman" w:eastAsia="Arial" w:hAnsi="Times New Roman" w:cs="Times New Roman"/>
          <w:b/>
          <w:lang w:val="lt-LT" w:eastAsia="lt-LT"/>
        </w:rPr>
      </w:pPr>
    </w:p>
    <w:p w14:paraId="4EC175CF" w14:textId="77777777" w:rsidR="0043550C" w:rsidRPr="00462389" w:rsidRDefault="0043550C" w:rsidP="009F529E">
      <w:pPr>
        <w:widowControl w:val="0"/>
        <w:tabs>
          <w:tab w:val="left" w:pos="1276"/>
        </w:tabs>
        <w:autoSpaceDE w:val="0"/>
        <w:autoSpaceDN w:val="0"/>
        <w:adjustRightInd w:val="0"/>
        <w:spacing w:after="0" w:line="240" w:lineRule="auto"/>
        <w:ind w:firstLine="567"/>
        <w:jc w:val="both"/>
        <w:rPr>
          <w:rFonts w:ascii="Times New Roman" w:eastAsia="Calibri" w:hAnsi="Times New Roman" w:cs="Times New Roman"/>
          <w:lang w:val="lt-LT" w:eastAsia="en-US"/>
        </w:rPr>
      </w:pPr>
    </w:p>
    <w:p w14:paraId="76B1C674" w14:textId="77777777" w:rsidR="009F529E" w:rsidRPr="00462389" w:rsidRDefault="009F529E" w:rsidP="009F529E">
      <w:pPr>
        <w:widowControl w:val="0"/>
        <w:tabs>
          <w:tab w:val="left" w:pos="1276"/>
        </w:tabs>
        <w:autoSpaceDE w:val="0"/>
        <w:autoSpaceDN w:val="0"/>
        <w:adjustRightInd w:val="0"/>
        <w:spacing w:after="0" w:line="240" w:lineRule="auto"/>
        <w:ind w:firstLine="567"/>
        <w:jc w:val="both"/>
        <w:rPr>
          <w:rFonts w:ascii="Times New Roman" w:eastAsia="Calibri" w:hAnsi="Times New Roman" w:cs="Times New Roman"/>
          <w:lang w:val="pt-BR" w:eastAsia="en-US"/>
        </w:rPr>
      </w:pPr>
      <w:r w:rsidRPr="00462389">
        <w:rPr>
          <w:rFonts w:ascii="Times New Roman" w:eastAsia="Calibri" w:hAnsi="Times New Roman" w:cs="Times New Roman"/>
          <w:lang w:val="lt-LT" w:eastAsia="en-US"/>
        </w:rPr>
        <w:t>Kriterijaus (K) balai apskaičiuojami</w:t>
      </w:r>
      <w:r w:rsidRPr="00462389">
        <w:rPr>
          <w:rFonts w:ascii="Times New Roman" w:eastAsia="Calibri" w:hAnsi="Times New Roman" w:cs="Times New Roman"/>
          <w:lang w:val="pt-BR" w:eastAsia="en-US"/>
        </w:rPr>
        <w:t>:</w:t>
      </w:r>
    </w:p>
    <w:p w14:paraId="1D173C0A" w14:textId="77777777" w:rsidR="009F529E" w:rsidRPr="00462389" w:rsidRDefault="009F529E" w:rsidP="009F529E">
      <w:pPr>
        <w:widowControl w:val="0"/>
        <w:autoSpaceDE w:val="0"/>
        <w:autoSpaceDN w:val="0"/>
        <w:adjustRightInd w:val="0"/>
        <w:spacing w:after="0" w:line="240" w:lineRule="auto"/>
        <w:jc w:val="both"/>
        <w:outlineLvl w:val="1"/>
        <w:rPr>
          <w:rFonts w:ascii="Times New Roman" w:eastAsia="Arial" w:hAnsi="Times New Roman" w:cs="Times New Roman"/>
          <w:i/>
          <w:lang w:val="lt-LT" w:eastAsia="lt-LT"/>
        </w:rPr>
      </w:pPr>
      <w:r w:rsidRPr="00462389">
        <w:rPr>
          <w:rFonts w:ascii="Times New Roman" w:eastAsia="Arial" w:hAnsi="Times New Roman" w:cs="Times New Roman"/>
          <w:i/>
          <w:lang w:val="lt-LT" w:eastAsia="lt-LT"/>
        </w:rPr>
        <w:t xml:space="preserve">. </w:t>
      </w:r>
    </w:p>
    <w:p w14:paraId="1F6714B1" w14:textId="1ECFD452" w:rsidR="009F529E" w:rsidRPr="00462389" w:rsidRDefault="009F529E" w:rsidP="009F529E">
      <w:pPr>
        <w:widowControl w:val="0"/>
        <w:suppressAutoHyphens/>
        <w:autoSpaceDE w:val="0"/>
        <w:autoSpaceDN w:val="0"/>
        <w:adjustRightInd w:val="0"/>
        <w:spacing w:after="0" w:line="240" w:lineRule="auto"/>
        <w:jc w:val="center"/>
        <w:rPr>
          <w:rFonts w:ascii="Times New Roman" w:eastAsia="Arial" w:hAnsi="Times New Roman" w:cs="Times New Roman"/>
          <w:bCs/>
          <w:lang w:val="x-none" w:eastAsia="x-none"/>
        </w:rPr>
      </w:pPr>
      <m:oMath>
        <m:r>
          <m:rPr>
            <m:sty m:val="bi"/>
          </m:rPr>
          <w:rPr>
            <w:rFonts w:ascii="Cambria Math" w:eastAsia="Calibri" w:hAnsi="Cambria Math" w:cs="Times New Roman"/>
            <w:lang w:val="x-none" w:eastAsia="x-none"/>
          </w:rPr>
          <m:t>K</m:t>
        </m:r>
        <m:r>
          <m:rPr>
            <m:sty m:val="b"/>
          </m:rPr>
          <w:rPr>
            <w:rFonts w:ascii="Cambria Math" w:eastAsia="Calibri" w:hAnsi="Cambria Math" w:cs="Times New Roman"/>
            <w:lang w:val="x-none" w:eastAsia="x-none"/>
          </w:rPr>
          <m:t>=Tiekėjo gautų balų skaičius</m:t>
        </m:r>
        <m:r>
          <m:rPr>
            <m:sty m:val="bi"/>
          </m:rPr>
          <w:rPr>
            <w:rFonts w:ascii="Cambria Math" w:eastAsia="Calibri" w:hAnsi="Cambria Math" w:cs="Times New Roman"/>
            <w:lang w:val="x-none" w:eastAsia="x-none"/>
          </w:rPr>
          <m:t>×L</m:t>
        </m:r>
        <m:r>
          <m:rPr>
            <m:sty m:val="bi"/>
          </m:rPr>
          <w:rPr>
            <w:rFonts w:ascii="Cambria Math" w:eastAsia="Calibri" w:hAnsi="Cambria Math" w:cs="Times New Roman"/>
            <w:lang w:val="x-none" w:eastAsia="x-none"/>
          </w:rPr>
          <m:t>6</m:t>
        </m:r>
      </m:oMath>
      <w:r w:rsidRPr="00462389">
        <w:rPr>
          <w:rFonts w:ascii="Times New Roman" w:eastAsia="Arial" w:hAnsi="Times New Roman" w:cs="Times New Roman"/>
          <w:b/>
          <w:lang w:val="x-none" w:eastAsia="x-none"/>
        </w:rPr>
        <w:t xml:space="preserve">  </w:t>
      </w:r>
      <w:r w:rsidRPr="00462389">
        <w:rPr>
          <w:rFonts w:ascii="Times New Roman" w:eastAsia="Arial" w:hAnsi="Times New Roman" w:cs="Times New Roman"/>
          <w:bCs/>
          <w:lang w:val="x-none" w:eastAsia="x-none"/>
        </w:rPr>
        <w:t>(</w:t>
      </w:r>
      <w:r w:rsidR="0043550C">
        <w:rPr>
          <w:rFonts w:ascii="Times New Roman" w:eastAsia="Arial" w:hAnsi="Times New Roman" w:cs="Times New Roman"/>
          <w:bCs/>
          <w:lang w:val="x-none" w:eastAsia="x-none"/>
        </w:rPr>
        <w:t>4</w:t>
      </w:r>
      <w:r w:rsidRPr="00462389">
        <w:rPr>
          <w:rFonts w:ascii="Times New Roman" w:eastAsia="Arial" w:hAnsi="Times New Roman" w:cs="Times New Roman"/>
          <w:bCs/>
          <w:i/>
          <w:iCs/>
          <w:lang w:val="x-none" w:eastAsia="x-none"/>
        </w:rPr>
        <w:t>)</w:t>
      </w:r>
    </w:p>
    <w:p w14:paraId="50918199" w14:textId="77777777" w:rsidR="009F529E" w:rsidRPr="00462389" w:rsidRDefault="009F529E" w:rsidP="009F529E">
      <w:pPr>
        <w:widowControl w:val="0"/>
        <w:suppressAutoHyphens/>
        <w:autoSpaceDE w:val="0"/>
        <w:autoSpaceDN w:val="0"/>
        <w:adjustRightInd w:val="0"/>
        <w:spacing w:after="0" w:line="240" w:lineRule="auto"/>
        <w:jc w:val="center"/>
        <w:rPr>
          <w:rFonts w:ascii="Times New Roman" w:eastAsia="Arial" w:hAnsi="Times New Roman" w:cs="Times New Roman"/>
          <w:b/>
          <w:lang w:val="lt-LT" w:eastAsia="lt-LT"/>
        </w:rPr>
      </w:pPr>
    </w:p>
    <w:p w14:paraId="7925A65E" w14:textId="77777777" w:rsidR="009F529E" w:rsidRPr="00462389" w:rsidRDefault="009F529E" w:rsidP="009F529E">
      <w:pPr>
        <w:tabs>
          <w:tab w:val="left" w:pos="0"/>
          <w:tab w:val="left" w:pos="851"/>
        </w:tabs>
        <w:spacing w:after="0" w:line="240" w:lineRule="auto"/>
        <w:ind w:left="142"/>
        <w:contextualSpacing/>
        <w:jc w:val="both"/>
        <w:outlineLvl w:val="1"/>
        <w:rPr>
          <w:rFonts w:ascii="Times New Roman" w:eastAsia="Times New Roman" w:hAnsi="Times New Roman" w:cs="Times New Roman"/>
          <w:bCs/>
          <w:iCs/>
          <w:lang w:val="lt-LT" w:eastAsia="en-US"/>
        </w:rPr>
      </w:pPr>
      <w:r w:rsidRPr="00462389">
        <w:rPr>
          <w:rFonts w:ascii="Times New Roman" w:eastAsia="Times New Roman" w:hAnsi="Times New Roman" w:cs="Times New Roman"/>
          <w:bCs/>
          <w:iCs/>
          <w:lang w:val="lt-LT" w:eastAsia="en-US"/>
        </w:rPr>
        <w:t xml:space="preserve">Etikos (elgesio) kodekso (K) kriterijaus balai apskaičiuojami įvertinant ar tiekėjas turi </w:t>
      </w:r>
      <w:r w:rsidRPr="00462389">
        <w:rPr>
          <w:rFonts w:ascii="Times New Roman" w:eastAsia="Times New Roman" w:hAnsi="Times New Roman" w:cs="Times New Roman"/>
          <w:color w:val="000000"/>
          <w:shd w:val="clear" w:color="auto" w:fill="FFFFFF"/>
          <w:lang w:val="lt-LT" w:eastAsia="en-US"/>
        </w:rPr>
        <w:t>patvirtintą etikos (elgesio)kodeksą, kuriame nustatytos elgesio normos, orientuotos į socialinės gerovės skatinimą bent vienoje iš nurodytų socialinių sričių: darbo sąlygos, darbuotojų sauga ir sveikata, darbuotojų teisės, žmogaus teisės, verslo etika ir valdysena, korupcijos prevencija, ir kurį tiekėjas taikys Sutarties vykdymo laikotarpiu.</w:t>
      </w:r>
      <w:r w:rsidRPr="00462389">
        <w:rPr>
          <w:rFonts w:ascii="Times New Roman" w:eastAsia="Times New Roman" w:hAnsi="Times New Roman" w:cs="Times New Roman"/>
          <w:b/>
          <w:bCs/>
          <w:i/>
          <w:iCs/>
          <w:color w:val="000000"/>
          <w:shd w:val="clear" w:color="auto" w:fill="FFFFFF"/>
          <w:lang w:val="lt-LT" w:eastAsia="en-US"/>
        </w:rPr>
        <w:t xml:space="preserve"> </w:t>
      </w:r>
      <w:proofErr w:type="spellStart"/>
      <w:r w:rsidRPr="00462389">
        <w:rPr>
          <w:rFonts w:ascii="Times New Roman" w:eastAsia="Times New Roman" w:hAnsi="Times New Roman" w:cs="Times New Roman"/>
          <w:bCs/>
          <w:iCs/>
          <w:lang w:val="lt-LT" w:eastAsia="en-US"/>
        </w:rPr>
        <w:t>Max</w:t>
      </w:r>
      <w:proofErr w:type="spellEnd"/>
      <w:r w:rsidRPr="00462389">
        <w:rPr>
          <w:rFonts w:ascii="Times New Roman" w:eastAsia="Times New Roman" w:hAnsi="Times New Roman" w:cs="Times New Roman"/>
          <w:bCs/>
          <w:iCs/>
          <w:lang w:val="lt-LT" w:eastAsia="en-US"/>
        </w:rPr>
        <w:t xml:space="preserve"> – 1.5 balo, kurie suteikiami tokia tvarka:</w:t>
      </w:r>
    </w:p>
    <w:p w14:paraId="346C518B" w14:textId="77777777" w:rsidR="009F529E" w:rsidRPr="00462389" w:rsidRDefault="009F529E" w:rsidP="009F529E">
      <w:pPr>
        <w:numPr>
          <w:ilvl w:val="0"/>
          <w:numId w:val="37"/>
        </w:numPr>
        <w:tabs>
          <w:tab w:val="num" w:pos="851"/>
          <w:tab w:val="left" w:pos="7655"/>
        </w:tabs>
        <w:spacing w:after="0" w:line="240" w:lineRule="auto"/>
        <w:ind w:left="0" w:firstLine="284"/>
        <w:contextualSpacing/>
        <w:jc w:val="both"/>
        <w:rPr>
          <w:rFonts w:ascii="Times New Roman" w:eastAsia="Times New Roman" w:hAnsi="Times New Roman" w:cs="Times New Roman"/>
          <w:iCs/>
          <w:noProof/>
          <w:lang w:val="lt-LT" w:eastAsia="en-US"/>
        </w:rPr>
      </w:pPr>
      <w:r w:rsidRPr="00462389">
        <w:rPr>
          <w:rFonts w:ascii="Times New Roman" w:eastAsia="Times New Roman" w:hAnsi="Times New Roman" w:cs="Times New Roman"/>
          <w:b/>
          <w:iCs/>
          <w:lang w:val="lt-LT" w:eastAsia="en-US"/>
        </w:rPr>
        <w:t xml:space="preserve">Tiekėjas neturi </w:t>
      </w:r>
      <w:r w:rsidRPr="00462389">
        <w:rPr>
          <w:rFonts w:ascii="Times New Roman" w:eastAsia="Times New Roman" w:hAnsi="Times New Roman" w:cs="Times New Roman"/>
          <w:iCs/>
          <w:color w:val="000000"/>
          <w:shd w:val="clear" w:color="auto" w:fill="FFFFFF"/>
          <w:lang w:val="lt-LT" w:eastAsia="en-US"/>
        </w:rPr>
        <w:t xml:space="preserve">patvirtinto etikos (elgesio) kodekso </w:t>
      </w:r>
      <w:r w:rsidRPr="00462389">
        <w:rPr>
          <w:rFonts w:ascii="Times New Roman" w:eastAsia="Times New Roman" w:hAnsi="Times New Roman" w:cs="Times New Roman"/>
          <w:iCs/>
          <w:noProof/>
          <w:lang w:val="lt-LT" w:eastAsia="en-US"/>
        </w:rPr>
        <w:t>– 0 balų.</w:t>
      </w:r>
    </w:p>
    <w:p w14:paraId="3A8122D4" w14:textId="77777777" w:rsidR="009F529E" w:rsidRPr="00462389" w:rsidRDefault="009F529E" w:rsidP="009F529E">
      <w:pPr>
        <w:numPr>
          <w:ilvl w:val="0"/>
          <w:numId w:val="37"/>
        </w:numPr>
        <w:tabs>
          <w:tab w:val="num" w:pos="851"/>
          <w:tab w:val="left" w:pos="7655"/>
        </w:tabs>
        <w:spacing w:after="0" w:line="240" w:lineRule="auto"/>
        <w:ind w:left="0" w:firstLine="284"/>
        <w:contextualSpacing/>
        <w:jc w:val="both"/>
        <w:rPr>
          <w:rFonts w:ascii="Times New Roman" w:eastAsia="Times New Roman" w:hAnsi="Times New Roman" w:cs="Times New Roman"/>
          <w:iCs/>
          <w:noProof/>
          <w:lang w:val="lt-LT" w:eastAsia="en-US"/>
        </w:rPr>
      </w:pPr>
      <w:r w:rsidRPr="00462389">
        <w:rPr>
          <w:rFonts w:ascii="Times New Roman" w:eastAsia="Times New Roman" w:hAnsi="Times New Roman" w:cs="Times New Roman"/>
          <w:b/>
          <w:iCs/>
          <w:lang w:val="lt-LT" w:eastAsia="en-US"/>
        </w:rPr>
        <w:t xml:space="preserve">Tiekėjas turi </w:t>
      </w:r>
      <w:r w:rsidRPr="00462389">
        <w:rPr>
          <w:rFonts w:ascii="Times New Roman" w:eastAsia="Times New Roman" w:hAnsi="Times New Roman" w:cs="Times New Roman"/>
          <w:iCs/>
          <w:color w:val="000000"/>
          <w:shd w:val="clear" w:color="auto" w:fill="FFFFFF"/>
          <w:lang w:val="lt-LT" w:eastAsia="en-US"/>
        </w:rPr>
        <w:t xml:space="preserve">patvirtintą etikos (elgesio) kodeksą, kurį taikys Sutarties vykdymo laikotarpiu </w:t>
      </w:r>
      <w:r w:rsidRPr="00462389">
        <w:rPr>
          <w:rFonts w:ascii="Times New Roman" w:eastAsia="Times New Roman" w:hAnsi="Times New Roman" w:cs="Times New Roman"/>
          <w:iCs/>
          <w:noProof/>
          <w:lang w:val="lt-LT" w:eastAsia="en-US"/>
        </w:rPr>
        <w:t>– 1.5 balo.</w:t>
      </w:r>
    </w:p>
    <w:p w14:paraId="0721F6FC" w14:textId="77777777" w:rsidR="009F529E" w:rsidRPr="00462389" w:rsidRDefault="009F529E" w:rsidP="009F529E">
      <w:pPr>
        <w:tabs>
          <w:tab w:val="left" w:pos="7655"/>
        </w:tabs>
        <w:spacing w:after="0" w:line="240" w:lineRule="auto"/>
        <w:ind w:left="142" w:firstLine="142"/>
        <w:contextualSpacing/>
        <w:jc w:val="both"/>
        <w:rPr>
          <w:rFonts w:ascii="Times New Roman" w:eastAsia="Times New Roman" w:hAnsi="Times New Roman" w:cs="Times New Roman"/>
          <w:color w:val="000000"/>
          <w:shd w:val="clear" w:color="auto" w:fill="FFFFFF"/>
          <w:lang w:val="lt-LT" w:eastAsia="en-US"/>
        </w:rPr>
      </w:pPr>
      <w:r w:rsidRPr="00462389">
        <w:rPr>
          <w:rFonts w:ascii="Times New Roman" w:eastAsia="Times New Roman" w:hAnsi="Times New Roman" w:cs="Times New Roman"/>
          <w:iCs/>
          <w:noProof/>
          <w:lang w:val="lt-LT" w:eastAsia="en-US"/>
        </w:rPr>
        <w:t xml:space="preserve">Įrodantys dokumentai - </w:t>
      </w:r>
      <w:r w:rsidRPr="00462389">
        <w:rPr>
          <w:rFonts w:ascii="Times New Roman" w:eastAsia="Times New Roman" w:hAnsi="Times New Roman" w:cs="Times New Roman"/>
          <w:color w:val="000000"/>
          <w:shd w:val="clear" w:color="auto" w:fill="FFFFFF"/>
          <w:lang w:val="lt-LT" w:eastAsia="en-US"/>
        </w:rPr>
        <w:t>Tiekėjo etikos (elgesio) kodekso ir/ar lygiaverčio dokumento, kuris atitinka nustatytus reikalavimus, kopija, arba kitas lygiavertis įrodymas (pvz. internetinės svetainės adresas, kur galima būtų susipažinti su tiekėjo etikos (elgesio) kodeksu).</w:t>
      </w:r>
    </w:p>
    <w:p w14:paraId="3D0CDE77" w14:textId="77777777" w:rsidR="009F529E" w:rsidRPr="00462389" w:rsidRDefault="009F529E" w:rsidP="009F529E">
      <w:pPr>
        <w:tabs>
          <w:tab w:val="left" w:pos="7655"/>
        </w:tabs>
        <w:spacing w:after="0" w:line="240" w:lineRule="auto"/>
        <w:ind w:left="142" w:firstLine="142"/>
        <w:contextualSpacing/>
        <w:jc w:val="both"/>
        <w:rPr>
          <w:rFonts w:ascii="Times New Roman" w:eastAsia="Times New Roman" w:hAnsi="Times New Roman" w:cs="Times New Roman"/>
          <w:iCs/>
          <w:noProof/>
          <w:lang w:val="lt-LT" w:eastAsia="en-US"/>
        </w:rPr>
      </w:pPr>
    </w:p>
    <w:p w14:paraId="31BF488F" w14:textId="77777777" w:rsidR="009F529E" w:rsidRPr="00462389" w:rsidRDefault="009F529E" w:rsidP="009F529E">
      <w:pPr>
        <w:widowControl w:val="0"/>
        <w:suppressAutoHyphens/>
        <w:autoSpaceDE w:val="0"/>
        <w:autoSpaceDN w:val="0"/>
        <w:adjustRightInd w:val="0"/>
        <w:spacing w:after="0" w:line="240" w:lineRule="auto"/>
        <w:ind w:firstLine="142"/>
        <w:jc w:val="both"/>
        <w:rPr>
          <w:rFonts w:ascii="Times New Roman" w:eastAsia="Arial" w:hAnsi="Times New Roman" w:cs="Times New Roman"/>
          <w:lang w:val="lt-LT" w:eastAsia="lt-LT"/>
        </w:rPr>
      </w:pPr>
      <w:r w:rsidRPr="00462389">
        <w:rPr>
          <w:rFonts w:ascii="Times New Roman" w:eastAsia="Arial" w:hAnsi="Times New Roman" w:cs="Times New Roman"/>
          <w:lang w:val="lt-LT" w:eastAsia="lt-LT"/>
        </w:rPr>
        <w:t>Balų suma skaičiuojama ir suapvalinama iki ne daugiau nei dviejų skaitmenų po kablelio.</w:t>
      </w:r>
    </w:p>
    <w:p w14:paraId="124F5AD0" w14:textId="77777777" w:rsidR="009F529E" w:rsidRPr="00462389" w:rsidRDefault="009F529E" w:rsidP="009F529E">
      <w:pPr>
        <w:autoSpaceDN w:val="0"/>
        <w:spacing w:after="0" w:line="240" w:lineRule="auto"/>
        <w:ind w:left="142"/>
        <w:contextualSpacing/>
        <w:jc w:val="both"/>
        <w:rPr>
          <w:rFonts w:ascii="Times New Roman" w:eastAsia="Times New Roman" w:hAnsi="Times New Roman" w:cs="Times New Roman"/>
        </w:rPr>
      </w:pPr>
      <w:r w:rsidRPr="00462389">
        <w:rPr>
          <w:rFonts w:ascii="Times New Roman" w:eastAsia="Times New Roman" w:hAnsi="Times New Roman" w:cs="Times New Roman"/>
        </w:rPr>
        <w:t xml:space="preserve">Tais </w:t>
      </w:r>
      <w:proofErr w:type="spellStart"/>
      <w:r w:rsidRPr="00462389">
        <w:rPr>
          <w:rFonts w:ascii="Times New Roman" w:eastAsia="Times New Roman" w:hAnsi="Times New Roman" w:cs="Times New Roman"/>
        </w:rPr>
        <w:t>atvejais</w:t>
      </w:r>
      <w:proofErr w:type="spellEnd"/>
      <w:r w:rsidRPr="00462389">
        <w:rPr>
          <w:rFonts w:ascii="Times New Roman" w:eastAsia="Times New Roman" w:hAnsi="Times New Roman" w:cs="Times New Roman"/>
        </w:rPr>
        <w:t xml:space="preserve">, kai </w:t>
      </w:r>
      <w:proofErr w:type="spellStart"/>
      <w:r w:rsidRPr="00462389">
        <w:rPr>
          <w:rFonts w:ascii="Times New Roman" w:eastAsia="Times New Roman" w:hAnsi="Times New Roman" w:cs="Times New Roman"/>
        </w:rPr>
        <w:t>kelių</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dalyvių</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pasiūlymų</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ekonominis</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naudingumas</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yra</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vienodas</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nustatant</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pasiūlymų</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eilę</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pirmesnis</w:t>
      </w:r>
      <w:proofErr w:type="spellEnd"/>
      <w:r w:rsidRPr="00462389">
        <w:rPr>
          <w:rFonts w:ascii="Times New Roman" w:eastAsia="Times New Roman" w:hAnsi="Times New Roman" w:cs="Times New Roman"/>
        </w:rPr>
        <w:t xml:space="preserve"> į </w:t>
      </w:r>
      <w:proofErr w:type="spellStart"/>
      <w:r w:rsidRPr="00462389">
        <w:rPr>
          <w:rFonts w:ascii="Times New Roman" w:eastAsia="Times New Roman" w:hAnsi="Times New Roman" w:cs="Times New Roman"/>
        </w:rPr>
        <w:t>šią</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eilę</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įrašomas</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dalyvis</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kurio</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pasiūlymas</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pateiktas</w:t>
      </w:r>
      <w:proofErr w:type="spellEnd"/>
      <w:r w:rsidRPr="00462389">
        <w:rPr>
          <w:rFonts w:ascii="Times New Roman" w:eastAsia="Times New Roman" w:hAnsi="Times New Roman" w:cs="Times New Roman"/>
        </w:rPr>
        <w:t xml:space="preserve"> </w:t>
      </w:r>
      <w:proofErr w:type="spellStart"/>
      <w:r w:rsidRPr="00462389">
        <w:rPr>
          <w:rFonts w:ascii="Times New Roman" w:eastAsia="Times New Roman" w:hAnsi="Times New Roman" w:cs="Times New Roman"/>
        </w:rPr>
        <w:t>anksčiausiai</w:t>
      </w:r>
      <w:proofErr w:type="spellEnd"/>
      <w:r w:rsidRPr="00462389">
        <w:rPr>
          <w:rFonts w:ascii="Times New Roman" w:eastAsia="Times New Roman" w:hAnsi="Times New Roman" w:cs="Times New Roman"/>
        </w:rPr>
        <w:t>.</w:t>
      </w:r>
    </w:p>
    <w:p w14:paraId="095B8E45" w14:textId="77777777" w:rsidR="009F529E" w:rsidRPr="00462389" w:rsidRDefault="009F529E" w:rsidP="009F529E">
      <w:pPr>
        <w:widowControl w:val="0"/>
        <w:tabs>
          <w:tab w:val="num" w:pos="1080"/>
          <w:tab w:val="left" w:pos="1276"/>
        </w:tabs>
        <w:autoSpaceDE w:val="0"/>
        <w:autoSpaceDN w:val="0"/>
        <w:adjustRightInd w:val="0"/>
        <w:spacing w:after="0" w:line="240" w:lineRule="auto"/>
        <w:ind w:firstLine="567"/>
        <w:jc w:val="center"/>
        <w:rPr>
          <w:rFonts w:ascii="Times New Roman" w:eastAsia="Calibri" w:hAnsi="Times New Roman" w:cs="Times New Roman"/>
          <w:lang w:val="lt-LT" w:eastAsia="en-US"/>
        </w:rPr>
      </w:pPr>
      <w:r w:rsidRPr="00462389">
        <w:rPr>
          <w:rFonts w:ascii="Times New Roman" w:eastAsia="Calibri" w:hAnsi="Times New Roman" w:cs="Times New Roman"/>
          <w:lang w:val="lt-LT" w:eastAsia="en-US"/>
        </w:rPr>
        <w:t>__________________________</w:t>
      </w:r>
    </w:p>
    <w:p w14:paraId="0742990A" w14:textId="77777777" w:rsidR="009F529E" w:rsidRPr="00462389" w:rsidRDefault="009F529E" w:rsidP="00A53A64">
      <w:pPr>
        <w:widowControl w:val="0"/>
        <w:tabs>
          <w:tab w:val="num" w:pos="1080"/>
          <w:tab w:val="left" w:pos="1276"/>
        </w:tabs>
        <w:autoSpaceDE w:val="0"/>
        <w:autoSpaceDN w:val="0"/>
        <w:adjustRightInd w:val="0"/>
        <w:spacing w:after="0" w:line="240" w:lineRule="auto"/>
        <w:ind w:firstLine="567"/>
        <w:jc w:val="both"/>
        <w:rPr>
          <w:rFonts w:ascii="Times New Roman" w:eastAsia="Calibri" w:hAnsi="Times New Roman" w:cs="Times New Roman"/>
          <w:b/>
          <w:lang w:val="lt-LT" w:eastAsia="en-US"/>
        </w:rPr>
      </w:pPr>
    </w:p>
    <w:p w14:paraId="24B64943" w14:textId="19FE2572" w:rsidR="00507F79" w:rsidRPr="00462389" w:rsidRDefault="00507F79" w:rsidP="00EE6A47">
      <w:pPr>
        <w:jc w:val="center"/>
        <w:rPr>
          <w:rFonts w:ascii="Times New Roman" w:eastAsia="Arial" w:hAnsi="Times New Roman" w:cs="Times New Roman"/>
        </w:rPr>
      </w:pPr>
      <w:bookmarkStart w:id="3" w:name="part_803fa07d9ac64d0da77e7ac6da2b6eba"/>
      <w:bookmarkStart w:id="4" w:name="part_165beb896f6a4047b1440a0b389b31cf"/>
      <w:bookmarkStart w:id="5" w:name="part_b1fad1a3583c411f8543883f5c453f53"/>
      <w:bookmarkStart w:id="6" w:name="part_b1728d1e322840bf90e1cad9863ebad0"/>
      <w:bookmarkStart w:id="7" w:name="part_0fb6f8a959114f1bbceac154bc0712ef"/>
      <w:bookmarkStart w:id="8" w:name="part_8c5adf4047754f0987ea581ffbed7eaf"/>
      <w:bookmarkEnd w:id="3"/>
      <w:bookmarkEnd w:id="4"/>
      <w:bookmarkEnd w:id="5"/>
      <w:bookmarkEnd w:id="6"/>
      <w:bookmarkEnd w:id="7"/>
      <w:bookmarkEnd w:id="8"/>
    </w:p>
    <w:sectPr w:rsidR="00507F79" w:rsidRPr="00462389" w:rsidSect="00236609">
      <w:headerReference w:type="default" r:id="rId13"/>
      <w:footerReference w:type="default" r:id="rId14"/>
      <w:pgSz w:w="11906" w:h="16838"/>
      <w:pgMar w:top="1418" w:right="567" w:bottom="709" w:left="1418" w:header="142"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2C3104" w14:textId="77777777" w:rsidR="00622777" w:rsidRDefault="00622777" w:rsidP="006519FA">
      <w:pPr>
        <w:spacing w:after="0" w:line="240" w:lineRule="auto"/>
      </w:pPr>
      <w:r>
        <w:separator/>
      </w:r>
    </w:p>
  </w:endnote>
  <w:endnote w:type="continuationSeparator" w:id="0">
    <w:p w14:paraId="12C7F5AA" w14:textId="77777777" w:rsidR="00622777" w:rsidRDefault="00622777" w:rsidP="006519FA">
      <w:pPr>
        <w:spacing w:after="0" w:line="240" w:lineRule="auto"/>
      </w:pPr>
      <w:r>
        <w:continuationSeparator/>
      </w:r>
    </w:p>
  </w:endnote>
  <w:endnote w:type="continuationNotice" w:id="1">
    <w:p w14:paraId="4B0FB627" w14:textId="77777777" w:rsidR="00622777" w:rsidRDefault="00622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MT">
    <w:altName w:val="Times New Roman"/>
    <w:panose1 w:val="00000000000000000000"/>
    <w:charset w:val="00"/>
    <w:family w:val="roman"/>
    <w:notTrueType/>
    <w:pitch w:val="default"/>
  </w:font>
  <w:font w:name="Arial-BoldMT">
    <w:altName w:val="Times New Roman"/>
    <w:panose1 w:val="00000000000000000000"/>
    <w:charset w:val="00"/>
    <w:family w:val="roman"/>
    <w:notTrueType/>
    <w:pitch w:val="default"/>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3656247"/>
      <w:docPartObj>
        <w:docPartGallery w:val="Page Numbers (Bottom of Page)"/>
        <w:docPartUnique/>
      </w:docPartObj>
    </w:sdtPr>
    <w:sdtContent>
      <w:p w14:paraId="5A5FABE5" w14:textId="4AED14D5" w:rsidR="00062264" w:rsidRDefault="00062264">
        <w:pPr>
          <w:pStyle w:val="Footer"/>
          <w:jc w:val="right"/>
        </w:pPr>
        <w:r>
          <w:fldChar w:fldCharType="begin"/>
        </w:r>
        <w:r>
          <w:instrText>PAGE   \* MERGEFORMAT</w:instrText>
        </w:r>
        <w:r>
          <w:fldChar w:fldCharType="separate"/>
        </w:r>
        <w:r w:rsidR="007C593C" w:rsidRPr="007C593C">
          <w:rPr>
            <w:noProof/>
            <w:lang w:val="lt-LT"/>
          </w:rPr>
          <w:t>1</w:t>
        </w:r>
        <w:r w:rsidR="007C593C" w:rsidRPr="007C593C">
          <w:rPr>
            <w:noProof/>
            <w:lang w:val="lt-LT"/>
          </w:rPr>
          <w:t>0</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D7C93F" w14:textId="77777777" w:rsidR="00622777" w:rsidRDefault="00622777" w:rsidP="006519FA">
      <w:pPr>
        <w:spacing w:after="0" w:line="240" w:lineRule="auto"/>
      </w:pPr>
      <w:r>
        <w:separator/>
      </w:r>
    </w:p>
  </w:footnote>
  <w:footnote w:type="continuationSeparator" w:id="0">
    <w:p w14:paraId="72299A18" w14:textId="77777777" w:rsidR="00622777" w:rsidRDefault="00622777" w:rsidP="006519FA">
      <w:pPr>
        <w:spacing w:after="0" w:line="240" w:lineRule="auto"/>
      </w:pPr>
      <w:r>
        <w:continuationSeparator/>
      </w:r>
    </w:p>
  </w:footnote>
  <w:footnote w:type="continuationNotice" w:id="1">
    <w:p w14:paraId="26F527F8" w14:textId="77777777" w:rsidR="00622777" w:rsidRDefault="00622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5D52C" w14:textId="63F9AA53" w:rsidR="00062264" w:rsidRDefault="00062264" w:rsidP="007A27FB">
    <w:pPr>
      <w:pStyle w:val="Header"/>
      <w:rPr>
        <w:lang w:val="lt-LT"/>
      </w:rPr>
    </w:pPr>
  </w:p>
  <w:p w14:paraId="7C080CD0" w14:textId="3F4B5C61" w:rsidR="00062264" w:rsidRDefault="00062264" w:rsidP="007A27FB">
    <w:pPr>
      <w:pStyle w:val="Header"/>
      <w:rPr>
        <w:lang w:val="lt-LT"/>
      </w:rPr>
    </w:pPr>
  </w:p>
  <w:p w14:paraId="4923C6FC" w14:textId="4A30C2BC" w:rsidR="00062264" w:rsidRPr="007A27FB" w:rsidRDefault="00062264" w:rsidP="007A27FB">
    <w:pPr>
      <w:pStyle w:val="Header"/>
      <w:rPr>
        <w:lang w:val="lt-LT"/>
      </w:rPr>
    </w:pPr>
    <w:r>
      <w:rPr>
        <w:lang w:val="lt-LT"/>
      </w:rPr>
      <w:tab/>
      <w:t xml:space="preserve">Skelbiamų derybų Specialiųjų sąlygų </w:t>
    </w:r>
    <w:r w:rsidR="00A93847">
      <w:rPr>
        <w:lang w:val="lt-LT"/>
      </w:rPr>
      <w:t>8</w:t>
    </w:r>
    <w:r>
      <w:rPr>
        <w:lang w:val="lt-LT"/>
      </w:rPr>
      <w:t xml:space="preserve"> priedas </w:t>
    </w:r>
    <w:r w:rsidR="00A93847">
      <w:rPr>
        <w:lang w:val="lt-LT"/>
      </w:rPr>
      <w:t>Pasiūlymų vertinimo tvarka</w:t>
    </w:r>
    <w:r>
      <w:rPr>
        <w:lang w:val="lt-LT"/>
      </w:rPr>
      <w:t xml:space="preserve"> Pirkimo 1-4 dalims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46EF0"/>
    <w:multiLevelType w:val="multilevel"/>
    <w:tmpl w:val="7E12DB6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914705F"/>
    <w:multiLevelType w:val="hybridMultilevel"/>
    <w:tmpl w:val="0442A4D0"/>
    <w:lvl w:ilvl="0" w:tplc="5B043448">
      <w:start w:val="1"/>
      <w:numFmt w:val="upperLetter"/>
      <w:lvlText w:val="%1."/>
      <w:lvlJc w:val="left"/>
      <w:pPr>
        <w:ind w:left="720" w:hanging="360"/>
      </w:pPr>
      <w:rPr>
        <w:rFonts w:eastAsia="Arial" w:hint="default"/>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1B084E"/>
    <w:multiLevelType w:val="multilevel"/>
    <w:tmpl w:val="82F8F2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D617608"/>
    <w:multiLevelType w:val="multilevel"/>
    <w:tmpl w:val="BED44B6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0BC2250"/>
    <w:multiLevelType w:val="multilevel"/>
    <w:tmpl w:val="F962B26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2D35F18"/>
    <w:multiLevelType w:val="multilevel"/>
    <w:tmpl w:val="A65A48F8"/>
    <w:lvl w:ilvl="0">
      <w:start w:val="64"/>
      <w:numFmt w:val="decimal"/>
      <w:lvlText w:val="%1."/>
      <w:lvlJc w:val="left"/>
      <w:pPr>
        <w:ind w:left="720" w:hanging="360"/>
      </w:pPr>
      <w:rPr>
        <w:b w:val="0"/>
        <w:bCs w:val="0"/>
      </w:rPr>
    </w:lvl>
    <w:lvl w:ilvl="1">
      <w:start w:val="1"/>
      <w:numFmt w:val="decimal"/>
      <w:isLgl/>
      <w:lvlText w:val="%1.%2"/>
      <w:lvlJc w:val="left"/>
      <w:pPr>
        <w:ind w:left="825" w:hanging="46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 w15:restartNumberingAfterBreak="0">
    <w:nsid w:val="15470568"/>
    <w:multiLevelType w:val="hybridMultilevel"/>
    <w:tmpl w:val="5AF01480"/>
    <w:lvl w:ilvl="0" w:tplc="8E04C496">
      <w:start w:val="1"/>
      <w:numFmt w:val="bullet"/>
      <w:lvlText w:val=""/>
      <w:lvlJc w:val="left"/>
      <w:pPr>
        <w:ind w:left="927" w:hanging="360"/>
      </w:pPr>
      <w:rPr>
        <w:rFonts w:ascii="Symbol" w:eastAsia="Calibri" w:hAnsi="Symbo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7" w15:restartNumberingAfterBreak="0">
    <w:nsid w:val="18DE3752"/>
    <w:multiLevelType w:val="multilevel"/>
    <w:tmpl w:val="51F80816"/>
    <w:lvl w:ilvl="0">
      <w:start w:val="1"/>
      <w:numFmt w:val="decimal"/>
      <w:lvlText w:val="%1."/>
      <w:lvlJc w:val="left"/>
      <w:pPr>
        <w:ind w:left="190" w:hanging="360"/>
      </w:pPr>
      <w:rPr>
        <w:rFonts w:eastAsia="Arial" w:hint="default"/>
        <w:b/>
      </w:rPr>
    </w:lvl>
    <w:lvl w:ilvl="1">
      <w:start w:val="4"/>
      <w:numFmt w:val="decimal"/>
      <w:isLgl/>
      <w:lvlText w:val="%1.%2."/>
      <w:lvlJc w:val="left"/>
      <w:pPr>
        <w:ind w:left="502" w:hanging="360"/>
      </w:pPr>
      <w:rPr>
        <w:rFonts w:hint="default"/>
      </w:rPr>
    </w:lvl>
    <w:lvl w:ilvl="2">
      <w:start w:val="1"/>
      <w:numFmt w:val="decimal"/>
      <w:isLgl/>
      <w:lvlText w:val="%1.%2.%3."/>
      <w:lvlJc w:val="left"/>
      <w:pPr>
        <w:ind w:left="1174" w:hanging="720"/>
      </w:pPr>
      <w:rPr>
        <w:rFonts w:hint="default"/>
      </w:rPr>
    </w:lvl>
    <w:lvl w:ilvl="3">
      <w:start w:val="1"/>
      <w:numFmt w:val="decimal"/>
      <w:isLgl/>
      <w:lvlText w:val="%1.%2.%3.%4."/>
      <w:lvlJc w:val="left"/>
      <w:pPr>
        <w:ind w:left="1486" w:hanging="720"/>
      </w:pPr>
      <w:rPr>
        <w:rFonts w:hint="default"/>
      </w:rPr>
    </w:lvl>
    <w:lvl w:ilvl="4">
      <w:start w:val="1"/>
      <w:numFmt w:val="decimal"/>
      <w:isLgl/>
      <w:lvlText w:val="%1.%2.%3.%4.%5."/>
      <w:lvlJc w:val="left"/>
      <w:pPr>
        <w:ind w:left="2158" w:hanging="1080"/>
      </w:pPr>
      <w:rPr>
        <w:rFonts w:hint="default"/>
      </w:rPr>
    </w:lvl>
    <w:lvl w:ilvl="5">
      <w:start w:val="1"/>
      <w:numFmt w:val="decimal"/>
      <w:isLgl/>
      <w:lvlText w:val="%1.%2.%3.%4.%5.%6."/>
      <w:lvlJc w:val="left"/>
      <w:pPr>
        <w:ind w:left="2470" w:hanging="1080"/>
      </w:pPr>
      <w:rPr>
        <w:rFonts w:hint="default"/>
      </w:rPr>
    </w:lvl>
    <w:lvl w:ilvl="6">
      <w:start w:val="1"/>
      <w:numFmt w:val="decimal"/>
      <w:isLgl/>
      <w:lvlText w:val="%1.%2.%3.%4.%5.%6.%7."/>
      <w:lvlJc w:val="left"/>
      <w:pPr>
        <w:ind w:left="3142" w:hanging="1440"/>
      </w:pPr>
      <w:rPr>
        <w:rFonts w:hint="default"/>
      </w:rPr>
    </w:lvl>
    <w:lvl w:ilvl="7">
      <w:start w:val="1"/>
      <w:numFmt w:val="decimal"/>
      <w:isLgl/>
      <w:lvlText w:val="%1.%2.%3.%4.%5.%6.%7.%8."/>
      <w:lvlJc w:val="left"/>
      <w:pPr>
        <w:ind w:left="3454" w:hanging="1440"/>
      </w:pPr>
      <w:rPr>
        <w:rFonts w:hint="default"/>
      </w:rPr>
    </w:lvl>
    <w:lvl w:ilvl="8">
      <w:start w:val="1"/>
      <w:numFmt w:val="decimal"/>
      <w:isLgl/>
      <w:lvlText w:val="%1.%2.%3.%4.%5.%6.%7.%8.%9."/>
      <w:lvlJc w:val="left"/>
      <w:pPr>
        <w:ind w:left="4126" w:hanging="1800"/>
      </w:pPr>
      <w:rPr>
        <w:rFonts w:hint="default"/>
      </w:rPr>
    </w:lvl>
  </w:abstractNum>
  <w:abstractNum w:abstractNumId="8" w15:restartNumberingAfterBreak="0">
    <w:nsid w:val="18E07958"/>
    <w:multiLevelType w:val="hybridMultilevel"/>
    <w:tmpl w:val="090A1754"/>
    <w:lvl w:ilvl="0" w:tplc="E83E1FD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1A044F30"/>
    <w:multiLevelType w:val="hybridMultilevel"/>
    <w:tmpl w:val="13EEE344"/>
    <w:lvl w:ilvl="0" w:tplc="E438E274">
      <w:start w:val="1"/>
      <w:numFmt w:val="upperLetter"/>
      <w:lvlText w:val="%1."/>
      <w:lvlJc w:val="left"/>
      <w:pPr>
        <w:ind w:left="720" w:hanging="360"/>
      </w:pPr>
      <w:rPr>
        <w:rFonts w:eastAsia="Arial" w:hint="default"/>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B610EAB"/>
    <w:multiLevelType w:val="multilevel"/>
    <w:tmpl w:val="BC50E12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BBC1EB1"/>
    <w:multiLevelType w:val="multilevel"/>
    <w:tmpl w:val="69A2D8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E0B338A"/>
    <w:multiLevelType w:val="multilevel"/>
    <w:tmpl w:val="CE867E1A"/>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5015637"/>
    <w:multiLevelType w:val="hybridMultilevel"/>
    <w:tmpl w:val="C11492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58F2013"/>
    <w:multiLevelType w:val="multilevel"/>
    <w:tmpl w:val="7FC07D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53A3C84"/>
    <w:multiLevelType w:val="multilevel"/>
    <w:tmpl w:val="B1825CF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9E844DD"/>
    <w:multiLevelType w:val="multilevel"/>
    <w:tmpl w:val="0C2AE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CC34AA2"/>
    <w:multiLevelType w:val="hybridMultilevel"/>
    <w:tmpl w:val="077C761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F747F35"/>
    <w:multiLevelType w:val="hybridMultilevel"/>
    <w:tmpl w:val="65947F42"/>
    <w:lvl w:ilvl="0" w:tplc="122C6C34">
      <w:start w:val="15"/>
      <w:numFmt w:val="decimal"/>
      <w:lvlText w:val="%1."/>
      <w:lvlJc w:val="left"/>
      <w:pPr>
        <w:ind w:left="720" w:hanging="360"/>
      </w:pPr>
      <w:rPr>
        <w:rFonts w:eastAsia="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F8E5B2B"/>
    <w:multiLevelType w:val="multilevel"/>
    <w:tmpl w:val="75549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0A112B3"/>
    <w:multiLevelType w:val="multilevel"/>
    <w:tmpl w:val="098238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74154CC"/>
    <w:multiLevelType w:val="hybridMultilevel"/>
    <w:tmpl w:val="028047AE"/>
    <w:lvl w:ilvl="0" w:tplc="44281878">
      <w:start w:val="18"/>
      <w:numFmt w:val="decimal"/>
      <w:lvlText w:val="%1."/>
      <w:lvlJc w:val="left"/>
      <w:pPr>
        <w:ind w:left="819" w:hanging="360"/>
      </w:pPr>
      <w:rPr>
        <w:rFonts w:hint="default"/>
      </w:r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2" w15:restartNumberingAfterBreak="0">
    <w:nsid w:val="4A9B6219"/>
    <w:multiLevelType w:val="multilevel"/>
    <w:tmpl w:val="6A629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D073B3A"/>
    <w:multiLevelType w:val="multilevel"/>
    <w:tmpl w:val="A1409B9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3B45981"/>
    <w:multiLevelType w:val="multilevel"/>
    <w:tmpl w:val="FA06410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5BE2490"/>
    <w:multiLevelType w:val="hybridMultilevel"/>
    <w:tmpl w:val="A126A716"/>
    <w:lvl w:ilvl="0" w:tplc="8F54297A">
      <w:start w:val="1"/>
      <w:numFmt w:val="lowerLetter"/>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B8D0572"/>
    <w:multiLevelType w:val="multilevel"/>
    <w:tmpl w:val="2C52A4E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DA4307C"/>
    <w:multiLevelType w:val="multilevel"/>
    <w:tmpl w:val="89C6D4B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2A7684E"/>
    <w:multiLevelType w:val="multilevel"/>
    <w:tmpl w:val="B16CF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4847347"/>
    <w:multiLevelType w:val="multilevel"/>
    <w:tmpl w:val="5EF083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6674E31"/>
    <w:multiLevelType w:val="multilevel"/>
    <w:tmpl w:val="F9DAAF00"/>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AFB71BE"/>
    <w:multiLevelType w:val="hybridMultilevel"/>
    <w:tmpl w:val="63E24288"/>
    <w:lvl w:ilvl="0" w:tplc="1CA425E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FD57BDD"/>
    <w:multiLevelType w:val="hybridMultilevel"/>
    <w:tmpl w:val="70865BA8"/>
    <w:lvl w:ilvl="0" w:tplc="277E5222">
      <w:start w:val="20"/>
      <w:numFmt w:val="bullet"/>
      <w:lvlText w:val=""/>
      <w:lvlJc w:val="left"/>
      <w:pPr>
        <w:ind w:left="720" w:hanging="360"/>
      </w:pPr>
      <w:rPr>
        <w:rFonts w:ascii="Wingdings" w:eastAsia="Arial"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5BC7C94"/>
    <w:multiLevelType w:val="multilevel"/>
    <w:tmpl w:val="2856F61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81178EC"/>
    <w:multiLevelType w:val="multilevel"/>
    <w:tmpl w:val="8CA64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AD6252F"/>
    <w:multiLevelType w:val="multilevel"/>
    <w:tmpl w:val="2EF82706"/>
    <w:lvl w:ilvl="0">
      <w:start w:val="2"/>
      <w:numFmt w:val="decimal"/>
      <w:lvlText w:val="%1."/>
      <w:lvlJc w:val="left"/>
      <w:pPr>
        <w:ind w:left="1070" w:hanging="360"/>
      </w:pPr>
      <w:rPr>
        <w:rFonts w:hint="default"/>
      </w:rPr>
    </w:lvl>
    <w:lvl w:ilvl="1">
      <w:start w:val="1"/>
      <w:numFmt w:val="decimal"/>
      <w:lvlText w:val="%1.%2."/>
      <w:lvlJc w:val="left"/>
      <w:pPr>
        <w:ind w:left="786" w:hanging="36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6" w15:restartNumberingAfterBreak="0">
    <w:nsid w:val="7B036A46"/>
    <w:multiLevelType w:val="hybridMultilevel"/>
    <w:tmpl w:val="B158135E"/>
    <w:lvl w:ilvl="0" w:tplc="1CEA867C">
      <w:start w:val="2"/>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BD5656D"/>
    <w:multiLevelType w:val="multilevel"/>
    <w:tmpl w:val="47B8AD94"/>
    <w:lvl w:ilvl="0">
      <w:start w:val="8"/>
      <w:numFmt w:val="decimal"/>
      <w:lvlText w:val="%1."/>
      <w:lvlJc w:val="left"/>
      <w:pPr>
        <w:ind w:left="720" w:hanging="360"/>
      </w:pPr>
    </w:lvl>
    <w:lvl w:ilvl="1">
      <w:start w:val="1"/>
      <w:numFmt w:val="decimal"/>
      <w:isLgl/>
      <w:lvlText w:val="%1.%2"/>
      <w:lvlJc w:val="left"/>
      <w:pPr>
        <w:ind w:left="720" w:hanging="360"/>
      </w:pPr>
      <w:rPr>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2160" w:hanging="1800"/>
      </w:pPr>
      <w:rPr>
        <w:color w:val="auto"/>
      </w:rPr>
    </w:lvl>
  </w:abstractNum>
  <w:abstractNum w:abstractNumId="38" w15:restartNumberingAfterBreak="0">
    <w:nsid w:val="7E3A43FC"/>
    <w:multiLevelType w:val="multilevel"/>
    <w:tmpl w:val="FEE430CA"/>
    <w:lvl w:ilvl="0">
      <w:start w:val="1"/>
      <w:numFmt w:val="decimal"/>
      <w:lvlText w:val="%1."/>
      <w:lvlJc w:val="left"/>
      <w:pPr>
        <w:ind w:left="502" w:hanging="360"/>
      </w:pPr>
      <w:rPr>
        <w:rFonts w:asciiTheme="minorHAnsi" w:hAnsiTheme="minorHAnsi" w:cstheme="minorHAnsi" w:hint="default"/>
        <w:b w:val="0"/>
        <w:i w:val="0"/>
        <w:sz w:val="22"/>
        <w:szCs w:val="22"/>
      </w:rPr>
    </w:lvl>
    <w:lvl w:ilvl="1">
      <w:start w:val="1"/>
      <w:numFmt w:val="decimal"/>
      <w:isLgl/>
      <w:lvlText w:val="%1.%2."/>
      <w:lvlJc w:val="left"/>
      <w:pPr>
        <w:ind w:left="1211"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num w:numId="1" w16cid:durableId="720252241">
    <w:abstractNumId w:val="3"/>
  </w:num>
  <w:num w:numId="2" w16cid:durableId="2084377472">
    <w:abstractNumId w:val="24"/>
  </w:num>
  <w:num w:numId="3" w16cid:durableId="2009673642">
    <w:abstractNumId w:val="29"/>
  </w:num>
  <w:num w:numId="4" w16cid:durableId="1204516346">
    <w:abstractNumId w:val="27"/>
  </w:num>
  <w:num w:numId="5" w16cid:durableId="224534017">
    <w:abstractNumId w:val="0"/>
  </w:num>
  <w:num w:numId="6" w16cid:durableId="2118405272">
    <w:abstractNumId w:val="4"/>
  </w:num>
  <w:num w:numId="7" w16cid:durableId="727916265">
    <w:abstractNumId w:val="12"/>
  </w:num>
  <w:num w:numId="8" w16cid:durableId="858352721">
    <w:abstractNumId w:val="30"/>
  </w:num>
  <w:num w:numId="9" w16cid:durableId="1170945175">
    <w:abstractNumId w:val="15"/>
  </w:num>
  <w:num w:numId="10" w16cid:durableId="1992756123">
    <w:abstractNumId w:val="10"/>
  </w:num>
  <w:num w:numId="11" w16cid:durableId="1028338814">
    <w:abstractNumId w:val="23"/>
  </w:num>
  <w:num w:numId="12" w16cid:durableId="1201088694">
    <w:abstractNumId w:val="11"/>
  </w:num>
  <w:num w:numId="13" w16cid:durableId="1352147630">
    <w:abstractNumId w:val="26"/>
  </w:num>
  <w:num w:numId="14" w16cid:durableId="1848013807">
    <w:abstractNumId w:val="14"/>
  </w:num>
  <w:num w:numId="15" w16cid:durableId="606160372">
    <w:abstractNumId w:val="13"/>
  </w:num>
  <w:num w:numId="16" w16cid:durableId="1072117165">
    <w:abstractNumId w:val="8"/>
  </w:num>
  <w:num w:numId="17" w16cid:durableId="536820990">
    <w:abstractNumId w:val="32"/>
  </w:num>
  <w:num w:numId="18" w16cid:durableId="1722359698">
    <w:abstractNumId w:val="31"/>
  </w:num>
  <w:num w:numId="19" w16cid:durableId="1541164727">
    <w:abstractNumId w:val="35"/>
  </w:num>
  <w:num w:numId="20" w16cid:durableId="595089939">
    <w:abstractNumId w:val="6"/>
  </w:num>
  <w:num w:numId="21" w16cid:durableId="622200354">
    <w:abstractNumId w:val="18"/>
  </w:num>
  <w:num w:numId="22" w16cid:durableId="1659185454">
    <w:abstractNumId w:val="21"/>
  </w:num>
  <w:num w:numId="23" w16cid:durableId="2027948191">
    <w:abstractNumId w:val="2"/>
  </w:num>
  <w:num w:numId="24" w16cid:durableId="1862816787">
    <w:abstractNumId w:val="20"/>
  </w:num>
  <w:num w:numId="25" w16cid:durableId="611011452">
    <w:abstractNumId w:val="34"/>
  </w:num>
  <w:num w:numId="26" w16cid:durableId="1978411498">
    <w:abstractNumId w:val="19"/>
  </w:num>
  <w:num w:numId="27" w16cid:durableId="1897430869">
    <w:abstractNumId w:val="28"/>
  </w:num>
  <w:num w:numId="28" w16cid:durableId="367530269">
    <w:abstractNumId w:val="16"/>
  </w:num>
  <w:num w:numId="29" w16cid:durableId="719138353">
    <w:abstractNumId w:val="22"/>
  </w:num>
  <w:num w:numId="30" w16cid:durableId="1028875447">
    <w:abstractNumId w:val="33"/>
  </w:num>
  <w:num w:numId="31" w16cid:durableId="1144738899">
    <w:abstractNumId w:val="7"/>
  </w:num>
  <w:num w:numId="32" w16cid:durableId="592396255">
    <w:abstractNumId w:val="17"/>
  </w:num>
  <w:num w:numId="33" w16cid:durableId="1679770480">
    <w:abstractNumId w:val="3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40150599">
    <w:abstractNumId w:val="5"/>
    <w:lvlOverride w:ilvl="0">
      <w:startOverride w:val="6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13473647">
    <w:abstractNumId w:val="1"/>
  </w:num>
  <w:num w:numId="36" w16cid:durableId="116458439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92500378">
    <w:abstractNumId w:val="36"/>
  </w:num>
  <w:num w:numId="38" w16cid:durableId="1563901627">
    <w:abstractNumId w:val="25"/>
  </w:num>
  <w:num w:numId="39" w16cid:durableId="95402216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3E5D"/>
    <w:rsid w:val="000018C3"/>
    <w:rsid w:val="000024FA"/>
    <w:rsid w:val="0000311D"/>
    <w:rsid w:val="000041B6"/>
    <w:rsid w:val="00004B18"/>
    <w:rsid w:val="00004F74"/>
    <w:rsid w:val="000050C8"/>
    <w:rsid w:val="00005A81"/>
    <w:rsid w:val="00005EDC"/>
    <w:rsid w:val="000062DA"/>
    <w:rsid w:val="000063DC"/>
    <w:rsid w:val="00006538"/>
    <w:rsid w:val="0000709D"/>
    <w:rsid w:val="00010D2E"/>
    <w:rsid w:val="00011054"/>
    <w:rsid w:val="0001139B"/>
    <w:rsid w:val="000116E3"/>
    <w:rsid w:val="00011AE3"/>
    <w:rsid w:val="00012E2D"/>
    <w:rsid w:val="00013145"/>
    <w:rsid w:val="0001380A"/>
    <w:rsid w:val="0001411E"/>
    <w:rsid w:val="0001486D"/>
    <w:rsid w:val="000153DA"/>
    <w:rsid w:val="00017257"/>
    <w:rsid w:val="0001773C"/>
    <w:rsid w:val="00017B68"/>
    <w:rsid w:val="00020274"/>
    <w:rsid w:val="00020CF3"/>
    <w:rsid w:val="00021425"/>
    <w:rsid w:val="000229A6"/>
    <w:rsid w:val="000231B8"/>
    <w:rsid w:val="00023726"/>
    <w:rsid w:val="00023FAD"/>
    <w:rsid w:val="000246CA"/>
    <w:rsid w:val="00024AFF"/>
    <w:rsid w:val="00024B88"/>
    <w:rsid w:val="00024D4C"/>
    <w:rsid w:val="00024DE9"/>
    <w:rsid w:val="00025B6E"/>
    <w:rsid w:val="000262F7"/>
    <w:rsid w:val="00026E61"/>
    <w:rsid w:val="00027844"/>
    <w:rsid w:val="00027C02"/>
    <w:rsid w:val="00027DCE"/>
    <w:rsid w:val="00030663"/>
    <w:rsid w:val="00031012"/>
    <w:rsid w:val="00031158"/>
    <w:rsid w:val="00031B1D"/>
    <w:rsid w:val="00031DD8"/>
    <w:rsid w:val="00032197"/>
    <w:rsid w:val="000324A6"/>
    <w:rsid w:val="00032EF0"/>
    <w:rsid w:val="00034D52"/>
    <w:rsid w:val="00034D85"/>
    <w:rsid w:val="000373A9"/>
    <w:rsid w:val="00037406"/>
    <w:rsid w:val="00041371"/>
    <w:rsid w:val="000420E4"/>
    <w:rsid w:val="00042A07"/>
    <w:rsid w:val="000434FC"/>
    <w:rsid w:val="00044D45"/>
    <w:rsid w:val="000450CD"/>
    <w:rsid w:val="00045A4B"/>
    <w:rsid w:val="00045B35"/>
    <w:rsid w:val="00045FEF"/>
    <w:rsid w:val="00046307"/>
    <w:rsid w:val="000468CF"/>
    <w:rsid w:val="00047611"/>
    <w:rsid w:val="00047930"/>
    <w:rsid w:val="00047ECE"/>
    <w:rsid w:val="000501A8"/>
    <w:rsid w:val="00050EBF"/>
    <w:rsid w:val="00051538"/>
    <w:rsid w:val="00055E1B"/>
    <w:rsid w:val="00056026"/>
    <w:rsid w:val="0005607F"/>
    <w:rsid w:val="00056C7D"/>
    <w:rsid w:val="00057681"/>
    <w:rsid w:val="000577D2"/>
    <w:rsid w:val="000579BE"/>
    <w:rsid w:val="00060577"/>
    <w:rsid w:val="00060970"/>
    <w:rsid w:val="00061028"/>
    <w:rsid w:val="0006139A"/>
    <w:rsid w:val="0006210C"/>
    <w:rsid w:val="00062264"/>
    <w:rsid w:val="00063498"/>
    <w:rsid w:val="00063974"/>
    <w:rsid w:val="000639AE"/>
    <w:rsid w:val="00063CF8"/>
    <w:rsid w:val="00064DCB"/>
    <w:rsid w:val="00064ED8"/>
    <w:rsid w:val="00065EAC"/>
    <w:rsid w:val="00065FFD"/>
    <w:rsid w:val="0006649C"/>
    <w:rsid w:val="000666C2"/>
    <w:rsid w:val="0006713D"/>
    <w:rsid w:val="000727C0"/>
    <w:rsid w:val="000736A5"/>
    <w:rsid w:val="00073B9E"/>
    <w:rsid w:val="0007403C"/>
    <w:rsid w:val="000740D8"/>
    <w:rsid w:val="00074FBF"/>
    <w:rsid w:val="000750D0"/>
    <w:rsid w:val="00075A53"/>
    <w:rsid w:val="00076378"/>
    <w:rsid w:val="0007726A"/>
    <w:rsid w:val="00077B15"/>
    <w:rsid w:val="00080BAD"/>
    <w:rsid w:val="00080F73"/>
    <w:rsid w:val="00081477"/>
    <w:rsid w:val="00081753"/>
    <w:rsid w:val="00082A15"/>
    <w:rsid w:val="0008367F"/>
    <w:rsid w:val="0008547B"/>
    <w:rsid w:val="0008680F"/>
    <w:rsid w:val="00086863"/>
    <w:rsid w:val="00086E03"/>
    <w:rsid w:val="00086F3C"/>
    <w:rsid w:val="0008749A"/>
    <w:rsid w:val="00087BF1"/>
    <w:rsid w:val="00087E7A"/>
    <w:rsid w:val="000900A7"/>
    <w:rsid w:val="00090A04"/>
    <w:rsid w:val="00091A5B"/>
    <w:rsid w:val="000925B5"/>
    <w:rsid w:val="00093721"/>
    <w:rsid w:val="00093EA6"/>
    <w:rsid w:val="00093FFA"/>
    <w:rsid w:val="000941A5"/>
    <w:rsid w:val="0009437E"/>
    <w:rsid w:val="000943FD"/>
    <w:rsid w:val="000947A9"/>
    <w:rsid w:val="0009505B"/>
    <w:rsid w:val="00096876"/>
    <w:rsid w:val="00096D72"/>
    <w:rsid w:val="00097296"/>
    <w:rsid w:val="000976B0"/>
    <w:rsid w:val="000A0E3F"/>
    <w:rsid w:val="000A1777"/>
    <w:rsid w:val="000A1E61"/>
    <w:rsid w:val="000A310E"/>
    <w:rsid w:val="000A422B"/>
    <w:rsid w:val="000A4D81"/>
    <w:rsid w:val="000A6A39"/>
    <w:rsid w:val="000B0221"/>
    <w:rsid w:val="000B0232"/>
    <w:rsid w:val="000B05C2"/>
    <w:rsid w:val="000B196A"/>
    <w:rsid w:val="000B1A63"/>
    <w:rsid w:val="000B231E"/>
    <w:rsid w:val="000B2501"/>
    <w:rsid w:val="000B2BC3"/>
    <w:rsid w:val="000B38BA"/>
    <w:rsid w:val="000B4F57"/>
    <w:rsid w:val="000B66AC"/>
    <w:rsid w:val="000B6799"/>
    <w:rsid w:val="000B734E"/>
    <w:rsid w:val="000B7AED"/>
    <w:rsid w:val="000C004C"/>
    <w:rsid w:val="000C027F"/>
    <w:rsid w:val="000C078B"/>
    <w:rsid w:val="000C0F9D"/>
    <w:rsid w:val="000C124C"/>
    <w:rsid w:val="000C2274"/>
    <w:rsid w:val="000C245E"/>
    <w:rsid w:val="000C2C50"/>
    <w:rsid w:val="000C3F2F"/>
    <w:rsid w:val="000C4614"/>
    <w:rsid w:val="000C698D"/>
    <w:rsid w:val="000D014F"/>
    <w:rsid w:val="000D021B"/>
    <w:rsid w:val="000D2484"/>
    <w:rsid w:val="000D26E0"/>
    <w:rsid w:val="000D3DB9"/>
    <w:rsid w:val="000D4192"/>
    <w:rsid w:val="000D43DC"/>
    <w:rsid w:val="000D473D"/>
    <w:rsid w:val="000D547E"/>
    <w:rsid w:val="000D5DAF"/>
    <w:rsid w:val="000D5FB3"/>
    <w:rsid w:val="000D7A3C"/>
    <w:rsid w:val="000E0670"/>
    <w:rsid w:val="000E0959"/>
    <w:rsid w:val="000E0EE0"/>
    <w:rsid w:val="000E1122"/>
    <w:rsid w:val="000E17F3"/>
    <w:rsid w:val="000E30B6"/>
    <w:rsid w:val="000E32CD"/>
    <w:rsid w:val="000E3454"/>
    <w:rsid w:val="000E3893"/>
    <w:rsid w:val="000E46E7"/>
    <w:rsid w:val="000E57B2"/>
    <w:rsid w:val="000E5AAA"/>
    <w:rsid w:val="000F0CCF"/>
    <w:rsid w:val="000F118D"/>
    <w:rsid w:val="000F1397"/>
    <w:rsid w:val="000F26BD"/>
    <w:rsid w:val="000F36BD"/>
    <w:rsid w:val="000F3ACC"/>
    <w:rsid w:val="000F44AB"/>
    <w:rsid w:val="000F5312"/>
    <w:rsid w:val="000F58AC"/>
    <w:rsid w:val="000F58F4"/>
    <w:rsid w:val="000F683B"/>
    <w:rsid w:val="001008B1"/>
    <w:rsid w:val="00100961"/>
    <w:rsid w:val="00101332"/>
    <w:rsid w:val="00101AEB"/>
    <w:rsid w:val="0010219C"/>
    <w:rsid w:val="00103542"/>
    <w:rsid w:val="00103873"/>
    <w:rsid w:val="001038EF"/>
    <w:rsid w:val="001040EB"/>
    <w:rsid w:val="001044EE"/>
    <w:rsid w:val="00104A20"/>
    <w:rsid w:val="0010735A"/>
    <w:rsid w:val="00107590"/>
    <w:rsid w:val="0010771B"/>
    <w:rsid w:val="00107856"/>
    <w:rsid w:val="0011100B"/>
    <w:rsid w:val="00111605"/>
    <w:rsid w:val="00111936"/>
    <w:rsid w:val="00112837"/>
    <w:rsid w:val="00113294"/>
    <w:rsid w:val="00113D0E"/>
    <w:rsid w:val="00114128"/>
    <w:rsid w:val="00114334"/>
    <w:rsid w:val="00114CDC"/>
    <w:rsid w:val="00115539"/>
    <w:rsid w:val="00116E22"/>
    <w:rsid w:val="001173F8"/>
    <w:rsid w:val="00117625"/>
    <w:rsid w:val="00120C40"/>
    <w:rsid w:val="00120D41"/>
    <w:rsid w:val="00120E6F"/>
    <w:rsid w:val="001214B4"/>
    <w:rsid w:val="001215C1"/>
    <w:rsid w:val="00121CF5"/>
    <w:rsid w:val="001231DF"/>
    <w:rsid w:val="0012369A"/>
    <w:rsid w:val="00123E3F"/>
    <w:rsid w:val="00124219"/>
    <w:rsid w:val="00125AA1"/>
    <w:rsid w:val="00125C20"/>
    <w:rsid w:val="00126E5A"/>
    <w:rsid w:val="0012782F"/>
    <w:rsid w:val="00130495"/>
    <w:rsid w:val="00131185"/>
    <w:rsid w:val="0013188A"/>
    <w:rsid w:val="001318D7"/>
    <w:rsid w:val="00131A28"/>
    <w:rsid w:val="001325AB"/>
    <w:rsid w:val="00132F07"/>
    <w:rsid w:val="001355EC"/>
    <w:rsid w:val="00136064"/>
    <w:rsid w:val="001366C5"/>
    <w:rsid w:val="001367D5"/>
    <w:rsid w:val="00136EB3"/>
    <w:rsid w:val="00141A57"/>
    <w:rsid w:val="00141E59"/>
    <w:rsid w:val="00143490"/>
    <w:rsid w:val="001448E3"/>
    <w:rsid w:val="00144BCB"/>
    <w:rsid w:val="00146B3F"/>
    <w:rsid w:val="00146F46"/>
    <w:rsid w:val="001478AB"/>
    <w:rsid w:val="00147CC4"/>
    <w:rsid w:val="001507B2"/>
    <w:rsid w:val="00150A04"/>
    <w:rsid w:val="00150D1B"/>
    <w:rsid w:val="00150E10"/>
    <w:rsid w:val="00150E60"/>
    <w:rsid w:val="00152C54"/>
    <w:rsid w:val="00152E7B"/>
    <w:rsid w:val="00153ACA"/>
    <w:rsid w:val="0015504C"/>
    <w:rsid w:val="00155C32"/>
    <w:rsid w:val="00156C35"/>
    <w:rsid w:val="00156E8C"/>
    <w:rsid w:val="00157D4D"/>
    <w:rsid w:val="00157D6C"/>
    <w:rsid w:val="001607A6"/>
    <w:rsid w:val="00160B2C"/>
    <w:rsid w:val="00160CCD"/>
    <w:rsid w:val="00160E27"/>
    <w:rsid w:val="00160EA6"/>
    <w:rsid w:val="00161689"/>
    <w:rsid w:val="001631D6"/>
    <w:rsid w:val="00163DD2"/>
    <w:rsid w:val="0016483D"/>
    <w:rsid w:val="001648D9"/>
    <w:rsid w:val="0016520A"/>
    <w:rsid w:val="00165B1B"/>
    <w:rsid w:val="00165DFB"/>
    <w:rsid w:val="00166663"/>
    <w:rsid w:val="001672C0"/>
    <w:rsid w:val="00172E60"/>
    <w:rsid w:val="00175465"/>
    <w:rsid w:val="0017755C"/>
    <w:rsid w:val="00180B57"/>
    <w:rsid w:val="00180FE1"/>
    <w:rsid w:val="001812E6"/>
    <w:rsid w:val="00181315"/>
    <w:rsid w:val="00181B83"/>
    <w:rsid w:val="00183B83"/>
    <w:rsid w:val="001848AF"/>
    <w:rsid w:val="0018533B"/>
    <w:rsid w:val="0018546A"/>
    <w:rsid w:val="00185F01"/>
    <w:rsid w:val="001860C2"/>
    <w:rsid w:val="001864F9"/>
    <w:rsid w:val="001871DA"/>
    <w:rsid w:val="001875E1"/>
    <w:rsid w:val="001878DA"/>
    <w:rsid w:val="00191610"/>
    <w:rsid w:val="001918D5"/>
    <w:rsid w:val="00191DAE"/>
    <w:rsid w:val="00192A82"/>
    <w:rsid w:val="00192E9F"/>
    <w:rsid w:val="00193420"/>
    <w:rsid w:val="0019367F"/>
    <w:rsid w:val="001942AD"/>
    <w:rsid w:val="001955EB"/>
    <w:rsid w:val="0019615B"/>
    <w:rsid w:val="00196CCA"/>
    <w:rsid w:val="001978CC"/>
    <w:rsid w:val="00197D16"/>
    <w:rsid w:val="001A0C07"/>
    <w:rsid w:val="001A1077"/>
    <w:rsid w:val="001A3BE1"/>
    <w:rsid w:val="001A3C8A"/>
    <w:rsid w:val="001A3CFE"/>
    <w:rsid w:val="001A3FA3"/>
    <w:rsid w:val="001A49B8"/>
    <w:rsid w:val="001A51EB"/>
    <w:rsid w:val="001A5226"/>
    <w:rsid w:val="001A53D6"/>
    <w:rsid w:val="001A54D0"/>
    <w:rsid w:val="001A5EF5"/>
    <w:rsid w:val="001A60AC"/>
    <w:rsid w:val="001A62CB"/>
    <w:rsid w:val="001A7062"/>
    <w:rsid w:val="001A71EE"/>
    <w:rsid w:val="001A7528"/>
    <w:rsid w:val="001A775A"/>
    <w:rsid w:val="001A7B88"/>
    <w:rsid w:val="001A7EE3"/>
    <w:rsid w:val="001B05C2"/>
    <w:rsid w:val="001B23F8"/>
    <w:rsid w:val="001B2F65"/>
    <w:rsid w:val="001B3E55"/>
    <w:rsid w:val="001B4314"/>
    <w:rsid w:val="001B45DA"/>
    <w:rsid w:val="001B54B2"/>
    <w:rsid w:val="001B6A2A"/>
    <w:rsid w:val="001B6D87"/>
    <w:rsid w:val="001B738C"/>
    <w:rsid w:val="001B7DBF"/>
    <w:rsid w:val="001C0990"/>
    <w:rsid w:val="001C0B02"/>
    <w:rsid w:val="001C1426"/>
    <w:rsid w:val="001C2D3C"/>
    <w:rsid w:val="001C41FB"/>
    <w:rsid w:val="001C4749"/>
    <w:rsid w:val="001C4BCF"/>
    <w:rsid w:val="001C59B2"/>
    <w:rsid w:val="001C6635"/>
    <w:rsid w:val="001C6B97"/>
    <w:rsid w:val="001C6E94"/>
    <w:rsid w:val="001C7037"/>
    <w:rsid w:val="001C7EDC"/>
    <w:rsid w:val="001D0C62"/>
    <w:rsid w:val="001D285C"/>
    <w:rsid w:val="001D4519"/>
    <w:rsid w:val="001D4F96"/>
    <w:rsid w:val="001D514C"/>
    <w:rsid w:val="001D5A30"/>
    <w:rsid w:val="001D5A4A"/>
    <w:rsid w:val="001D6897"/>
    <w:rsid w:val="001D781D"/>
    <w:rsid w:val="001E067E"/>
    <w:rsid w:val="001E0E93"/>
    <w:rsid w:val="001E163E"/>
    <w:rsid w:val="001E3CC8"/>
    <w:rsid w:val="001E4022"/>
    <w:rsid w:val="001E441E"/>
    <w:rsid w:val="001E5178"/>
    <w:rsid w:val="001E5316"/>
    <w:rsid w:val="001E624A"/>
    <w:rsid w:val="001E6585"/>
    <w:rsid w:val="001E6AFC"/>
    <w:rsid w:val="001E7736"/>
    <w:rsid w:val="001F0284"/>
    <w:rsid w:val="001F0C0A"/>
    <w:rsid w:val="001F1199"/>
    <w:rsid w:val="001F1D86"/>
    <w:rsid w:val="001F2C81"/>
    <w:rsid w:val="001F2C95"/>
    <w:rsid w:val="001F3710"/>
    <w:rsid w:val="001F3F2E"/>
    <w:rsid w:val="001F4534"/>
    <w:rsid w:val="001F4B27"/>
    <w:rsid w:val="001F4EF8"/>
    <w:rsid w:val="001F4FE6"/>
    <w:rsid w:val="001F5E44"/>
    <w:rsid w:val="001F675E"/>
    <w:rsid w:val="001F6D56"/>
    <w:rsid w:val="001F6F67"/>
    <w:rsid w:val="001F77CF"/>
    <w:rsid w:val="001F7B92"/>
    <w:rsid w:val="00201841"/>
    <w:rsid w:val="00201B59"/>
    <w:rsid w:val="00202675"/>
    <w:rsid w:val="00202DA1"/>
    <w:rsid w:val="00203B0E"/>
    <w:rsid w:val="00205093"/>
    <w:rsid w:val="002053AE"/>
    <w:rsid w:val="002055CD"/>
    <w:rsid w:val="002058FD"/>
    <w:rsid w:val="00205DD9"/>
    <w:rsid w:val="00206D9D"/>
    <w:rsid w:val="002072D2"/>
    <w:rsid w:val="00207DCF"/>
    <w:rsid w:val="00210AD4"/>
    <w:rsid w:val="0021128D"/>
    <w:rsid w:val="002121A4"/>
    <w:rsid w:val="0021313C"/>
    <w:rsid w:val="00213E87"/>
    <w:rsid w:val="0021435B"/>
    <w:rsid w:val="00214475"/>
    <w:rsid w:val="002150BF"/>
    <w:rsid w:val="002152F1"/>
    <w:rsid w:val="00215A40"/>
    <w:rsid w:val="0021607C"/>
    <w:rsid w:val="002173E8"/>
    <w:rsid w:val="002204A9"/>
    <w:rsid w:val="002206C0"/>
    <w:rsid w:val="00221FF5"/>
    <w:rsid w:val="002220B3"/>
    <w:rsid w:val="00223D63"/>
    <w:rsid w:val="0022513D"/>
    <w:rsid w:val="00225EC9"/>
    <w:rsid w:val="00225F33"/>
    <w:rsid w:val="002267AD"/>
    <w:rsid w:val="002277DB"/>
    <w:rsid w:val="00230143"/>
    <w:rsid w:val="002311DC"/>
    <w:rsid w:val="00232890"/>
    <w:rsid w:val="002340BA"/>
    <w:rsid w:val="00236609"/>
    <w:rsid w:val="00237239"/>
    <w:rsid w:val="00240E00"/>
    <w:rsid w:val="00241EDB"/>
    <w:rsid w:val="00242212"/>
    <w:rsid w:val="002427DC"/>
    <w:rsid w:val="00242933"/>
    <w:rsid w:val="00242BEE"/>
    <w:rsid w:val="0024479D"/>
    <w:rsid w:val="0024582B"/>
    <w:rsid w:val="0024586B"/>
    <w:rsid w:val="002462B6"/>
    <w:rsid w:val="00246ADA"/>
    <w:rsid w:val="00250E95"/>
    <w:rsid w:val="00250EED"/>
    <w:rsid w:val="002517E5"/>
    <w:rsid w:val="002521D3"/>
    <w:rsid w:val="00252920"/>
    <w:rsid w:val="002534BA"/>
    <w:rsid w:val="0025417F"/>
    <w:rsid w:val="00254181"/>
    <w:rsid w:val="00255DB6"/>
    <w:rsid w:val="00255F08"/>
    <w:rsid w:val="002570C8"/>
    <w:rsid w:val="00257A7A"/>
    <w:rsid w:val="00260666"/>
    <w:rsid w:val="00260AB1"/>
    <w:rsid w:val="00261228"/>
    <w:rsid w:val="002613AA"/>
    <w:rsid w:val="0026310D"/>
    <w:rsid w:val="002632C4"/>
    <w:rsid w:val="00263B59"/>
    <w:rsid w:val="00264AE4"/>
    <w:rsid w:val="0026547F"/>
    <w:rsid w:val="00267B83"/>
    <w:rsid w:val="00270E6B"/>
    <w:rsid w:val="00271148"/>
    <w:rsid w:val="0027228D"/>
    <w:rsid w:val="002727DC"/>
    <w:rsid w:val="00274D88"/>
    <w:rsid w:val="002751E6"/>
    <w:rsid w:val="00275783"/>
    <w:rsid w:val="0027581F"/>
    <w:rsid w:val="00275D2B"/>
    <w:rsid w:val="00276AE4"/>
    <w:rsid w:val="00276FB1"/>
    <w:rsid w:val="00277574"/>
    <w:rsid w:val="002804C1"/>
    <w:rsid w:val="00280686"/>
    <w:rsid w:val="00280B33"/>
    <w:rsid w:val="00282704"/>
    <w:rsid w:val="00283D3C"/>
    <w:rsid w:val="00283D7D"/>
    <w:rsid w:val="00285A3A"/>
    <w:rsid w:val="00285C42"/>
    <w:rsid w:val="002861D1"/>
    <w:rsid w:val="002864FD"/>
    <w:rsid w:val="002873D2"/>
    <w:rsid w:val="002874A7"/>
    <w:rsid w:val="00287B3E"/>
    <w:rsid w:val="00290584"/>
    <w:rsid w:val="00291D1C"/>
    <w:rsid w:val="0029218B"/>
    <w:rsid w:val="0029311E"/>
    <w:rsid w:val="0029324E"/>
    <w:rsid w:val="002944A1"/>
    <w:rsid w:val="0029503F"/>
    <w:rsid w:val="00295A7D"/>
    <w:rsid w:val="002963B2"/>
    <w:rsid w:val="002967DB"/>
    <w:rsid w:val="002967F8"/>
    <w:rsid w:val="00296AC3"/>
    <w:rsid w:val="00296B24"/>
    <w:rsid w:val="00296C44"/>
    <w:rsid w:val="00296E0D"/>
    <w:rsid w:val="0029749E"/>
    <w:rsid w:val="002A1237"/>
    <w:rsid w:val="002A28F0"/>
    <w:rsid w:val="002A43AF"/>
    <w:rsid w:val="002A5CD2"/>
    <w:rsid w:val="002A63CE"/>
    <w:rsid w:val="002A65D2"/>
    <w:rsid w:val="002A6D99"/>
    <w:rsid w:val="002B03FF"/>
    <w:rsid w:val="002B0B0F"/>
    <w:rsid w:val="002B10CC"/>
    <w:rsid w:val="002B1798"/>
    <w:rsid w:val="002B1BE7"/>
    <w:rsid w:val="002B1DE9"/>
    <w:rsid w:val="002B2461"/>
    <w:rsid w:val="002B2616"/>
    <w:rsid w:val="002B2758"/>
    <w:rsid w:val="002B4CE9"/>
    <w:rsid w:val="002B4FFE"/>
    <w:rsid w:val="002B5983"/>
    <w:rsid w:val="002B6642"/>
    <w:rsid w:val="002B79DE"/>
    <w:rsid w:val="002C0AD0"/>
    <w:rsid w:val="002C13C4"/>
    <w:rsid w:val="002C2014"/>
    <w:rsid w:val="002C24BA"/>
    <w:rsid w:val="002C2CC7"/>
    <w:rsid w:val="002C3795"/>
    <w:rsid w:val="002C3A59"/>
    <w:rsid w:val="002C3E93"/>
    <w:rsid w:val="002C3F08"/>
    <w:rsid w:val="002C6024"/>
    <w:rsid w:val="002C6143"/>
    <w:rsid w:val="002C6E96"/>
    <w:rsid w:val="002C7972"/>
    <w:rsid w:val="002D12F4"/>
    <w:rsid w:val="002D1958"/>
    <w:rsid w:val="002D1C23"/>
    <w:rsid w:val="002D21EB"/>
    <w:rsid w:val="002D26FE"/>
    <w:rsid w:val="002D2D39"/>
    <w:rsid w:val="002D3B26"/>
    <w:rsid w:val="002D3BB4"/>
    <w:rsid w:val="002D4D18"/>
    <w:rsid w:val="002D4FD0"/>
    <w:rsid w:val="002D55BB"/>
    <w:rsid w:val="002D5C87"/>
    <w:rsid w:val="002E0941"/>
    <w:rsid w:val="002E1816"/>
    <w:rsid w:val="002E2FE3"/>
    <w:rsid w:val="002E469A"/>
    <w:rsid w:val="002E4AB6"/>
    <w:rsid w:val="002E501C"/>
    <w:rsid w:val="002E6BF2"/>
    <w:rsid w:val="002E6D00"/>
    <w:rsid w:val="002F106F"/>
    <w:rsid w:val="002F11DA"/>
    <w:rsid w:val="002F174B"/>
    <w:rsid w:val="002F1C92"/>
    <w:rsid w:val="002F1D19"/>
    <w:rsid w:val="002F5620"/>
    <w:rsid w:val="002F57CB"/>
    <w:rsid w:val="002F5F23"/>
    <w:rsid w:val="002F65BD"/>
    <w:rsid w:val="002F6C74"/>
    <w:rsid w:val="002F6E4B"/>
    <w:rsid w:val="002F71CB"/>
    <w:rsid w:val="002F7A44"/>
    <w:rsid w:val="003003B9"/>
    <w:rsid w:val="0030057F"/>
    <w:rsid w:val="003009D5"/>
    <w:rsid w:val="003019E3"/>
    <w:rsid w:val="00301B68"/>
    <w:rsid w:val="00305395"/>
    <w:rsid w:val="00305A89"/>
    <w:rsid w:val="00305B1E"/>
    <w:rsid w:val="00306D0E"/>
    <w:rsid w:val="00307581"/>
    <w:rsid w:val="003079C2"/>
    <w:rsid w:val="00310BCB"/>
    <w:rsid w:val="00311162"/>
    <w:rsid w:val="0031172A"/>
    <w:rsid w:val="003119B9"/>
    <w:rsid w:val="003121A2"/>
    <w:rsid w:val="00312499"/>
    <w:rsid w:val="0031341C"/>
    <w:rsid w:val="00313522"/>
    <w:rsid w:val="00314D2B"/>
    <w:rsid w:val="00316689"/>
    <w:rsid w:val="0031785F"/>
    <w:rsid w:val="003205D4"/>
    <w:rsid w:val="00320C83"/>
    <w:rsid w:val="00320E30"/>
    <w:rsid w:val="0032249F"/>
    <w:rsid w:val="003228BB"/>
    <w:rsid w:val="00322FEA"/>
    <w:rsid w:val="00323B7E"/>
    <w:rsid w:val="00323DDE"/>
    <w:rsid w:val="003244E3"/>
    <w:rsid w:val="00325076"/>
    <w:rsid w:val="003250D4"/>
    <w:rsid w:val="0032549E"/>
    <w:rsid w:val="0032573E"/>
    <w:rsid w:val="00326FB1"/>
    <w:rsid w:val="00327527"/>
    <w:rsid w:val="0032790D"/>
    <w:rsid w:val="00327F02"/>
    <w:rsid w:val="003309FC"/>
    <w:rsid w:val="00330BD9"/>
    <w:rsid w:val="003313E9"/>
    <w:rsid w:val="003318F6"/>
    <w:rsid w:val="00331938"/>
    <w:rsid w:val="003320E7"/>
    <w:rsid w:val="003334DE"/>
    <w:rsid w:val="003339E3"/>
    <w:rsid w:val="00333E23"/>
    <w:rsid w:val="00335528"/>
    <w:rsid w:val="00336402"/>
    <w:rsid w:val="00336EC3"/>
    <w:rsid w:val="00336F1E"/>
    <w:rsid w:val="003371C0"/>
    <w:rsid w:val="0033747A"/>
    <w:rsid w:val="0034045B"/>
    <w:rsid w:val="00340977"/>
    <w:rsid w:val="00340A85"/>
    <w:rsid w:val="00340BFE"/>
    <w:rsid w:val="00340FEB"/>
    <w:rsid w:val="00341B07"/>
    <w:rsid w:val="00341E89"/>
    <w:rsid w:val="00343910"/>
    <w:rsid w:val="00345834"/>
    <w:rsid w:val="00346A57"/>
    <w:rsid w:val="00346C98"/>
    <w:rsid w:val="00346DD8"/>
    <w:rsid w:val="00347B86"/>
    <w:rsid w:val="0035022D"/>
    <w:rsid w:val="00350669"/>
    <w:rsid w:val="00352906"/>
    <w:rsid w:val="00352B9C"/>
    <w:rsid w:val="00352E69"/>
    <w:rsid w:val="0035347B"/>
    <w:rsid w:val="00353AA6"/>
    <w:rsid w:val="0035462A"/>
    <w:rsid w:val="003547B0"/>
    <w:rsid w:val="00360173"/>
    <w:rsid w:val="00360588"/>
    <w:rsid w:val="00360921"/>
    <w:rsid w:val="00360E66"/>
    <w:rsid w:val="0036216F"/>
    <w:rsid w:val="0036223A"/>
    <w:rsid w:val="00363067"/>
    <w:rsid w:val="0036407F"/>
    <w:rsid w:val="00365E4E"/>
    <w:rsid w:val="00367913"/>
    <w:rsid w:val="00367A7C"/>
    <w:rsid w:val="00367F9B"/>
    <w:rsid w:val="0037057E"/>
    <w:rsid w:val="00371703"/>
    <w:rsid w:val="00371796"/>
    <w:rsid w:val="00371A85"/>
    <w:rsid w:val="003720CE"/>
    <w:rsid w:val="0037240F"/>
    <w:rsid w:val="00373C59"/>
    <w:rsid w:val="00374175"/>
    <w:rsid w:val="003745E4"/>
    <w:rsid w:val="003745F3"/>
    <w:rsid w:val="00374795"/>
    <w:rsid w:val="0037484D"/>
    <w:rsid w:val="0037610D"/>
    <w:rsid w:val="003762A7"/>
    <w:rsid w:val="00377173"/>
    <w:rsid w:val="0037732B"/>
    <w:rsid w:val="003776A5"/>
    <w:rsid w:val="00377A99"/>
    <w:rsid w:val="00377FB1"/>
    <w:rsid w:val="003805C5"/>
    <w:rsid w:val="00380FD9"/>
    <w:rsid w:val="003814A3"/>
    <w:rsid w:val="003828DD"/>
    <w:rsid w:val="0038295E"/>
    <w:rsid w:val="00384155"/>
    <w:rsid w:val="00384432"/>
    <w:rsid w:val="00386681"/>
    <w:rsid w:val="00390AAA"/>
    <w:rsid w:val="00390FC4"/>
    <w:rsid w:val="003913D5"/>
    <w:rsid w:val="003917C3"/>
    <w:rsid w:val="003924E7"/>
    <w:rsid w:val="003926F7"/>
    <w:rsid w:val="00392FEA"/>
    <w:rsid w:val="00393E7A"/>
    <w:rsid w:val="003944A0"/>
    <w:rsid w:val="00394531"/>
    <w:rsid w:val="00395216"/>
    <w:rsid w:val="003956AA"/>
    <w:rsid w:val="0039584F"/>
    <w:rsid w:val="00395889"/>
    <w:rsid w:val="00395FC9"/>
    <w:rsid w:val="00396627"/>
    <w:rsid w:val="0039676C"/>
    <w:rsid w:val="003A0171"/>
    <w:rsid w:val="003A13C6"/>
    <w:rsid w:val="003A1A4C"/>
    <w:rsid w:val="003A1E07"/>
    <w:rsid w:val="003A2463"/>
    <w:rsid w:val="003A3141"/>
    <w:rsid w:val="003A3F19"/>
    <w:rsid w:val="003A4F73"/>
    <w:rsid w:val="003A51FA"/>
    <w:rsid w:val="003A6E08"/>
    <w:rsid w:val="003B104D"/>
    <w:rsid w:val="003B16CB"/>
    <w:rsid w:val="003B1B7E"/>
    <w:rsid w:val="003B1E2B"/>
    <w:rsid w:val="003B2156"/>
    <w:rsid w:val="003B2B21"/>
    <w:rsid w:val="003B2C69"/>
    <w:rsid w:val="003B4047"/>
    <w:rsid w:val="003B4889"/>
    <w:rsid w:val="003B4EB4"/>
    <w:rsid w:val="003B5369"/>
    <w:rsid w:val="003B57A0"/>
    <w:rsid w:val="003B5A1B"/>
    <w:rsid w:val="003B5A55"/>
    <w:rsid w:val="003B5C3F"/>
    <w:rsid w:val="003B6AB6"/>
    <w:rsid w:val="003C041C"/>
    <w:rsid w:val="003C1BBF"/>
    <w:rsid w:val="003C1BF2"/>
    <w:rsid w:val="003C25CA"/>
    <w:rsid w:val="003C2E3A"/>
    <w:rsid w:val="003C3453"/>
    <w:rsid w:val="003C3817"/>
    <w:rsid w:val="003C3859"/>
    <w:rsid w:val="003C3BD9"/>
    <w:rsid w:val="003C3CA3"/>
    <w:rsid w:val="003C3FEF"/>
    <w:rsid w:val="003C49CD"/>
    <w:rsid w:val="003C50FD"/>
    <w:rsid w:val="003C6763"/>
    <w:rsid w:val="003C6B95"/>
    <w:rsid w:val="003C6BF7"/>
    <w:rsid w:val="003D08C9"/>
    <w:rsid w:val="003D1363"/>
    <w:rsid w:val="003D264B"/>
    <w:rsid w:val="003D2830"/>
    <w:rsid w:val="003D3C00"/>
    <w:rsid w:val="003D4EE1"/>
    <w:rsid w:val="003D6CCF"/>
    <w:rsid w:val="003D74D6"/>
    <w:rsid w:val="003D7662"/>
    <w:rsid w:val="003D7AE0"/>
    <w:rsid w:val="003E01BF"/>
    <w:rsid w:val="003E08BC"/>
    <w:rsid w:val="003E0FCF"/>
    <w:rsid w:val="003E1385"/>
    <w:rsid w:val="003E14BB"/>
    <w:rsid w:val="003E1FB6"/>
    <w:rsid w:val="003E2E52"/>
    <w:rsid w:val="003E30CF"/>
    <w:rsid w:val="003E5231"/>
    <w:rsid w:val="003E5723"/>
    <w:rsid w:val="003E677F"/>
    <w:rsid w:val="003E6B05"/>
    <w:rsid w:val="003E7CED"/>
    <w:rsid w:val="003E7D4E"/>
    <w:rsid w:val="003E7EE7"/>
    <w:rsid w:val="003F007B"/>
    <w:rsid w:val="003F0ED9"/>
    <w:rsid w:val="003F2179"/>
    <w:rsid w:val="003F25B4"/>
    <w:rsid w:val="003F34AD"/>
    <w:rsid w:val="003F40E7"/>
    <w:rsid w:val="003F51E1"/>
    <w:rsid w:val="003F5513"/>
    <w:rsid w:val="003F6DD1"/>
    <w:rsid w:val="003F782C"/>
    <w:rsid w:val="00400FD0"/>
    <w:rsid w:val="00401778"/>
    <w:rsid w:val="00402283"/>
    <w:rsid w:val="00402E95"/>
    <w:rsid w:val="004037D2"/>
    <w:rsid w:val="00404210"/>
    <w:rsid w:val="00406BC4"/>
    <w:rsid w:val="00407000"/>
    <w:rsid w:val="00407A21"/>
    <w:rsid w:val="00410F49"/>
    <w:rsid w:val="004112A3"/>
    <w:rsid w:val="00411BDE"/>
    <w:rsid w:val="00411D32"/>
    <w:rsid w:val="00412ACD"/>
    <w:rsid w:val="00412CC5"/>
    <w:rsid w:val="00413A6B"/>
    <w:rsid w:val="004140A6"/>
    <w:rsid w:val="00416E6B"/>
    <w:rsid w:val="004175DE"/>
    <w:rsid w:val="00421A95"/>
    <w:rsid w:val="0042209C"/>
    <w:rsid w:val="00422790"/>
    <w:rsid w:val="00422946"/>
    <w:rsid w:val="0042348C"/>
    <w:rsid w:val="004235FE"/>
    <w:rsid w:val="004236E8"/>
    <w:rsid w:val="00425517"/>
    <w:rsid w:val="00425C44"/>
    <w:rsid w:val="00426246"/>
    <w:rsid w:val="004264EA"/>
    <w:rsid w:val="0042781D"/>
    <w:rsid w:val="0043007F"/>
    <w:rsid w:val="00430588"/>
    <w:rsid w:val="0043113F"/>
    <w:rsid w:val="0043127F"/>
    <w:rsid w:val="004319A2"/>
    <w:rsid w:val="00433C84"/>
    <w:rsid w:val="00433E6C"/>
    <w:rsid w:val="004346DF"/>
    <w:rsid w:val="00434BF2"/>
    <w:rsid w:val="0043550C"/>
    <w:rsid w:val="0043582E"/>
    <w:rsid w:val="00435F36"/>
    <w:rsid w:val="00436F93"/>
    <w:rsid w:val="00437054"/>
    <w:rsid w:val="0043733A"/>
    <w:rsid w:val="00437EB0"/>
    <w:rsid w:val="00440FD4"/>
    <w:rsid w:val="00441103"/>
    <w:rsid w:val="00441279"/>
    <w:rsid w:val="00441419"/>
    <w:rsid w:val="0044143E"/>
    <w:rsid w:val="0044287F"/>
    <w:rsid w:val="0044457E"/>
    <w:rsid w:val="004455D7"/>
    <w:rsid w:val="00446179"/>
    <w:rsid w:val="004467B2"/>
    <w:rsid w:val="00446BAC"/>
    <w:rsid w:val="00446F82"/>
    <w:rsid w:val="004477E5"/>
    <w:rsid w:val="00447FE2"/>
    <w:rsid w:val="0045046C"/>
    <w:rsid w:val="00450C24"/>
    <w:rsid w:val="00450E19"/>
    <w:rsid w:val="00452CFD"/>
    <w:rsid w:val="004536C4"/>
    <w:rsid w:val="0045380D"/>
    <w:rsid w:val="004549A8"/>
    <w:rsid w:val="00454B0C"/>
    <w:rsid w:val="0045501B"/>
    <w:rsid w:val="004557F8"/>
    <w:rsid w:val="00455D69"/>
    <w:rsid w:val="004568FE"/>
    <w:rsid w:val="00456BBC"/>
    <w:rsid w:val="00456F95"/>
    <w:rsid w:val="00457239"/>
    <w:rsid w:val="0045737A"/>
    <w:rsid w:val="004574E1"/>
    <w:rsid w:val="004575C4"/>
    <w:rsid w:val="004578E1"/>
    <w:rsid w:val="00457E49"/>
    <w:rsid w:val="004614B3"/>
    <w:rsid w:val="00461C5A"/>
    <w:rsid w:val="00461CCF"/>
    <w:rsid w:val="0046210C"/>
    <w:rsid w:val="00462187"/>
    <w:rsid w:val="00462389"/>
    <w:rsid w:val="00463CFE"/>
    <w:rsid w:val="00463FAB"/>
    <w:rsid w:val="004641DB"/>
    <w:rsid w:val="0046465C"/>
    <w:rsid w:val="00464AD0"/>
    <w:rsid w:val="00464D53"/>
    <w:rsid w:val="0046573C"/>
    <w:rsid w:val="00465D36"/>
    <w:rsid w:val="004660B0"/>
    <w:rsid w:val="00466496"/>
    <w:rsid w:val="00466CF6"/>
    <w:rsid w:val="00466DE7"/>
    <w:rsid w:val="00466FB4"/>
    <w:rsid w:val="00467004"/>
    <w:rsid w:val="0046709E"/>
    <w:rsid w:val="004670AA"/>
    <w:rsid w:val="004670EB"/>
    <w:rsid w:val="00467519"/>
    <w:rsid w:val="004703E1"/>
    <w:rsid w:val="004711FF"/>
    <w:rsid w:val="00472877"/>
    <w:rsid w:val="00473F0D"/>
    <w:rsid w:val="00474084"/>
    <w:rsid w:val="00474164"/>
    <w:rsid w:val="00474F0D"/>
    <w:rsid w:val="00477DCC"/>
    <w:rsid w:val="00477ED3"/>
    <w:rsid w:val="0048013F"/>
    <w:rsid w:val="0048026C"/>
    <w:rsid w:val="00480886"/>
    <w:rsid w:val="00480E00"/>
    <w:rsid w:val="00481763"/>
    <w:rsid w:val="00482064"/>
    <w:rsid w:val="00482596"/>
    <w:rsid w:val="004845F9"/>
    <w:rsid w:val="00485637"/>
    <w:rsid w:val="004859DD"/>
    <w:rsid w:val="00485FB0"/>
    <w:rsid w:val="00486946"/>
    <w:rsid w:val="004874F0"/>
    <w:rsid w:val="00487876"/>
    <w:rsid w:val="004902BB"/>
    <w:rsid w:val="004906A5"/>
    <w:rsid w:val="00490A56"/>
    <w:rsid w:val="00493B0A"/>
    <w:rsid w:val="00493E41"/>
    <w:rsid w:val="0049414B"/>
    <w:rsid w:val="00494662"/>
    <w:rsid w:val="00494971"/>
    <w:rsid w:val="00495FEE"/>
    <w:rsid w:val="004961BC"/>
    <w:rsid w:val="004971CF"/>
    <w:rsid w:val="00497924"/>
    <w:rsid w:val="004A0320"/>
    <w:rsid w:val="004A14A8"/>
    <w:rsid w:val="004A2A4E"/>
    <w:rsid w:val="004A2A4F"/>
    <w:rsid w:val="004A2B4D"/>
    <w:rsid w:val="004A2FD0"/>
    <w:rsid w:val="004A3455"/>
    <w:rsid w:val="004A46BD"/>
    <w:rsid w:val="004A4E21"/>
    <w:rsid w:val="004A4E40"/>
    <w:rsid w:val="004A6857"/>
    <w:rsid w:val="004A6D0E"/>
    <w:rsid w:val="004A7538"/>
    <w:rsid w:val="004A7CA4"/>
    <w:rsid w:val="004B1047"/>
    <w:rsid w:val="004B1066"/>
    <w:rsid w:val="004B1BAB"/>
    <w:rsid w:val="004B3529"/>
    <w:rsid w:val="004B3677"/>
    <w:rsid w:val="004B4488"/>
    <w:rsid w:val="004B48E9"/>
    <w:rsid w:val="004B4934"/>
    <w:rsid w:val="004B495A"/>
    <w:rsid w:val="004B6013"/>
    <w:rsid w:val="004B76AA"/>
    <w:rsid w:val="004B77C8"/>
    <w:rsid w:val="004C0694"/>
    <w:rsid w:val="004C0B97"/>
    <w:rsid w:val="004C0BDF"/>
    <w:rsid w:val="004C11F6"/>
    <w:rsid w:val="004C1647"/>
    <w:rsid w:val="004C1FC1"/>
    <w:rsid w:val="004C22D2"/>
    <w:rsid w:val="004C35AE"/>
    <w:rsid w:val="004C3CF5"/>
    <w:rsid w:val="004C493C"/>
    <w:rsid w:val="004C6B17"/>
    <w:rsid w:val="004C70D5"/>
    <w:rsid w:val="004C721D"/>
    <w:rsid w:val="004D13D3"/>
    <w:rsid w:val="004D29D2"/>
    <w:rsid w:val="004D2E12"/>
    <w:rsid w:val="004D44C4"/>
    <w:rsid w:val="004D5AAC"/>
    <w:rsid w:val="004D73CA"/>
    <w:rsid w:val="004D78EB"/>
    <w:rsid w:val="004D7E75"/>
    <w:rsid w:val="004E0001"/>
    <w:rsid w:val="004E0140"/>
    <w:rsid w:val="004E02F1"/>
    <w:rsid w:val="004E0D64"/>
    <w:rsid w:val="004E0FEE"/>
    <w:rsid w:val="004E33CB"/>
    <w:rsid w:val="004E38C2"/>
    <w:rsid w:val="004E4CD4"/>
    <w:rsid w:val="004E4CDE"/>
    <w:rsid w:val="004E6147"/>
    <w:rsid w:val="004E6F7A"/>
    <w:rsid w:val="004E7999"/>
    <w:rsid w:val="004F1A26"/>
    <w:rsid w:val="004F1FA3"/>
    <w:rsid w:val="004F233D"/>
    <w:rsid w:val="004F248C"/>
    <w:rsid w:val="004F4EDC"/>
    <w:rsid w:val="004F4F0C"/>
    <w:rsid w:val="004F53D9"/>
    <w:rsid w:val="004F5DEC"/>
    <w:rsid w:val="004F5E2B"/>
    <w:rsid w:val="004F7277"/>
    <w:rsid w:val="004F72B3"/>
    <w:rsid w:val="004F746F"/>
    <w:rsid w:val="004F7773"/>
    <w:rsid w:val="004F7976"/>
    <w:rsid w:val="00500287"/>
    <w:rsid w:val="0050065C"/>
    <w:rsid w:val="00500957"/>
    <w:rsid w:val="00500D84"/>
    <w:rsid w:val="00500E40"/>
    <w:rsid w:val="00502A14"/>
    <w:rsid w:val="0050409D"/>
    <w:rsid w:val="00504C69"/>
    <w:rsid w:val="0050699B"/>
    <w:rsid w:val="00506E88"/>
    <w:rsid w:val="00507F79"/>
    <w:rsid w:val="005122A9"/>
    <w:rsid w:val="005124AC"/>
    <w:rsid w:val="0051344F"/>
    <w:rsid w:val="00513506"/>
    <w:rsid w:val="00513AAD"/>
    <w:rsid w:val="00513C86"/>
    <w:rsid w:val="005148D3"/>
    <w:rsid w:val="00514C1D"/>
    <w:rsid w:val="00514FDC"/>
    <w:rsid w:val="005151E0"/>
    <w:rsid w:val="00515976"/>
    <w:rsid w:val="00515AA9"/>
    <w:rsid w:val="00515B63"/>
    <w:rsid w:val="005161C9"/>
    <w:rsid w:val="00516343"/>
    <w:rsid w:val="00516E14"/>
    <w:rsid w:val="00517388"/>
    <w:rsid w:val="00517CFB"/>
    <w:rsid w:val="0052035E"/>
    <w:rsid w:val="0052049A"/>
    <w:rsid w:val="0052049B"/>
    <w:rsid w:val="005207F0"/>
    <w:rsid w:val="00521C0F"/>
    <w:rsid w:val="005234B0"/>
    <w:rsid w:val="00523D7F"/>
    <w:rsid w:val="005241C2"/>
    <w:rsid w:val="005241F5"/>
    <w:rsid w:val="00524E23"/>
    <w:rsid w:val="00525806"/>
    <w:rsid w:val="00525AAF"/>
    <w:rsid w:val="00526654"/>
    <w:rsid w:val="00527CE6"/>
    <w:rsid w:val="0053011A"/>
    <w:rsid w:val="0053223E"/>
    <w:rsid w:val="0053253C"/>
    <w:rsid w:val="0053277C"/>
    <w:rsid w:val="00532BDF"/>
    <w:rsid w:val="005344F5"/>
    <w:rsid w:val="005349A4"/>
    <w:rsid w:val="00534CE0"/>
    <w:rsid w:val="005365FB"/>
    <w:rsid w:val="00536CC2"/>
    <w:rsid w:val="00536DE9"/>
    <w:rsid w:val="005373E0"/>
    <w:rsid w:val="00537719"/>
    <w:rsid w:val="00537B7E"/>
    <w:rsid w:val="005425CC"/>
    <w:rsid w:val="00542916"/>
    <w:rsid w:val="005453CF"/>
    <w:rsid w:val="00545502"/>
    <w:rsid w:val="0054575F"/>
    <w:rsid w:val="00545771"/>
    <w:rsid w:val="0054582E"/>
    <w:rsid w:val="00545A31"/>
    <w:rsid w:val="00546A03"/>
    <w:rsid w:val="00546D2C"/>
    <w:rsid w:val="00547F6E"/>
    <w:rsid w:val="0055118A"/>
    <w:rsid w:val="0055180A"/>
    <w:rsid w:val="0055183B"/>
    <w:rsid w:val="0055193D"/>
    <w:rsid w:val="00551AB4"/>
    <w:rsid w:val="005528A4"/>
    <w:rsid w:val="00553FD8"/>
    <w:rsid w:val="0055473E"/>
    <w:rsid w:val="0055495B"/>
    <w:rsid w:val="00555197"/>
    <w:rsid w:val="00555FED"/>
    <w:rsid w:val="00557367"/>
    <w:rsid w:val="005576FC"/>
    <w:rsid w:val="005579DC"/>
    <w:rsid w:val="00557B4D"/>
    <w:rsid w:val="0056094E"/>
    <w:rsid w:val="00560B60"/>
    <w:rsid w:val="005616DC"/>
    <w:rsid w:val="00561831"/>
    <w:rsid w:val="00562974"/>
    <w:rsid w:val="00562D62"/>
    <w:rsid w:val="00562FB3"/>
    <w:rsid w:val="00564F84"/>
    <w:rsid w:val="00565730"/>
    <w:rsid w:val="00565F6C"/>
    <w:rsid w:val="0056754D"/>
    <w:rsid w:val="0056777E"/>
    <w:rsid w:val="00570E1D"/>
    <w:rsid w:val="00571281"/>
    <w:rsid w:val="00571461"/>
    <w:rsid w:val="00571CD2"/>
    <w:rsid w:val="00571FED"/>
    <w:rsid w:val="00572536"/>
    <w:rsid w:val="005730AC"/>
    <w:rsid w:val="0057310E"/>
    <w:rsid w:val="00573A4F"/>
    <w:rsid w:val="0057569B"/>
    <w:rsid w:val="0057622F"/>
    <w:rsid w:val="00577304"/>
    <w:rsid w:val="0057771A"/>
    <w:rsid w:val="0058053B"/>
    <w:rsid w:val="00581C2A"/>
    <w:rsid w:val="00581D72"/>
    <w:rsid w:val="00582E7D"/>
    <w:rsid w:val="00583943"/>
    <w:rsid w:val="00583A77"/>
    <w:rsid w:val="005845E2"/>
    <w:rsid w:val="00586435"/>
    <w:rsid w:val="00590237"/>
    <w:rsid w:val="005906CE"/>
    <w:rsid w:val="00590964"/>
    <w:rsid w:val="005926D9"/>
    <w:rsid w:val="00594598"/>
    <w:rsid w:val="00595914"/>
    <w:rsid w:val="00596A2B"/>
    <w:rsid w:val="00596E58"/>
    <w:rsid w:val="00596FA4"/>
    <w:rsid w:val="00597705"/>
    <w:rsid w:val="005A074B"/>
    <w:rsid w:val="005A0D0E"/>
    <w:rsid w:val="005A14B9"/>
    <w:rsid w:val="005A25D9"/>
    <w:rsid w:val="005A3039"/>
    <w:rsid w:val="005A461D"/>
    <w:rsid w:val="005A49C6"/>
    <w:rsid w:val="005A522B"/>
    <w:rsid w:val="005A5E11"/>
    <w:rsid w:val="005A6535"/>
    <w:rsid w:val="005A695D"/>
    <w:rsid w:val="005A7141"/>
    <w:rsid w:val="005A7366"/>
    <w:rsid w:val="005A7F35"/>
    <w:rsid w:val="005B13E8"/>
    <w:rsid w:val="005B1FF0"/>
    <w:rsid w:val="005B2851"/>
    <w:rsid w:val="005B34C3"/>
    <w:rsid w:val="005B3C26"/>
    <w:rsid w:val="005B3E3C"/>
    <w:rsid w:val="005B4040"/>
    <w:rsid w:val="005B4275"/>
    <w:rsid w:val="005B45E5"/>
    <w:rsid w:val="005B6D18"/>
    <w:rsid w:val="005B79A6"/>
    <w:rsid w:val="005B7E62"/>
    <w:rsid w:val="005C0090"/>
    <w:rsid w:val="005C0A7C"/>
    <w:rsid w:val="005C144D"/>
    <w:rsid w:val="005C2CE3"/>
    <w:rsid w:val="005C356F"/>
    <w:rsid w:val="005C3A24"/>
    <w:rsid w:val="005C4FF4"/>
    <w:rsid w:val="005C5261"/>
    <w:rsid w:val="005C5445"/>
    <w:rsid w:val="005C5CE4"/>
    <w:rsid w:val="005C6ED6"/>
    <w:rsid w:val="005C6FAB"/>
    <w:rsid w:val="005C7233"/>
    <w:rsid w:val="005C7637"/>
    <w:rsid w:val="005D0587"/>
    <w:rsid w:val="005D085C"/>
    <w:rsid w:val="005D0D2F"/>
    <w:rsid w:val="005D0EF3"/>
    <w:rsid w:val="005D28C2"/>
    <w:rsid w:val="005D4B84"/>
    <w:rsid w:val="005D6017"/>
    <w:rsid w:val="005D60EE"/>
    <w:rsid w:val="005D6318"/>
    <w:rsid w:val="005D66C1"/>
    <w:rsid w:val="005D6D19"/>
    <w:rsid w:val="005D6D30"/>
    <w:rsid w:val="005D77FE"/>
    <w:rsid w:val="005E02F6"/>
    <w:rsid w:val="005E0389"/>
    <w:rsid w:val="005E097A"/>
    <w:rsid w:val="005E0F11"/>
    <w:rsid w:val="005E0F18"/>
    <w:rsid w:val="005E125C"/>
    <w:rsid w:val="005E157C"/>
    <w:rsid w:val="005E1BBE"/>
    <w:rsid w:val="005E1DC6"/>
    <w:rsid w:val="005E25D3"/>
    <w:rsid w:val="005E2C4E"/>
    <w:rsid w:val="005E3843"/>
    <w:rsid w:val="005E398D"/>
    <w:rsid w:val="005E3ADB"/>
    <w:rsid w:val="005E3DD2"/>
    <w:rsid w:val="005E528C"/>
    <w:rsid w:val="005E5413"/>
    <w:rsid w:val="005E569D"/>
    <w:rsid w:val="005E59C8"/>
    <w:rsid w:val="005E5D45"/>
    <w:rsid w:val="005E5DB6"/>
    <w:rsid w:val="005E626E"/>
    <w:rsid w:val="005E6646"/>
    <w:rsid w:val="005E6707"/>
    <w:rsid w:val="005E6997"/>
    <w:rsid w:val="005E7F91"/>
    <w:rsid w:val="005F0EA0"/>
    <w:rsid w:val="005F1402"/>
    <w:rsid w:val="005F1581"/>
    <w:rsid w:val="005F2D5D"/>
    <w:rsid w:val="005F30BE"/>
    <w:rsid w:val="005F3EC4"/>
    <w:rsid w:val="005F469D"/>
    <w:rsid w:val="005F4C1B"/>
    <w:rsid w:val="005F62F9"/>
    <w:rsid w:val="005F6890"/>
    <w:rsid w:val="00600127"/>
    <w:rsid w:val="00601E13"/>
    <w:rsid w:val="00602520"/>
    <w:rsid w:val="00602AC6"/>
    <w:rsid w:val="0060371A"/>
    <w:rsid w:val="00604257"/>
    <w:rsid w:val="00605AB8"/>
    <w:rsid w:val="00606225"/>
    <w:rsid w:val="00607509"/>
    <w:rsid w:val="00607C9C"/>
    <w:rsid w:val="00611EEE"/>
    <w:rsid w:val="0061282B"/>
    <w:rsid w:val="00612A5F"/>
    <w:rsid w:val="00612CCB"/>
    <w:rsid w:val="00613044"/>
    <w:rsid w:val="006130FE"/>
    <w:rsid w:val="006136FA"/>
    <w:rsid w:val="00613729"/>
    <w:rsid w:val="006139CE"/>
    <w:rsid w:val="00613A1E"/>
    <w:rsid w:val="00614772"/>
    <w:rsid w:val="00614B60"/>
    <w:rsid w:val="00614DB2"/>
    <w:rsid w:val="00614DF1"/>
    <w:rsid w:val="00615228"/>
    <w:rsid w:val="0061563A"/>
    <w:rsid w:val="006158DE"/>
    <w:rsid w:val="0061691C"/>
    <w:rsid w:val="00616F37"/>
    <w:rsid w:val="00617052"/>
    <w:rsid w:val="00617EAF"/>
    <w:rsid w:val="0062013D"/>
    <w:rsid w:val="006203DB"/>
    <w:rsid w:val="006206A0"/>
    <w:rsid w:val="00620B97"/>
    <w:rsid w:val="00620F21"/>
    <w:rsid w:val="00621FF1"/>
    <w:rsid w:val="006220F7"/>
    <w:rsid w:val="00622777"/>
    <w:rsid w:val="00623A00"/>
    <w:rsid w:val="006266E0"/>
    <w:rsid w:val="00626C1D"/>
    <w:rsid w:val="00627275"/>
    <w:rsid w:val="006275F1"/>
    <w:rsid w:val="0063008F"/>
    <w:rsid w:val="00631B5F"/>
    <w:rsid w:val="00634F42"/>
    <w:rsid w:val="006350C1"/>
    <w:rsid w:val="00635AE0"/>
    <w:rsid w:val="00636201"/>
    <w:rsid w:val="00636EAD"/>
    <w:rsid w:val="00637280"/>
    <w:rsid w:val="006374CB"/>
    <w:rsid w:val="00637882"/>
    <w:rsid w:val="00637AC9"/>
    <w:rsid w:val="006408C8"/>
    <w:rsid w:val="006409A9"/>
    <w:rsid w:val="00640ED5"/>
    <w:rsid w:val="0064121F"/>
    <w:rsid w:val="0064134C"/>
    <w:rsid w:val="00642B58"/>
    <w:rsid w:val="00642DB9"/>
    <w:rsid w:val="006431E7"/>
    <w:rsid w:val="00643CF2"/>
    <w:rsid w:val="00644F6A"/>
    <w:rsid w:val="00646A3F"/>
    <w:rsid w:val="00647010"/>
    <w:rsid w:val="00647103"/>
    <w:rsid w:val="006471FC"/>
    <w:rsid w:val="0064795D"/>
    <w:rsid w:val="0065021D"/>
    <w:rsid w:val="006509BA"/>
    <w:rsid w:val="006512B8"/>
    <w:rsid w:val="006513E0"/>
    <w:rsid w:val="006519FA"/>
    <w:rsid w:val="00653A70"/>
    <w:rsid w:val="0065463B"/>
    <w:rsid w:val="006546C6"/>
    <w:rsid w:val="00657675"/>
    <w:rsid w:val="00660C31"/>
    <w:rsid w:val="00660C3D"/>
    <w:rsid w:val="00660F4C"/>
    <w:rsid w:val="0066128F"/>
    <w:rsid w:val="00661716"/>
    <w:rsid w:val="00661824"/>
    <w:rsid w:val="006635E1"/>
    <w:rsid w:val="00663AD0"/>
    <w:rsid w:val="00665862"/>
    <w:rsid w:val="00665918"/>
    <w:rsid w:val="00665AEF"/>
    <w:rsid w:val="00665CD7"/>
    <w:rsid w:val="00666773"/>
    <w:rsid w:val="0066761F"/>
    <w:rsid w:val="00667885"/>
    <w:rsid w:val="00667D24"/>
    <w:rsid w:val="006718E4"/>
    <w:rsid w:val="00671DE4"/>
    <w:rsid w:val="0067285E"/>
    <w:rsid w:val="0067312B"/>
    <w:rsid w:val="006734D1"/>
    <w:rsid w:val="006742C9"/>
    <w:rsid w:val="00674501"/>
    <w:rsid w:val="00675C7A"/>
    <w:rsid w:val="00676A27"/>
    <w:rsid w:val="00676E7F"/>
    <w:rsid w:val="00677FDE"/>
    <w:rsid w:val="00681060"/>
    <w:rsid w:val="00681E7B"/>
    <w:rsid w:val="006821E7"/>
    <w:rsid w:val="0068250E"/>
    <w:rsid w:val="00682B66"/>
    <w:rsid w:val="006868AB"/>
    <w:rsid w:val="006878E3"/>
    <w:rsid w:val="00687BC3"/>
    <w:rsid w:val="00690233"/>
    <w:rsid w:val="00692B92"/>
    <w:rsid w:val="006934C5"/>
    <w:rsid w:val="00694DCC"/>
    <w:rsid w:val="00695E0C"/>
    <w:rsid w:val="0069685F"/>
    <w:rsid w:val="00697933"/>
    <w:rsid w:val="006A10E8"/>
    <w:rsid w:val="006A2B03"/>
    <w:rsid w:val="006A42D5"/>
    <w:rsid w:val="006A4EB9"/>
    <w:rsid w:val="006A6449"/>
    <w:rsid w:val="006A6AA1"/>
    <w:rsid w:val="006A7398"/>
    <w:rsid w:val="006B0219"/>
    <w:rsid w:val="006B0C04"/>
    <w:rsid w:val="006B2EE4"/>
    <w:rsid w:val="006B30F5"/>
    <w:rsid w:val="006B3BFC"/>
    <w:rsid w:val="006B3EFD"/>
    <w:rsid w:val="006B407D"/>
    <w:rsid w:val="006B5E20"/>
    <w:rsid w:val="006B6801"/>
    <w:rsid w:val="006B6AFA"/>
    <w:rsid w:val="006B6EB6"/>
    <w:rsid w:val="006B7B46"/>
    <w:rsid w:val="006C08AC"/>
    <w:rsid w:val="006C26A3"/>
    <w:rsid w:val="006C2CD9"/>
    <w:rsid w:val="006C363E"/>
    <w:rsid w:val="006C3F41"/>
    <w:rsid w:val="006C4597"/>
    <w:rsid w:val="006C67E4"/>
    <w:rsid w:val="006C75FC"/>
    <w:rsid w:val="006C7E0E"/>
    <w:rsid w:val="006C7EE7"/>
    <w:rsid w:val="006D0615"/>
    <w:rsid w:val="006D1BB7"/>
    <w:rsid w:val="006D30F5"/>
    <w:rsid w:val="006D4137"/>
    <w:rsid w:val="006D44B3"/>
    <w:rsid w:val="006D4D5E"/>
    <w:rsid w:val="006D5401"/>
    <w:rsid w:val="006D5D60"/>
    <w:rsid w:val="006D77F0"/>
    <w:rsid w:val="006D7C50"/>
    <w:rsid w:val="006E2D7E"/>
    <w:rsid w:val="006E33BD"/>
    <w:rsid w:val="006E395C"/>
    <w:rsid w:val="006E4445"/>
    <w:rsid w:val="006E68BD"/>
    <w:rsid w:val="006E69D7"/>
    <w:rsid w:val="006F007B"/>
    <w:rsid w:val="006F03B9"/>
    <w:rsid w:val="006F0E45"/>
    <w:rsid w:val="006F1EDE"/>
    <w:rsid w:val="006F22A4"/>
    <w:rsid w:val="006F24D0"/>
    <w:rsid w:val="006F2959"/>
    <w:rsid w:val="006F2A4A"/>
    <w:rsid w:val="006F35C1"/>
    <w:rsid w:val="006F431F"/>
    <w:rsid w:val="006F4AAC"/>
    <w:rsid w:val="006F6023"/>
    <w:rsid w:val="006F6052"/>
    <w:rsid w:val="006F6245"/>
    <w:rsid w:val="006F62BC"/>
    <w:rsid w:val="006F7310"/>
    <w:rsid w:val="006F7383"/>
    <w:rsid w:val="00701451"/>
    <w:rsid w:val="00701845"/>
    <w:rsid w:val="007021C9"/>
    <w:rsid w:val="007024EC"/>
    <w:rsid w:val="00702AB2"/>
    <w:rsid w:val="0070320F"/>
    <w:rsid w:val="0070360C"/>
    <w:rsid w:val="00704C57"/>
    <w:rsid w:val="00705487"/>
    <w:rsid w:val="00705754"/>
    <w:rsid w:val="007065F6"/>
    <w:rsid w:val="00710634"/>
    <w:rsid w:val="00710783"/>
    <w:rsid w:val="0071079F"/>
    <w:rsid w:val="00710807"/>
    <w:rsid w:val="00710892"/>
    <w:rsid w:val="00711D67"/>
    <w:rsid w:val="00712F78"/>
    <w:rsid w:val="00713342"/>
    <w:rsid w:val="00714583"/>
    <w:rsid w:val="00714760"/>
    <w:rsid w:val="0071492A"/>
    <w:rsid w:val="007149C8"/>
    <w:rsid w:val="007151CD"/>
    <w:rsid w:val="00715697"/>
    <w:rsid w:val="00715A14"/>
    <w:rsid w:val="00715CDE"/>
    <w:rsid w:val="00716A8E"/>
    <w:rsid w:val="00716AAB"/>
    <w:rsid w:val="00716C86"/>
    <w:rsid w:val="0072004D"/>
    <w:rsid w:val="007202FD"/>
    <w:rsid w:val="0072032C"/>
    <w:rsid w:val="00722686"/>
    <w:rsid w:val="00723078"/>
    <w:rsid w:val="007240DE"/>
    <w:rsid w:val="00724AC2"/>
    <w:rsid w:val="00725080"/>
    <w:rsid w:val="007258E9"/>
    <w:rsid w:val="00726BE1"/>
    <w:rsid w:val="00727148"/>
    <w:rsid w:val="00727841"/>
    <w:rsid w:val="007301D2"/>
    <w:rsid w:val="007305F4"/>
    <w:rsid w:val="007307F4"/>
    <w:rsid w:val="007310A6"/>
    <w:rsid w:val="00731A55"/>
    <w:rsid w:val="00731E0F"/>
    <w:rsid w:val="007321B3"/>
    <w:rsid w:val="00732B2F"/>
    <w:rsid w:val="007339FE"/>
    <w:rsid w:val="007347AB"/>
    <w:rsid w:val="00734961"/>
    <w:rsid w:val="00734D43"/>
    <w:rsid w:val="00735680"/>
    <w:rsid w:val="00735FBC"/>
    <w:rsid w:val="00736A53"/>
    <w:rsid w:val="007376F8"/>
    <w:rsid w:val="00737EB1"/>
    <w:rsid w:val="007418ED"/>
    <w:rsid w:val="007429BC"/>
    <w:rsid w:val="00742A6A"/>
    <w:rsid w:val="007450BD"/>
    <w:rsid w:val="00750702"/>
    <w:rsid w:val="00750B4A"/>
    <w:rsid w:val="00751371"/>
    <w:rsid w:val="007524F5"/>
    <w:rsid w:val="00752ED4"/>
    <w:rsid w:val="007533A2"/>
    <w:rsid w:val="00754173"/>
    <w:rsid w:val="007554B8"/>
    <w:rsid w:val="00756405"/>
    <w:rsid w:val="007569BA"/>
    <w:rsid w:val="00756B12"/>
    <w:rsid w:val="00757539"/>
    <w:rsid w:val="007575B4"/>
    <w:rsid w:val="007575FC"/>
    <w:rsid w:val="007579BC"/>
    <w:rsid w:val="00757FD3"/>
    <w:rsid w:val="00761BB4"/>
    <w:rsid w:val="00761BBD"/>
    <w:rsid w:val="007622D4"/>
    <w:rsid w:val="00762BCB"/>
    <w:rsid w:val="00762C21"/>
    <w:rsid w:val="00763398"/>
    <w:rsid w:val="00764117"/>
    <w:rsid w:val="007645A0"/>
    <w:rsid w:val="007646BC"/>
    <w:rsid w:val="00764F0C"/>
    <w:rsid w:val="00765DE5"/>
    <w:rsid w:val="00766082"/>
    <w:rsid w:val="00766761"/>
    <w:rsid w:val="00767A85"/>
    <w:rsid w:val="00767DDA"/>
    <w:rsid w:val="00771CF7"/>
    <w:rsid w:val="00772764"/>
    <w:rsid w:val="00772A11"/>
    <w:rsid w:val="00772F73"/>
    <w:rsid w:val="00773031"/>
    <w:rsid w:val="0077345D"/>
    <w:rsid w:val="0077378F"/>
    <w:rsid w:val="00773A09"/>
    <w:rsid w:val="00774259"/>
    <w:rsid w:val="00774C5F"/>
    <w:rsid w:val="00776BA1"/>
    <w:rsid w:val="00780C8E"/>
    <w:rsid w:val="00782078"/>
    <w:rsid w:val="00782C53"/>
    <w:rsid w:val="007831B7"/>
    <w:rsid w:val="00783495"/>
    <w:rsid w:val="0078398B"/>
    <w:rsid w:val="00783CFD"/>
    <w:rsid w:val="0078414C"/>
    <w:rsid w:val="007845D4"/>
    <w:rsid w:val="00784AEE"/>
    <w:rsid w:val="0078522D"/>
    <w:rsid w:val="00785A8B"/>
    <w:rsid w:val="00785C39"/>
    <w:rsid w:val="007862C4"/>
    <w:rsid w:val="00786E8A"/>
    <w:rsid w:val="00786EA4"/>
    <w:rsid w:val="00787F5D"/>
    <w:rsid w:val="00791E19"/>
    <w:rsid w:val="00792140"/>
    <w:rsid w:val="00792593"/>
    <w:rsid w:val="00792925"/>
    <w:rsid w:val="00792DAC"/>
    <w:rsid w:val="007949C2"/>
    <w:rsid w:val="00795316"/>
    <w:rsid w:val="00795B15"/>
    <w:rsid w:val="0079773D"/>
    <w:rsid w:val="00797BB6"/>
    <w:rsid w:val="00797C70"/>
    <w:rsid w:val="007A0BF9"/>
    <w:rsid w:val="007A0C81"/>
    <w:rsid w:val="007A0D9F"/>
    <w:rsid w:val="007A160A"/>
    <w:rsid w:val="007A23E9"/>
    <w:rsid w:val="007A27FB"/>
    <w:rsid w:val="007A38B5"/>
    <w:rsid w:val="007A3EC0"/>
    <w:rsid w:val="007A3EFC"/>
    <w:rsid w:val="007A46AC"/>
    <w:rsid w:val="007A4C23"/>
    <w:rsid w:val="007A4F5C"/>
    <w:rsid w:val="007A5047"/>
    <w:rsid w:val="007A566A"/>
    <w:rsid w:val="007A5FCE"/>
    <w:rsid w:val="007A6050"/>
    <w:rsid w:val="007A71AA"/>
    <w:rsid w:val="007B0319"/>
    <w:rsid w:val="007B0E26"/>
    <w:rsid w:val="007B1D0B"/>
    <w:rsid w:val="007B3D94"/>
    <w:rsid w:val="007B4808"/>
    <w:rsid w:val="007B5008"/>
    <w:rsid w:val="007B61B8"/>
    <w:rsid w:val="007B6389"/>
    <w:rsid w:val="007B6E3D"/>
    <w:rsid w:val="007B7374"/>
    <w:rsid w:val="007B7796"/>
    <w:rsid w:val="007C1BF6"/>
    <w:rsid w:val="007C36DB"/>
    <w:rsid w:val="007C3925"/>
    <w:rsid w:val="007C3B1C"/>
    <w:rsid w:val="007C4951"/>
    <w:rsid w:val="007C4EED"/>
    <w:rsid w:val="007C593C"/>
    <w:rsid w:val="007C5E09"/>
    <w:rsid w:val="007C5E4E"/>
    <w:rsid w:val="007C6DBD"/>
    <w:rsid w:val="007C7466"/>
    <w:rsid w:val="007C7C90"/>
    <w:rsid w:val="007D0F5E"/>
    <w:rsid w:val="007D1572"/>
    <w:rsid w:val="007D1829"/>
    <w:rsid w:val="007D1CF6"/>
    <w:rsid w:val="007D6683"/>
    <w:rsid w:val="007E04DC"/>
    <w:rsid w:val="007E07DC"/>
    <w:rsid w:val="007E252D"/>
    <w:rsid w:val="007E2C7C"/>
    <w:rsid w:val="007E354C"/>
    <w:rsid w:val="007E3A49"/>
    <w:rsid w:val="007E3CED"/>
    <w:rsid w:val="007E3F11"/>
    <w:rsid w:val="007E47DD"/>
    <w:rsid w:val="007E4C51"/>
    <w:rsid w:val="007E59C9"/>
    <w:rsid w:val="007E6081"/>
    <w:rsid w:val="007E62D2"/>
    <w:rsid w:val="007E66EE"/>
    <w:rsid w:val="007E713E"/>
    <w:rsid w:val="007E71CF"/>
    <w:rsid w:val="007E7C3B"/>
    <w:rsid w:val="007F14B0"/>
    <w:rsid w:val="007F16DC"/>
    <w:rsid w:val="007F187B"/>
    <w:rsid w:val="007F1C1D"/>
    <w:rsid w:val="007F1EF7"/>
    <w:rsid w:val="007F1F9F"/>
    <w:rsid w:val="007F26B8"/>
    <w:rsid w:val="007F31C1"/>
    <w:rsid w:val="007F3322"/>
    <w:rsid w:val="007F34B1"/>
    <w:rsid w:val="007F450A"/>
    <w:rsid w:val="007F62E3"/>
    <w:rsid w:val="007F63AF"/>
    <w:rsid w:val="007F6A46"/>
    <w:rsid w:val="007F6D06"/>
    <w:rsid w:val="007F7E8B"/>
    <w:rsid w:val="0080042E"/>
    <w:rsid w:val="008005B9"/>
    <w:rsid w:val="00800ABC"/>
    <w:rsid w:val="0080211B"/>
    <w:rsid w:val="008021AC"/>
    <w:rsid w:val="00802DA2"/>
    <w:rsid w:val="00804973"/>
    <w:rsid w:val="008065F5"/>
    <w:rsid w:val="0080715D"/>
    <w:rsid w:val="00807170"/>
    <w:rsid w:val="0080747F"/>
    <w:rsid w:val="00807DC2"/>
    <w:rsid w:val="0081009A"/>
    <w:rsid w:val="00811C10"/>
    <w:rsid w:val="00812340"/>
    <w:rsid w:val="00812BBC"/>
    <w:rsid w:val="00812EAD"/>
    <w:rsid w:val="00813092"/>
    <w:rsid w:val="00814B27"/>
    <w:rsid w:val="00815706"/>
    <w:rsid w:val="00815E0C"/>
    <w:rsid w:val="00815F32"/>
    <w:rsid w:val="00815F88"/>
    <w:rsid w:val="0081615C"/>
    <w:rsid w:val="00816BE0"/>
    <w:rsid w:val="00816CC1"/>
    <w:rsid w:val="00816F43"/>
    <w:rsid w:val="008202AD"/>
    <w:rsid w:val="00821256"/>
    <w:rsid w:val="00822011"/>
    <w:rsid w:val="00823F7F"/>
    <w:rsid w:val="00824383"/>
    <w:rsid w:val="00824A8B"/>
    <w:rsid w:val="00825109"/>
    <w:rsid w:val="00825DA4"/>
    <w:rsid w:val="00826DBD"/>
    <w:rsid w:val="00826E08"/>
    <w:rsid w:val="00827053"/>
    <w:rsid w:val="008271CA"/>
    <w:rsid w:val="00827D90"/>
    <w:rsid w:val="00830A62"/>
    <w:rsid w:val="00831144"/>
    <w:rsid w:val="0083287B"/>
    <w:rsid w:val="0083332E"/>
    <w:rsid w:val="008336BB"/>
    <w:rsid w:val="008358D8"/>
    <w:rsid w:val="00835C44"/>
    <w:rsid w:val="00837251"/>
    <w:rsid w:val="00837680"/>
    <w:rsid w:val="00840288"/>
    <w:rsid w:val="00840581"/>
    <w:rsid w:val="00840B1A"/>
    <w:rsid w:val="00840D89"/>
    <w:rsid w:val="00840DF6"/>
    <w:rsid w:val="00841368"/>
    <w:rsid w:val="00842ABC"/>
    <w:rsid w:val="00843626"/>
    <w:rsid w:val="00844214"/>
    <w:rsid w:val="008444AE"/>
    <w:rsid w:val="00847553"/>
    <w:rsid w:val="00850836"/>
    <w:rsid w:val="00851BA1"/>
    <w:rsid w:val="008521C5"/>
    <w:rsid w:val="008523E7"/>
    <w:rsid w:val="00852507"/>
    <w:rsid w:val="00853042"/>
    <w:rsid w:val="00853E8C"/>
    <w:rsid w:val="00855D63"/>
    <w:rsid w:val="00855DAC"/>
    <w:rsid w:val="00856B4A"/>
    <w:rsid w:val="00856CFD"/>
    <w:rsid w:val="00860E3E"/>
    <w:rsid w:val="00860EDD"/>
    <w:rsid w:val="00861328"/>
    <w:rsid w:val="008613A5"/>
    <w:rsid w:val="00861FD0"/>
    <w:rsid w:val="00861FEC"/>
    <w:rsid w:val="0086265F"/>
    <w:rsid w:val="00862C86"/>
    <w:rsid w:val="00864FF9"/>
    <w:rsid w:val="00865DFE"/>
    <w:rsid w:val="00866DBA"/>
    <w:rsid w:val="0086721E"/>
    <w:rsid w:val="00867846"/>
    <w:rsid w:val="00867F2E"/>
    <w:rsid w:val="008702C2"/>
    <w:rsid w:val="0087192C"/>
    <w:rsid w:val="00871E62"/>
    <w:rsid w:val="00871FC6"/>
    <w:rsid w:val="00871FEB"/>
    <w:rsid w:val="00875063"/>
    <w:rsid w:val="00875A17"/>
    <w:rsid w:val="00875A29"/>
    <w:rsid w:val="00875C0F"/>
    <w:rsid w:val="00876437"/>
    <w:rsid w:val="008767A3"/>
    <w:rsid w:val="00876DEE"/>
    <w:rsid w:val="008808AC"/>
    <w:rsid w:val="00880905"/>
    <w:rsid w:val="0088092E"/>
    <w:rsid w:val="00880EE1"/>
    <w:rsid w:val="00881942"/>
    <w:rsid w:val="00881BA6"/>
    <w:rsid w:val="0088269D"/>
    <w:rsid w:val="00882A50"/>
    <w:rsid w:val="00883BFC"/>
    <w:rsid w:val="00883D6E"/>
    <w:rsid w:val="00884255"/>
    <w:rsid w:val="00884D6A"/>
    <w:rsid w:val="00885CB9"/>
    <w:rsid w:val="008861DD"/>
    <w:rsid w:val="008867C0"/>
    <w:rsid w:val="00890096"/>
    <w:rsid w:val="00890A6A"/>
    <w:rsid w:val="00892A4E"/>
    <w:rsid w:val="00893467"/>
    <w:rsid w:val="00893DBD"/>
    <w:rsid w:val="008942EA"/>
    <w:rsid w:val="0089433E"/>
    <w:rsid w:val="0089522C"/>
    <w:rsid w:val="00895668"/>
    <w:rsid w:val="0089639C"/>
    <w:rsid w:val="008A1BF7"/>
    <w:rsid w:val="008A26D5"/>
    <w:rsid w:val="008A298A"/>
    <w:rsid w:val="008A3118"/>
    <w:rsid w:val="008A3987"/>
    <w:rsid w:val="008A573C"/>
    <w:rsid w:val="008A59F4"/>
    <w:rsid w:val="008A5A0C"/>
    <w:rsid w:val="008A5A60"/>
    <w:rsid w:val="008A77F1"/>
    <w:rsid w:val="008B0319"/>
    <w:rsid w:val="008B0343"/>
    <w:rsid w:val="008B0A86"/>
    <w:rsid w:val="008B0B42"/>
    <w:rsid w:val="008B38FF"/>
    <w:rsid w:val="008B409A"/>
    <w:rsid w:val="008B4E09"/>
    <w:rsid w:val="008B5CBA"/>
    <w:rsid w:val="008C0740"/>
    <w:rsid w:val="008C0926"/>
    <w:rsid w:val="008C1316"/>
    <w:rsid w:val="008C1DA3"/>
    <w:rsid w:val="008C29C1"/>
    <w:rsid w:val="008C33A8"/>
    <w:rsid w:val="008C39F9"/>
    <w:rsid w:val="008C3B1F"/>
    <w:rsid w:val="008C3ED4"/>
    <w:rsid w:val="008C5473"/>
    <w:rsid w:val="008C54C0"/>
    <w:rsid w:val="008C6217"/>
    <w:rsid w:val="008C64FD"/>
    <w:rsid w:val="008C68CB"/>
    <w:rsid w:val="008C6BBC"/>
    <w:rsid w:val="008C7201"/>
    <w:rsid w:val="008C767E"/>
    <w:rsid w:val="008C7ABB"/>
    <w:rsid w:val="008C7E61"/>
    <w:rsid w:val="008C7F76"/>
    <w:rsid w:val="008D01C3"/>
    <w:rsid w:val="008D11A1"/>
    <w:rsid w:val="008D1633"/>
    <w:rsid w:val="008D2795"/>
    <w:rsid w:val="008D310E"/>
    <w:rsid w:val="008D34BA"/>
    <w:rsid w:val="008D5056"/>
    <w:rsid w:val="008D50FD"/>
    <w:rsid w:val="008D56C6"/>
    <w:rsid w:val="008D5DD2"/>
    <w:rsid w:val="008D5FF4"/>
    <w:rsid w:val="008D65B6"/>
    <w:rsid w:val="008D77B8"/>
    <w:rsid w:val="008D7CDA"/>
    <w:rsid w:val="008E0072"/>
    <w:rsid w:val="008E2BA4"/>
    <w:rsid w:val="008E44C8"/>
    <w:rsid w:val="008E4B33"/>
    <w:rsid w:val="008E59C2"/>
    <w:rsid w:val="008E5D24"/>
    <w:rsid w:val="008E6B2E"/>
    <w:rsid w:val="008E7E30"/>
    <w:rsid w:val="008F00CC"/>
    <w:rsid w:val="008F116B"/>
    <w:rsid w:val="008F126A"/>
    <w:rsid w:val="008F174B"/>
    <w:rsid w:val="008F24F5"/>
    <w:rsid w:val="008F3D53"/>
    <w:rsid w:val="008F3E9F"/>
    <w:rsid w:val="008F6333"/>
    <w:rsid w:val="008F7BBA"/>
    <w:rsid w:val="00900076"/>
    <w:rsid w:val="009014B1"/>
    <w:rsid w:val="00902077"/>
    <w:rsid w:val="00903378"/>
    <w:rsid w:val="009045FB"/>
    <w:rsid w:val="00905344"/>
    <w:rsid w:val="0090690E"/>
    <w:rsid w:val="00907346"/>
    <w:rsid w:val="0090797A"/>
    <w:rsid w:val="009114C4"/>
    <w:rsid w:val="009119C9"/>
    <w:rsid w:val="00911F7E"/>
    <w:rsid w:val="00912A13"/>
    <w:rsid w:val="009132EF"/>
    <w:rsid w:val="009132F6"/>
    <w:rsid w:val="0091364B"/>
    <w:rsid w:val="00913D9A"/>
    <w:rsid w:val="009141D7"/>
    <w:rsid w:val="00914DCF"/>
    <w:rsid w:val="009154AB"/>
    <w:rsid w:val="0091575E"/>
    <w:rsid w:val="009162FE"/>
    <w:rsid w:val="00917B95"/>
    <w:rsid w:val="00917DF6"/>
    <w:rsid w:val="00920B1B"/>
    <w:rsid w:val="00921082"/>
    <w:rsid w:val="009213BF"/>
    <w:rsid w:val="00921C85"/>
    <w:rsid w:val="009221C4"/>
    <w:rsid w:val="00922EB3"/>
    <w:rsid w:val="0092317C"/>
    <w:rsid w:val="00923258"/>
    <w:rsid w:val="00924FF7"/>
    <w:rsid w:val="0092522A"/>
    <w:rsid w:val="00925544"/>
    <w:rsid w:val="009256A6"/>
    <w:rsid w:val="00925725"/>
    <w:rsid w:val="00925CC7"/>
    <w:rsid w:val="00925D82"/>
    <w:rsid w:val="00926D33"/>
    <w:rsid w:val="00926FCE"/>
    <w:rsid w:val="00927C54"/>
    <w:rsid w:val="009301A7"/>
    <w:rsid w:val="0093045F"/>
    <w:rsid w:val="00930DF3"/>
    <w:rsid w:val="0093170F"/>
    <w:rsid w:val="00932E49"/>
    <w:rsid w:val="00933CC6"/>
    <w:rsid w:val="00933E8F"/>
    <w:rsid w:val="009359DC"/>
    <w:rsid w:val="009372CD"/>
    <w:rsid w:val="0093747C"/>
    <w:rsid w:val="00940C75"/>
    <w:rsid w:val="009415D1"/>
    <w:rsid w:val="009416C9"/>
    <w:rsid w:val="00941B60"/>
    <w:rsid w:val="00941EBA"/>
    <w:rsid w:val="00942290"/>
    <w:rsid w:val="00942BF6"/>
    <w:rsid w:val="00942C16"/>
    <w:rsid w:val="00944262"/>
    <w:rsid w:val="0094502A"/>
    <w:rsid w:val="00945210"/>
    <w:rsid w:val="00945AF0"/>
    <w:rsid w:val="009460E7"/>
    <w:rsid w:val="00946317"/>
    <w:rsid w:val="0094756A"/>
    <w:rsid w:val="00953AFE"/>
    <w:rsid w:val="00954B3F"/>
    <w:rsid w:val="00954CE4"/>
    <w:rsid w:val="00954F60"/>
    <w:rsid w:val="00955565"/>
    <w:rsid w:val="00955E1D"/>
    <w:rsid w:val="00955EFA"/>
    <w:rsid w:val="009608EA"/>
    <w:rsid w:val="0096104E"/>
    <w:rsid w:val="00962F6D"/>
    <w:rsid w:val="009631C3"/>
    <w:rsid w:val="00963C62"/>
    <w:rsid w:val="009644E7"/>
    <w:rsid w:val="00964965"/>
    <w:rsid w:val="00964BF5"/>
    <w:rsid w:val="00964D73"/>
    <w:rsid w:val="00966145"/>
    <w:rsid w:val="00966C59"/>
    <w:rsid w:val="00970084"/>
    <w:rsid w:val="009702AB"/>
    <w:rsid w:val="009703AB"/>
    <w:rsid w:val="00970B40"/>
    <w:rsid w:val="00971E8F"/>
    <w:rsid w:val="009720A4"/>
    <w:rsid w:val="00972AD2"/>
    <w:rsid w:val="009739B1"/>
    <w:rsid w:val="00973B75"/>
    <w:rsid w:val="00973E5D"/>
    <w:rsid w:val="00975479"/>
    <w:rsid w:val="00975AC0"/>
    <w:rsid w:val="009770E9"/>
    <w:rsid w:val="009808CA"/>
    <w:rsid w:val="009815A6"/>
    <w:rsid w:val="00981B1D"/>
    <w:rsid w:val="00982B8B"/>
    <w:rsid w:val="009831EB"/>
    <w:rsid w:val="00983804"/>
    <w:rsid w:val="00983F6A"/>
    <w:rsid w:val="0098435F"/>
    <w:rsid w:val="00984EB3"/>
    <w:rsid w:val="00986762"/>
    <w:rsid w:val="00986C10"/>
    <w:rsid w:val="00986E0E"/>
    <w:rsid w:val="00987347"/>
    <w:rsid w:val="00987AC3"/>
    <w:rsid w:val="00987F36"/>
    <w:rsid w:val="00990FA8"/>
    <w:rsid w:val="00990FC8"/>
    <w:rsid w:val="00991389"/>
    <w:rsid w:val="0099509C"/>
    <w:rsid w:val="00995D7E"/>
    <w:rsid w:val="00996FC1"/>
    <w:rsid w:val="009A033C"/>
    <w:rsid w:val="009A1653"/>
    <w:rsid w:val="009A2C14"/>
    <w:rsid w:val="009A36DD"/>
    <w:rsid w:val="009A46F7"/>
    <w:rsid w:val="009A5E6D"/>
    <w:rsid w:val="009A67B5"/>
    <w:rsid w:val="009A7822"/>
    <w:rsid w:val="009A7E14"/>
    <w:rsid w:val="009B12B8"/>
    <w:rsid w:val="009B1ADE"/>
    <w:rsid w:val="009B2350"/>
    <w:rsid w:val="009B33D8"/>
    <w:rsid w:val="009B4007"/>
    <w:rsid w:val="009B5518"/>
    <w:rsid w:val="009B5886"/>
    <w:rsid w:val="009B5B5B"/>
    <w:rsid w:val="009C0A4B"/>
    <w:rsid w:val="009C1D63"/>
    <w:rsid w:val="009C1FE2"/>
    <w:rsid w:val="009C251C"/>
    <w:rsid w:val="009C4405"/>
    <w:rsid w:val="009C5AF4"/>
    <w:rsid w:val="009C6F08"/>
    <w:rsid w:val="009C7B6A"/>
    <w:rsid w:val="009D06F8"/>
    <w:rsid w:val="009D104C"/>
    <w:rsid w:val="009D12C5"/>
    <w:rsid w:val="009D25A2"/>
    <w:rsid w:val="009D374C"/>
    <w:rsid w:val="009D375C"/>
    <w:rsid w:val="009D4C31"/>
    <w:rsid w:val="009D4D49"/>
    <w:rsid w:val="009D76B6"/>
    <w:rsid w:val="009E0A8F"/>
    <w:rsid w:val="009E0E05"/>
    <w:rsid w:val="009E1076"/>
    <w:rsid w:val="009E18EC"/>
    <w:rsid w:val="009E233B"/>
    <w:rsid w:val="009E2A3D"/>
    <w:rsid w:val="009E3745"/>
    <w:rsid w:val="009E5701"/>
    <w:rsid w:val="009E5738"/>
    <w:rsid w:val="009E5C7D"/>
    <w:rsid w:val="009E5D8A"/>
    <w:rsid w:val="009E61C2"/>
    <w:rsid w:val="009E68AE"/>
    <w:rsid w:val="009E7938"/>
    <w:rsid w:val="009F01F5"/>
    <w:rsid w:val="009F0719"/>
    <w:rsid w:val="009F160F"/>
    <w:rsid w:val="009F27EB"/>
    <w:rsid w:val="009F2B4B"/>
    <w:rsid w:val="009F2BA7"/>
    <w:rsid w:val="009F3BC0"/>
    <w:rsid w:val="009F3EB4"/>
    <w:rsid w:val="009F5030"/>
    <w:rsid w:val="009F529E"/>
    <w:rsid w:val="009F55BF"/>
    <w:rsid w:val="009F57EA"/>
    <w:rsid w:val="009F590D"/>
    <w:rsid w:val="009F5B8F"/>
    <w:rsid w:val="009F628B"/>
    <w:rsid w:val="009F6CDD"/>
    <w:rsid w:val="009F6FA8"/>
    <w:rsid w:val="009F7047"/>
    <w:rsid w:val="009F7396"/>
    <w:rsid w:val="009F790A"/>
    <w:rsid w:val="00A0067C"/>
    <w:rsid w:val="00A00DB1"/>
    <w:rsid w:val="00A00DF0"/>
    <w:rsid w:val="00A02EDA"/>
    <w:rsid w:val="00A03936"/>
    <w:rsid w:val="00A03A6A"/>
    <w:rsid w:val="00A03E39"/>
    <w:rsid w:val="00A04D80"/>
    <w:rsid w:val="00A05100"/>
    <w:rsid w:val="00A055A1"/>
    <w:rsid w:val="00A06801"/>
    <w:rsid w:val="00A10B7E"/>
    <w:rsid w:val="00A11004"/>
    <w:rsid w:val="00A12BC8"/>
    <w:rsid w:val="00A13485"/>
    <w:rsid w:val="00A134B5"/>
    <w:rsid w:val="00A1350D"/>
    <w:rsid w:val="00A1467F"/>
    <w:rsid w:val="00A14855"/>
    <w:rsid w:val="00A16108"/>
    <w:rsid w:val="00A16350"/>
    <w:rsid w:val="00A1724A"/>
    <w:rsid w:val="00A17956"/>
    <w:rsid w:val="00A20EBF"/>
    <w:rsid w:val="00A21994"/>
    <w:rsid w:val="00A21B33"/>
    <w:rsid w:val="00A21DE7"/>
    <w:rsid w:val="00A237D2"/>
    <w:rsid w:val="00A24293"/>
    <w:rsid w:val="00A24315"/>
    <w:rsid w:val="00A25471"/>
    <w:rsid w:val="00A268EE"/>
    <w:rsid w:val="00A27274"/>
    <w:rsid w:val="00A30791"/>
    <w:rsid w:val="00A31141"/>
    <w:rsid w:val="00A316CF"/>
    <w:rsid w:val="00A32604"/>
    <w:rsid w:val="00A328A9"/>
    <w:rsid w:val="00A346F1"/>
    <w:rsid w:val="00A34B36"/>
    <w:rsid w:val="00A35382"/>
    <w:rsid w:val="00A36E42"/>
    <w:rsid w:val="00A37532"/>
    <w:rsid w:val="00A377F9"/>
    <w:rsid w:val="00A37CD4"/>
    <w:rsid w:val="00A40576"/>
    <w:rsid w:val="00A40FE5"/>
    <w:rsid w:val="00A410B9"/>
    <w:rsid w:val="00A414D9"/>
    <w:rsid w:val="00A41661"/>
    <w:rsid w:val="00A4257D"/>
    <w:rsid w:val="00A426EF"/>
    <w:rsid w:val="00A42EC6"/>
    <w:rsid w:val="00A43722"/>
    <w:rsid w:val="00A44380"/>
    <w:rsid w:val="00A44597"/>
    <w:rsid w:val="00A45C35"/>
    <w:rsid w:val="00A4779F"/>
    <w:rsid w:val="00A47AB7"/>
    <w:rsid w:val="00A509C8"/>
    <w:rsid w:val="00A511F8"/>
    <w:rsid w:val="00A512AD"/>
    <w:rsid w:val="00A51791"/>
    <w:rsid w:val="00A51B2B"/>
    <w:rsid w:val="00A51C70"/>
    <w:rsid w:val="00A52AEF"/>
    <w:rsid w:val="00A53874"/>
    <w:rsid w:val="00A53A64"/>
    <w:rsid w:val="00A53C36"/>
    <w:rsid w:val="00A53EE9"/>
    <w:rsid w:val="00A5414D"/>
    <w:rsid w:val="00A55E1F"/>
    <w:rsid w:val="00A579D6"/>
    <w:rsid w:val="00A600FA"/>
    <w:rsid w:val="00A61157"/>
    <w:rsid w:val="00A61527"/>
    <w:rsid w:val="00A61CC3"/>
    <w:rsid w:val="00A6228F"/>
    <w:rsid w:val="00A634D0"/>
    <w:rsid w:val="00A64A2D"/>
    <w:rsid w:val="00A6641F"/>
    <w:rsid w:val="00A67B48"/>
    <w:rsid w:val="00A67FF1"/>
    <w:rsid w:val="00A7053E"/>
    <w:rsid w:val="00A710CD"/>
    <w:rsid w:val="00A71960"/>
    <w:rsid w:val="00A71BAF"/>
    <w:rsid w:val="00A71DCC"/>
    <w:rsid w:val="00A71FDF"/>
    <w:rsid w:val="00A72966"/>
    <w:rsid w:val="00A72E75"/>
    <w:rsid w:val="00A73FE7"/>
    <w:rsid w:val="00A7441F"/>
    <w:rsid w:val="00A77BC5"/>
    <w:rsid w:val="00A77CF9"/>
    <w:rsid w:val="00A77E2E"/>
    <w:rsid w:val="00A77F05"/>
    <w:rsid w:val="00A80AEA"/>
    <w:rsid w:val="00A814EF"/>
    <w:rsid w:val="00A826E5"/>
    <w:rsid w:val="00A84B61"/>
    <w:rsid w:val="00A8533A"/>
    <w:rsid w:val="00A855F9"/>
    <w:rsid w:val="00A86AF4"/>
    <w:rsid w:val="00A903E7"/>
    <w:rsid w:val="00A91735"/>
    <w:rsid w:val="00A9175F"/>
    <w:rsid w:val="00A9226E"/>
    <w:rsid w:val="00A92407"/>
    <w:rsid w:val="00A924DC"/>
    <w:rsid w:val="00A92D90"/>
    <w:rsid w:val="00A93847"/>
    <w:rsid w:val="00A94388"/>
    <w:rsid w:val="00A95065"/>
    <w:rsid w:val="00A957D6"/>
    <w:rsid w:val="00A96533"/>
    <w:rsid w:val="00A967CC"/>
    <w:rsid w:val="00A97A37"/>
    <w:rsid w:val="00AA0E7B"/>
    <w:rsid w:val="00AA0EC5"/>
    <w:rsid w:val="00AA120E"/>
    <w:rsid w:val="00AA156C"/>
    <w:rsid w:val="00AA186F"/>
    <w:rsid w:val="00AA1EE0"/>
    <w:rsid w:val="00AA3073"/>
    <w:rsid w:val="00AA36E7"/>
    <w:rsid w:val="00AA3B2F"/>
    <w:rsid w:val="00AA443C"/>
    <w:rsid w:val="00AA57F7"/>
    <w:rsid w:val="00AA6E5B"/>
    <w:rsid w:val="00AA7880"/>
    <w:rsid w:val="00AB0143"/>
    <w:rsid w:val="00AB01E5"/>
    <w:rsid w:val="00AB1D3B"/>
    <w:rsid w:val="00AB2C69"/>
    <w:rsid w:val="00AB321F"/>
    <w:rsid w:val="00AB3268"/>
    <w:rsid w:val="00AB34A6"/>
    <w:rsid w:val="00AB37DB"/>
    <w:rsid w:val="00AB3EC4"/>
    <w:rsid w:val="00AB3FDE"/>
    <w:rsid w:val="00AB40FA"/>
    <w:rsid w:val="00AB4B80"/>
    <w:rsid w:val="00AB5405"/>
    <w:rsid w:val="00AB56B3"/>
    <w:rsid w:val="00AB5A10"/>
    <w:rsid w:val="00AB5B40"/>
    <w:rsid w:val="00AB5C13"/>
    <w:rsid w:val="00AB6677"/>
    <w:rsid w:val="00AB6D1D"/>
    <w:rsid w:val="00AB6E49"/>
    <w:rsid w:val="00AB7095"/>
    <w:rsid w:val="00AB7BB7"/>
    <w:rsid w:val="00AB7BDC"/>
    <w:rsid w:val="00AB7E7B"/>
    <w:rsid w:val="00AC0D3C"/>
    <w:rsid w:val="00AC1378"/>
    <w:rsid w:val="00AC14E0"/>
    <w:rsid w:val="00AC1E1E"/>
    <w:rsid w:val="00AC1E85"/>
    <w:rsid w:val="00AC2DC5"/>
    <w:rsid w:val="00AC44BC"/>
    <w:rsid w:val="00AC5F4F"/>
    <w:rsid w:val="00AC6968"/>
    <w:rsid w:val="00AD0058"/>
    <w:rsid w:val="00AD06BB"/>
    <w:rsid w:val="00AD2F37"/>
    <w:rsid w:val="00AD3EC1"/>
    <w:rsid w:val="00AD3FD1"/>
    <w:rsid w:val="00AD428A"/>
    <w:rsid w:val="00AD48CC"/>
    <w:rsid w:val="00AD62C5"/>
    <w:rsid w:val="00AD685A"/>
    <w:rsid w:val="00AD70EF"/>
    <w:rsid w:val="00AD71F6"/>
    <w:rsid w:val="00AD7EF9"/>
    <w:rsid w:val="00AE0CB9"/>
    <w:rsid w:val="00AE1784"/>
    <w:rsid w:val="00AE1AA7"/>
    <w:rsid w:val="00AE4A4E"/>
    <w:rsid w:val="00AE4FB5"/>
    <w:rsid w:val="00AE65F5"/>
    <w:rsid w:val="00AE6DCD"/>
    <w:rsid w:val="00AF0908"/>
    <w:rsid w:val="00AF0D2D"/>
    <w:rsid w:val="00AF140C"/>
    <w:rsid w:val="00AF2C2B"/>
    <w:rsid w:val="00AF2E0B"/>
    <w:rsid w:val="00AF31DF"/>
    <w:rsid w:val="00AF3379"/>
    <w:rsid w:val="00AF470B"/>
    <w:rsid w:val="00AF7285"/>
    <w:rsid w:val="00B007B1"/>
    <w:rsid w:val="00B00B5C"/>
    <w:rsid w:val="00B00EFE"/>
    <w:rsid w:val="00B014F7"/>
    <w:rsid w:val="00B01AAD"/>
    <w:rsid w:val="00B01D95"/>
    <w:rsid w:val="00B01FA9"/>
    <w:rsid w:val="00B0201E"/>
    <w:rsid w:val="00B0405C"/>
    <w:rsid w:val="00B0411A"/>
    <w:rsid w:val="00B04788"/>
    <w:rsid w:val="00B062FB"/>
    <w:rsid w:val="00B06848"/>
    <w:rsid w:val="00B068FC"/>
    <w:rsid w:val="00B10085"/>
    <w:rsid w:val="00B103CC"/>
    <w:rsid w:val="00B10533"/>
    <w:rsid w:val="00B10B1A"/>
    <w:rsid w:val="00B10FE2"/>
    <w:rsid w:val="00B118DE"/>
    <w:rsid w:val="00B12909"/>
    <w:rsid w:val="00B12D89"/>
    <w:rsid w:val="00B134D4"/>
    <w:rsid w:val="00B14B10"/>
    <w:rsid w:val="00B15DB2"/>
    <w:rsid w:val="00B15FC7"/>
    <w:rsid w:val="00B17BD3"/>
    <w:rsid w:val="00B210E9"/>
    <w:rsid w:val="00B230A3"/>
    <w:rsid w:val="00B26599"/>
    <w:rsid w:val="00B269A5"/>
    <w:rsid w:val="00B271CD"/>
    <w:rsid w:val="00B31B0E"/>
    <w:rsid w:val="00B31F7B"/>
    <w:rsid w:val="00B33D16"/>
    <w:rsid w:val="00B33FEE"/>
    <w:rsid w:val="00B341DA"/>
    <w:rsid w:val="00B35A27"/>
    <w:rsid w:val="00B36266"/>
    <w:rsid w:val="00B3683F"/>
    <w:rsid w:val="00B3763D"/>
    <w:rsid w:val="00B40978"/>
    <w:rsid w:val="00B42F63"/>
    <w:rsid w:val="00B448CE"/>
    <w:rsid w:val="00B44A0F"/>
    <w:rsid w:val="00B44E47"/>
    <w:rsid w:val="00B4504D"/>
    <w:rsid w:val="00B4526B"/>
    <w:rsid w:val="00B45B4F"/>
    <w:rsid w:val="00B46C7F"/>
    <w:rsid w:val="00B473FC"/>
    <w:rsid w:val="00B475D2"/>
    <w:rsid w:val="00B47F9C"/>
    <w:rsid w:val="00B524B3"/>
    <w:rsid w:val="00B526AC"/>
    <w:rsid w:val="00B52FDD"/>
    <w:rsid w:val="00B53948"/>
    <w:rsid w:val="00B53D33"/>
    <w:rsid w:val="00B5446F"/>
    <w:rsid w:val="00B54691"/>
    <w:rsid w:val="00B5559A"/>
    <w:rsid w:val="00B55CB9"/>
    <w:rsid w:val="00B56068"/>
    <w:rsid w:val="00B564AD"/>
    <w:rsid w:val="00B57361"/>
    <w:rsid w:val="00B6070A"/>
    <w:rsid w:val="00B6141D"/>
    <w:rsid w:val="00B6198D"/>
    <w:rsid w:val="00B64733"/>
    <w:rsid w:val="00B64ED2"/>
    <w:rsid w:val="00B657F8"/>
    <w:rsid w:val="00B6650C"/>
    <w:rsid w:val="00B666C9"/>
    <w:rsid w:val="00B67DC8"/>
    <w:rsid w:val="00B7060D"/>
    <w:rsid w:val="00B710E5"/>
    <w:rsid w:val="00B72B81"/>
    <w:rsid w:val="00B73D86"/>
    <w:rsid w:val="00B75ACE"/>
    <w:rsid w:val="00B75CB9"/>
    <w:rsid w:val="00B76BC0"/>
    <w:rsid w:val="00B77272"/>
    <w:rsid w:val="00B802EB"/>
    <w:rsid w:val="00B80863"/>
    <w:rsid w:val="00B80BC8"/>
    <w:rsid w:val="00B821BD"/>
    <w:rsid w:val="00B83492"/>
    <w:rsid w:val="00B83CF4"/>
    <w:rsid w:val="00B83F1D"/>
    <w:rsid w:val="00B83F35"/>
    <w:rsid w:val="00B84AE2"/>
    <w:rsid w:val="00B85204"/>
    <w:rsid w:val="00B858CE"/>
    <w:rsid w:val="00B86B9C"/>
    <w:rsid w:val="00B871BC"/>
    <w:rsid w:val="00B8728E"/>
    <w:rsid w:val="00B900EC"/>
    <w:rsid w:val="00B904DF"/>
    <w:rsid w:val="00B907E4"/>
    <w:rsid w:val="00B90D74"/>
    <w:rsid w:val="00B9162C"/>
    <w:rsid w:val="00B918E1"/>
    <w:rsid w:val="00B9319F"/>
    <w:rsid w:val="00B93AE0"/>
    <w:rsid w:val="00B93E42"/>
    <w:rsid w:val="00B94498"/>
    <w:rsid w:val="00B945E8"/>
    <w:rsid w:val="00B94D9F"/>
    <w:rsid w:val="00B951C6"/>
    <w:rsid w:val="00B957AF"/>
    <w:rsid w:val="00B96EFB"/>
    <w:rsid w:val="00B972C7"/>
    <w:rsid w:val="00B97480"/>
    <w:rsid w:val="00B97CE2"/>
    <w:rsid w:val="00BA0AD2"/>
    <w:rsid w:val="00BA0D62"/>
    <w:rsid w:val="00BA12DB"/>
    <w:rsid w:val="00BA13B6"/>
    <w:rsid w:val="00BA3732"/>
    <w:rsid w:val="00BA47C0"/>
    <w:rsid w:val="00BA47CA"/>
    <w:rsid w:val="00BA4910"/>
    <w:rsid w:val="00BA4FBE"/>
    <w:rsid w:val="00BA5169"/>
    <w:rsid w:val="00BA7251"/>
    <w:rsid w:val="00BB234F"/>
    <w:rsid w:val="00BB29DE"/>
    <w:rsid w:val="00BB3F96"/>
    <w:rsid w:val="00BB43AD"/>
    <w:rsid w:val="00BB53C4"/>
    <w:rsid w:val="00BB5597"/>
    <w:rsid w:val="00BB73A4"/>
    <w:rsid w:val="00BC05D8"/>
    <w:rsid w:val="00BC0754"/>
    <w:rsid w:val="00BC1267"/>
    <w:rsid w:val="00BC3D8E"/>
    <w:rsid w:val="00BC434F"/>
    <w:rsid w:val="00BC4D8E"/>
    <w:rsid w:val="00BC5D76"/>
    <w:rsid w:val="00BC676A"/>
    <w:rsid w:val="00BC6A42"/>
    <w:rsid w:val="00BC6DE0"/>
    <w:rsid w:val="00BC6E20"/>
    <w:rsid w:val="00BC7AFF"/>
    <w:rsid w:val="00BC7E61"/>
    <w:rsid w:val="00BD0EFD"/>
    <w:rsid w:val="00BD15AF"/>
    <w:rsid w:val="00BD1B89"/>
    <w:rsid w:val="00BD1E4B"/>
    <w:rsid w:val="00BD200A"/>
    <w:rsid w:val="00BD26B3"/>
    <w:rsid w:val="00BD2AB5"/>
    <w:rsid w:val="00BD33DA"/>
    <w:rsid w:val="00BD396B"/>
    <w:rsid w:val="00BD3F0B"/>
    <w:rsid w:val="00BD4556"/>
    <w:rsid w:val="00BD4887"/>
    <w:rsid w:val="00BD4B3D"/>
    <w:rsid w:val="00BD52C3"/>
    <w:rsid w:val="00BE065E"/>
    <w:rsid w:val="00BE1B3E"/>
    <w:rsid w:val="00BE1C2A"/>
    <w:rsid w:val="00BE37AD"/>
    <w:rsid w:val="00BE4794"/>
    <w:rsid w:val="00BE568A"/>
    <w:rsid w:val="00BE7F26"/>
    <w:rsid w:val="00BF0187"/>
    <w:rsid w:val="00BF04C6"/>
    <w:rsid w:val="00BF09F7"/>
    <w:rsid w:val="00BF0EA7"/>
    <w:rsid w:val="00BF2066"/>
    <w:rsid w:val="00BF2902"/>
    <w:rsid w:val="00BF30FF"/>
    <w:rsid w:val="00BF42DE"/>
    <w:rsid w:val="00BF498D"/>
    <w:rsid w:val="00BF4F26"/>
    <w:rsid w:val="00BF4F5A"/>
    <w:rsid w:val="00BF5148"/>
    <w:rsid w:val="00BF65BA"/>
    <w:rsid w:val="00BF6A1C"/>
    <w:rsid w:val="00BF708B"/>
    <w:rsid w:val="00BF70CB"/>
    <w:rsid w:val="00BF7462"/>
    <w:rsid w:val="00C003D1"/>
    <w:rsid w:val="00C00D81"/>
    <w:rsid w:val="00C00E6E"/>
    <w:rsid w:val="00C0178A"/>
    <w:rsid w:val="00C01844"/>
    <w:rsid w:val="00C03E63"/>
    <w:rsid w:val="00C042AC"/>
    <w:rsid w:val="00C042F3"/>
    <w:rsid w:val="00C04F19"/>
    <w:rsid w:val="00C050D1"/>
    <w:rsid w:val="00C0742E"/>
    <w:rsid w:val="00C07641"/>
    <w:rsid w:val="00C11491"/>
    <w:rsid w:val="00C1165E"/>
    <w:rsid w:val="00C135AE"/>
    <w:rsid w:val="00C136CD"/>
    <w:rsid w:val="00C14282"/>
    <w:rsid w:val="00C14B36"/>
    <w:rsid w:val="00C14BC4"/>
    <w:rsid w:val="00C166F5"/>
    <w:rsid w:val="00C16AE6"/>
    <w:rsid w:val="00C16CA2"/>
    <w:rsid w:val="00C1738D"/>
    <w:rsid w:val="00C1794A"/>
    <w:rsid w:val="00C20941"/>
    <w:rsid w:val="00C21300"/>
    <w:rsid w:val="00C222C4"/>
    <w:rsid w:val="00C22E2C"/>
    <w:rsid w:val="00C23600"/>
    <w:rsid w:val="00C24086"/>
    <w:rsid w:val="00C252B1"/>
    <w:rsid w:val="00C254CB"/>
    <w:rsid w:val="00C25925"/>
    <w:rsid w:val="00C25EFD"/>
    <w:rsid w:val="00C25F38"/>
    <w:rsid w:val="00C2663E"/>
    <w:rsid w:val="00C26FB8"/>
    <w:rsid w:val="00C27F99"/>
    <w:rsid w:val="00C3061C"/>
    <w:rsid w:val="00C30B86"/>
    <w:rsid w:val="00C30F5D"/>
    <w:rsid w:val="00C31B64"/>
    <w:rsid w:val="00C31F4C"/>
    <w:rsid w:val="00C32656"/>
    <w:rsid w:val="00C32C51"/>
    <w:rsid w:val="00C33BF0"/>
    <w:rsid w:val="00C3435D"/>
    <w:rsid w:val="00C3493E"/>
    <w:rsid w:val="00C36FC8"/>
    <w:rsid w:val="00C37A7F"/>
    <w:rsid w:val="00C403E7"/>
    <w:rsid w:val="00C40405"/>
    <w:rsid w:val="00C40E95"/>
    <w:rsid w:val="00C4158A"/>
    <w:rsid w:val="00C41EDA"/>
    <w:rsid w:val="00C42329"/>
    <w:rsid w:val="00C427BD"/>
    <w:rsid w:val="00C42F9C"/>
    <w:rsid w:val="00C43A62"/>
    <w:rsid w:val="00C43C29"/>
    <w:rsid w:val="00C44521"/>
    <w:rsid w:val="00C449A6"/>
    <w:rsid w:val="00C45BC9"/>
    <w:rsid w:val="00C46A6D"/>
    <w:rsid w:val="00C4770C"/>
    <w:rsid w:val="00C47C48"/>
    <w:rsid w:val="00C501E3"/>
    <w:rsid w:val="00C50C62"/>
    <w:rsid w:val="00C51995"/>
    <w:rsid w:val="00C5378F"/>
    <w:rsid w:val="00C53EBB"/>
    <w:rsid w:val="00C55286"/>
    <w:rsid w:val="00C56C61"/>
    <w:rsid w:val="00C570F8"/>
    <w:rsid w:val="00C57494"/>
    <w:rsid w:val="00C61BA3"/>
    <w:rsid w:val="00C6312F"/>
    <w:rsid w:val="00C63389"/>
    <w:rsid w:val="00C64416"/>
    <w:rsid w:val="00C644D0"/>
    <w:rsid w:val="00C64732"/>
    <w:rsid w:val="00C64899"/>
    <w:rsid w:val="00C64C96"/>
    <w:rsid w:val="00C652F5"/>
    <w:rsid w:val="00C66178"/>
    <w:rsid w:val="00C663F1"/>
    <w:rsid w:val="00C66C51"/>
    <w:rsid w:val="00C70DCE"/>
    <w:rsid w:val="00C715C2"/>
    <w:rsid w:val="00C72395"/>
    <w:rsid w:val="00C73810"/>
    <w:rsid w:val="00C73876"/>
    <w:rsid w:val="00C73B79"/>
    <w:rsid w:val="00C74664"/>
    <w:rsid w:val="00C74C38"/>
    <w:rsid w:val="00C75980"/>
    <w:rsid w:val="00C75F2D"/>
    <w:rsid w:val="00C8164E"/>
    <w:rsid w:val="00C8216C"/>
    <w:rsid w:val="00C82203"/>
    <w:rsid w:val="00C826EF"/>
    <w:rsid w:val="00C82A58"/>
    <w:rsid w:val="00C83D3C"/>
    <w:rsid w:val="00C842F5"/>
    <w:rsid w:val="00C8752F"/>
    <w:rsid w:val="00C87759"/>
    <w:rsid w:val="00C9006B"/>
    <w:rsid w:val="00C901FD"/>
    <w:rsid w:val="00C90791"/>
    <w:rsid w:val="00C91515"/>
    <w:rsid w:val="00C9217D"/>
    <w:rsid w:val="00C92556"/>
    <w:rsid w:val="00C929DD"/>
    <w:rsid w:val="00C93100"/>
    <w:rsid w:val="00C93608"/>
    <w:rsid w:val="00C93E33"/>
    <w:rsid w:val="00C94023"/>
    <w:rsid w:val="00C94215"/>
    <w:rsid w:val="00C94A8D"/>
    <w:rsid w:val="00C95766"/>
    <w:rsid w:val="00C96B1A"/>
    <w:rsid w:val="00C96B50"/>
    <w:rsid w:val="00CA0156"/>
    <w:rsid w:val="00CA04FD"/>
    <w:rsid w:val="00CA0DE9"/>
    <w:rsid w:val="00CA1EC2"/>
    <w:rsid w:val="00CA229B"/>
    <w:rsid w:val="00CA2804"/>
    <w:rsid w:val="00CA34C8"/>
    <w:rsid w:val="00CA5BB7"/>
    <w:rsid w:val="00CA678A"/>
    <w:rsid w:val="00CA730F"/>
    <w:rsid w:val="00CB02FF"/>
    <w:rsid w:val="00CB1C8A"/>
    <w:rsid w:val="00CB1DC8"/>
    <w:rsid w:val="00CB1EB4"/>
    <w:rsid w:val="00CB1EE9"/>
    <w:rsid w:val="00CB3B12"/>
    <w:rsid w:val="00CB4696"/>
    <w:rsid w:val="00CB5343"/>
    <w:rsid w:val="00CB608D"/>
    <w:rsid w:val="00CB6382"/>
    <w:rsid w:val="00CB6D16"/>
    <w:rsid w:val="00CB77B6"/>
    <w:rsid w:val="00CC202F"/>
    <w:rsid w:val="00CC2AF3"/>
    <w:rsid w:val="00CC3457"/>
    <w:rsid w:val="00CC398D"/>
    <w:rsid w:val="00CC39A6"/>
    <w:rsid w:val="00CC3F6E"/>
    <w:rsid w:val="00CC438C"/>
    <w:rsid w:val="00CC5511"/>
    <w:rsid w:val="00CC583F"/>
    <w:rsid w:val="00CC5CB7"/>
    <w:rsid w:val="00CC6662"/>
    <w:rsid w:val="00CC74FF"/>
    <w:rsid w:val="00CD11D0"/>
    <w:rsid w:val="00CD1AD5"/>
    <w:rsid w:val="00CD1D85"/>
    <w:rsid w:val="00CD1E2D"/>
    <w:rsid w:val="00CD2C40"/>
    <w:rsid w:val="00CD3B04"/>
    <w:rsid w:val="00CD4245"/>
    <w:rsid w:val="00CD449C"/>
    <w:rsid w:val="00CD48BA"/>
    <w:rsid w:val="00CD506F"/>
    <w:rsid w:val="00CD5BF0"/>
    <w:rsid w:val="00CD6743"/>
    <w:rsid w:val="00CD714C"/>
    <w:rsid w:val="00CD7E3D"/>
    <w:rsid w:val="00CE1091"/>
    <w:rsid w:val="00CE1383"/>
    <w:rsid w:val="00CE23A8"/>
    <w:rsid w:val="00CE3799"/>
    <w:rsid w:val="00CE39FB"/>
    <w:rsid w:val="00CE3C98"/>
    <w:rsid w:val="00CE3E35"/>
    <w:rsid w:val="00CE5BF0"/>
    <w:rsid w:val="00CE5F43"/>
    <w:rsid w:val="00CE6CCF"/>
    <w:rsid w:val="00CF02D1"/>
    <w:rsid w:val="00CF116F"/>
    <w:rsid w:val="00CF1E78"/>
    <w:rsid w:val="00CF2573"/>
    <w:rsid w:val="00CF39AD"/>
    <w:rsid w:val="00CF4353"/>
    <w:rsid w:val="00CF6B52"/>
    <w:rsid w:val="00CF760C"/>
    <w:rsid w:val="00D00AA2"/>
    <w:rsid w:val="00D017CF"/>
    <w:rsid w:val="00D01D9C"/>
    <w:rsid w:val="00D01E73"/>
    <w:rsid w:val="00D02735"/>
    <w:rsid w:val="00D028FC"/>
    <w:rsid w:val="00D03266"/>
    <w:rsid w:val="00D040D6"/>
    <w:rsid w:val="00D04D0E"/>
    <w:rsid w:val="00D057D1"/>
    <w:rsid w:val="00D059E1"/>
    <w:rsid w:val="00D05B46"/>
    <w:rsid w:val="00D06201"/>
    <w:rsid w:val="00D07896"/>
    <w:rsid w:val="00D106E0"/>
    <w:rsid w:val="00D1137D"/>
    <w:rsid w:val="00D11515"/>
    <w:rsid w:val="00D116E7"/>
    <w:rsid w:val="00D11D18"/>
    <w:rsid w:val="00D11DF9"/>
    <w:rsid w:val="00D13D00"/>
    <w:rsid w:val="00D14350"/>
    <w:rsid w:val="00D154E3"/>
    <w:rsid w:val="00D172B6"/>
    <w:rsid w:val="00D17924"/>
    <w:rsid w:val="00D2025B"/>
    <w:rsid w:val="00D20397"/>
    <w:rsid w:val="00D2097E"/>
    <w:rsid w:val="00D22499"/>
    <w:rsid w:val="00D227F7"/>
    <w:rsid w:val="00D22A39"/>
    <w:rsid w:val="00D236B5"/>
    <w:rsid w:val="00D24769"/>
    <w:rsid w:val="00D2498A"/>
    <w:rsid w:val="00D253B5"/>
    <w:rsid w:val="00D26058"/>
    <w:rsid w:val="00D277AA"/>
    <w:rsid w:val="00D2792C"/>
    <w:rsid w:val="00D27A34"/>
    <w:rsid w:val="00D301EC"/>
    <w:rsid w:val="00D3240F"/>
    <w:rsid w:val="00D3318F"/>
    <w:rsid w:val="00D33C30"/>
    <w:rsid w:val="00D3574E"/>
    <w:rsid w:val="00D359FF"/>
    <w:rsid w:val="00D35A38"/>
    <w:rsid w:val="00D35AE0"/>
    <w:rsid w:val="00D35FA5"/>
    <w:rsid w:val="00D36BA2"/>
    <w:rsid w:val="00D36C72"/>
    <w:rsid w:val="00D36FA3"/>
    <w:rsid w:val="00D37195"/>
    <w:rsid w:val="00D37AE4"/>
    <w:rsid w:val="00D4061D"/>
    <w:rsid w:val="00D40CD3"/>
    <w:rsid w:val="00D41032"/>
    <w:rsid w:val="00D411FA"/>
    <w:rsid w:val="00D41A06"/>
    <w:rsid w:val="00D41B72"/>
    <w:rsid w:val="00D41F9D"/>
    <w:rsid w:val="00D420A7"/>
    <w:rsid w:val="00D42200"/>
    <w:rsid w:val="00D426A8"/>
    <w:rsid w:val="00D42B44"/>
    <w:rsid w:val="00D42FAB"/>
    <w:rsid w:val="00D4330C"/>
    <w:rsid w:val="00D43543"/>
    <w:rsid w:val="00D44589"/>
    <w:rsid w:val="00D44A02"/>
    <w:rsid w:val="00D44E79"/>
    <w:rsid w:val="00D44FF6"/>
    <w:rsid w:val="00D45AC9"/>
    <w:rsid w:val="00D45DA4"/>
    <w:rsid w:val="00D46B5D"/>
    <w:rsid w:val="00D477E6"/>
    <w:rsid w:val="00D50022"/>
    <w:rsid w:val="00D5221A"/>
    <w:rsid w:val="00D52FF3"/>
    <w:rsid w:val="00D5327E"/>
    <w:rsid w:val="00D53895"/>
    <w:rsid w:val="00D53B48"/>
    <w:rsid w:val="00D5586F"/>
    <w:rsid w:val="00D56A74"/>
    <w:rsid w:val="00D56D49"/>
    <w:rsid w:val="00D57020"/>
    <w:rsid w:val="00D5765F"/>
    <w:rsid w:val="00D57908"/>
    <w:rsid w:val="00D579DA"/>
    <w:rsid w:val="00D60291"/>
    <w:rsid w:val="00D61276"/>
    <w:rsid w:val="00D6153E"/>
    <w:rsid w:val="00D61616"/>
    <w:rsid w:val="00D61786"/>
    <w:rsid w:val="00D61870"/>
    <w:rsid w:val="00D61CF7"/>
    <w:rsid w:val="00D61F0B"/>
    <w:rsid w:val="00D62A48"/>
    <w:rsid w:val="00D62ADD"/>
    <w:rsid w:val="00D630C7"/>
    <w:rsid w:val="00D637AB"/>
    <w:rsid w:val="00D63CF4"/>
    <w:rsid w:val="00D652F5"/>
    <w:rsid w:val="00D6543D"/>
    <w:rsid w:val="00D656D4"/>
    <w:rsid w:val="00D657A6"/>
    <w:rsid w:val="00D65FFD"/>
    <w:rsid w:val="00D67620"/>
    <w:rsid w:val="00D70652"/>
    <w:rsid w:val="00D70F47"/>
    <w:rsid w:val="00D71519"/>
    <w:rsid w:val="00D71936"/>
    <w:rsid w:val="00D71F9B"/>
    <w:rsid w:val="00D743FD"/>
    <w:rsid w:val="00D7459D"/>
    <w:rsid w:val="00D7484B"/>
    <w:rsid w:val="00D75B7C"/>
    <w:rsid w:val="00D7713E"/>
    <w:rsid w:val="00D77CBB"/>
    <w:rsid w:val="00D801EF"/>
    <w:rsid w:val="00D81CA8"/>
    <w:rsid w:val="00D8200E"/>
    <w:rsid w:val="00D82D5E"/>
    <w:rsid w:val="00D8329B"/>
    <w:rsid w:val="00D83F1D"/>
    <w:rsid w:val="00D84828"/>
    <w:rsid w:val="00D84A27"/>
    <w:rsid w:val="00D854AE"/>
    <w:rsid w:val="00D858CA"/>
    <w:rsid w:val="00D86484"/>
    <w:rsid w:val="00D8777D"/>
    <w:rsid w:val="00D87CE4"/>
    <w:rsid w:val="00D910ED"/>
    <w:rsid w:val="00D940F5"/>
    <w:rsid w:val="00D94C6B"/>
    <w:rsid w:val="00D96C7A"/>
    <w:rsid w:val="00D96EBC"/>
    <w:rsid w:val="00D9780B"/>
    <w:rsid w:val="00DA0D75"/>
    <w:rsid w:val="00DA104D"/>
    <w:rsid w:val="00DA14F9"/>
    <w:rsid w:val="00DA1E9D"/>
    <w:rsid w:val="00DA2197"/>
    <w:rsid w:val="00DA2A75"/>
    <w:rsid w:val="00DA3B73"/>
    <w:rsid w:val="00DA469E"/>
    <w:rsid w:val="00DA47E6"/>
    <w:rsid w:val="00DA5C4F"/>
    <w:rsid w:val="00DA5DAF"/>
    <w:rsid w:val="00DA6883"/>
    <w:rsid w:val="00DB0656"/>
    <w:rsid w:val="00DB1204"/>
    <w:rsid w:val="00DB272D"/>
    <w:rsid w:val="00DB38F1"/>
    <w:rsid w:val="00DB5935"/>
    <w:rsid w:val="00DB5DB6"/>
    <w:rsid w:val="00DB62D0"/>
    <w:rsid w:val="00DB6B98"/>
    <w:rsid w:val="00DB6F05"/>
    <w:rsid w:val="00DB7DA0"/>
    <w:rsid w:val="00DC16FA"/>
    <w:rsid w:val="00DC1B23"/>
    <w:rsid w:val="00DC24DD"/>
    <w:rsid w:val="00DC4B6F"/>
    <w:rsid w:val="00DC50FB"/>
    <w:rsid w:val="00DC6970"/>
    <w:rsid w:val="00DD01B0"/>
    <w:rsid w:val="00DD029C"/>
    <w:rsid w:val="00DD0ADB"/>
    <w:rsid w:val="00DD0CDC"/>
    <w:rsid w:val="00DD0DC0"/>
    <w:rsid w:val="00DD21FB"/>
    <w:rsid w:val="00DD3606"/>
    <w:rsid w:val="00DD5A34"/>
    <w:rsid w:val="00DD5DD3"/>
    <w:rsid w:val="00DD6298"/>
    <w:rsid w:val="00DD6922"/>
    <w:rsid w:val="00DE03DC"/>
    <w:rsid w:val="00DE4151"/>
    <w:rsid w:val="00DE4227"/>
    <w:rsid w:val="00DE48A5"/>
    <w:rsid w:val="00DE53BD"/>
    <w:rsid w:val="00DE71D6"/>
    <w:rsid w:val="00DF0344"/>
    <w:rsid w:val="00DF0F29"/>
    <w:rsid w:val="00DF0F33"/>
    <w:rsid w:val="00DF230F"/>
    <w:rsid w:val="00DF32F3"/>
    <w:rsid w:val="00DF3CC8"/>
    <w:rsid w:val="00DF44D7"/>
    <w:rsid w:val="00DF47C3"/>
    <w:rsid w:val="00DF536B"/>
    <w:rsid w:val="00DF59E2"/>
    <w:rsid w:val="00DF6530"/>
    <w:rsid w:val="00DF6CBA"/>
    <w:rsid w:val="00DF730C"/>
    <w:rsid w:val="00E0011A"/>
    <w:rsid w:val="00E00267"/>
    <w:rsid w:val="00E01B89"/>
    <w:rsid w:val="00E01DD4"/>
    <w:rsid w:val="00E03D7D"/>
    <w:rsid w:val="00E053FF"/>
    <w:rsid w:val="00E0580C"/>
    <w:rsid w:val="00E06718"/>
    <w:rsid w:val="00E06786"/>
    <w:rsid w:val="00E070F0"/>
    <w:rsid w:val="00E0735E"/>
    <w:rsid w:val="00E07706"/>
    <w:rsid w:val="00E07A3F"/>
    <w:rsid w:val="00E10205"/>
    <w:rsid w:val="00E10C89"/>
    <w:rsid w:val="00E11FD2"/>
    <w:rsid w:val="00E12695"/>
    <w:rsid w:val="00E12CA5"/>
    <w:rsid w:val="00E12D5F"/>
    <w:rsid w:val="00E12EA9"/>
    <w:rsid w:val="00E14368"/>
    <w:rsid w:val="00E1542A"/>
    <w:rsid w:val="00E15824"/>
    <w:rsid w:val="00E16277"/>
    <w:rsid w:val="00E16BCC"/>
    <w:rsid w:val="00E16C88"/>
    <w:rsid w:val="00E17375"/>
    <w:rsid w:val="00E202B5"/>
    <w:rsid w:val="00E20767"/>
    <w:rsid w:val="00E2162B"/>
    <w:rsid w:val="00E21D32"/>
    <w:rsid w:val="00E224C3"/>
    <w:rsid w:val="00E23F98"/>
    <w:rsid w:val="00E2427F"/>
    <w:rsid w:val="00E2485B"/>
    <w:rsid w:val="00E24F5A"/>
    <w:rsid w:val="00E25733"/>
    <w:rsid w:val="00E25B46"/>
    <w:rsid w:val="00E25B95"/>
    <w:rsid w:val="00E25C8C"/>
    <w:rsid w:val="00E25D8A"/>
    <w:rsid w:val="00E26B16"/>
    <w:rsid w:val="00E26DF3"/>
    <w:rsid w:val="00E26F12"/>
    <w:rsid w:val="00E3036B"/>
    <w:rsid w:val="00E32952"/>
    <w:rsid w:val="00E32F29"/>
    <w:rsid w:val="00E343F7"/>
    <w:rsid w:val="00E34481"/>
    <w:rsid w:val="00E349F1"/>
    <w:rsid w:val="00E35854"/>
    <w:rsid w:val="00E36017"/>
    <w:rsid w:val="00E40228"/>
    <w:rsid w:val="00E404A1"/>
    <w:rsid w:val="00E41050"/>
    <w:rsid w:val="00E412CA"/>
    <w:rsid w:val="00E41919"/>
    <w:rsid w:val="00E41A0B"/>
    <w:rsid w:val="00E41D15"/>
    <w:rsid w:val="00E41FFB"/>
    <w:rsid w:val="00E42820"/>
    <w:rsid w:val="00E42A20"/>
    <w:rsid w:val="00E436AF"/>
    <w:rsid w:val="00E43B7A"/>
    <w:rsid w:val="00E451B3"/>
    <w:rsid w:val="00E45244"/>
    <w:rsid w:val="00E4543E"/>
    <w:rsid w:val="00E4560A"/>
    <w:rsid w:val="00E45C40"/>
    <w:rsid w:val="00E4660F"/>
    <w:rsid w:val="00E47300"/>
    <w:rsid w:val="00E473D1"/>
    <w:rsid w:val="00E506A8"/>
    <w:rsid w:val="00E51153"/>
    <w:rsid w:val="00E521AB"/>
    <w:rsid w:val="00E53163"/>
    <w:rsid w:val="00E54AE4"/>
    <w:rsid w:val="00E5504C"/>
    <w:rsid w:val="00E55561"/>
    <w:rsid w:val="00E55C7A"/>
    <w:rsid w:val="00E56A56"/>
    <w:rsid w:val="00E56C62"/>
    <w:rsid w:val="00E5716F"/>
    <w:rsid w:val="00E61D13"/>
    <w:rsid w:val="00E62AA7"/>
    <w:rsid w:val="00E65ED4"/>
    <w:rsid w:val="00E66A98"/>
    <w:rsid w:val="00E66C03"/>
    <w:rsid w:val="00E67996"/>
    <w:rsid w:val="00E67C1B"/>
    <w:rsid w:val="00E708C2"/>
    <w:rsid w:val="00E71501"/>
    <w:rsid w:val="00E71D1D"/>
    <w:rsid w:val="00E7204D"/>
    <w:rsid w:val="00E722F8"/>
    <w:rsid w:val="00E72701"/>
    <w:rsid w:val="00E72930"/>
    <w:rsid w:val="00E72F80"/>
    <w:rsid w:val="00E7332C"/>
    <w:rsid w:val="00E73C07"/>
    <w:rsid w:val="00E74DD1"/>
    <w:rsid w:val="00E750B6"/>
    <w:rsid w:val="00E75535"/>
    <w:rsid w:val="00E75924"/>
    <w:rsid w:val="00E759C5"/>
    <w:rsid w:val="00E75B83"/>
    <w:rsid w:val="00E76E65"/>
    <w:rsid w:val="00E76F00"/>
    <w:rsid w:val="00E77601"/>
    <w:rsid w:val="00E77737"/>
    <w:rsid w:val="00E77BC1"/>
    <w:rsid w:val="00E806D2"/>
    <w:rsid w:val="00E80C26"/>
    <w:rsid w:val="00E81388"/>
    <w:rsid w:val="00E81483"/>
    <w:rsid w:val="00E81A46"/>
    <w:rsid w:val="00E84343"/>
    <w:rsid w:val="00E84A2E"/>
    <w:rsid w:val="00E85011"/>
    <w:rsid w:val="00E85A03"/>
    <w:rsid w:val="00E86390"/>
    <w:rsid w:val="00E91E63"/>
    <w:rsid w:val="00E920D6"/>
    <w:rsid w:val="00E92C6C"/>
    <w:rsid w:val="00E93219"/>
    <w:rsid w:val="00E93A38"/>
    <w:rsid w:val="00E9460C"/>
    <w:rsid w:val="00E94B80"/>
    <w:rsid w:val="00E950F4"/>
    <w:rsid w:val="00E95867"/>
    <w:rsid w:val="00E96051"/>
    <w:rsid w:val="00E970B9"/>
    <w:rsid w:val="00E97236"/>
    <w:rsid w:val="00E97337"/>
    <w:rsid w:val="00E97E9E"/>
    <w:rsid w:val="00EA180F"/>
    <w:rsid w:val="00EA2D95"/>
    <w:rsid w:val="00EA37D2"/>
    <w:rsid w:val="00EA3D70"/>
    <w:rsid w:val="00EA5234"/>
    <w:rsid w:val="00EA58F5"/>
    <w:rsid w:val="00EA7982"/>
    <w:rsid w:val="00EB01AA"/>
    <w:rsid w:val="00EB06CA"/>
    <w:rsid w:val="00EB0785"/>
    <w:rsid w:val="00EB0915"/>
    <w:rsid w:val="00EB2102"/>
    <w:rsid w:val="00EB24EA"/>
    <w:rsid w:val="00EB293D"/>
    <w:rsid w:val="00EB2B01"/>
    <w:rsid w:val="00EB2E5C"/>
    <w:rsid w:val="00EB3374"/>
    <w:rsid w:val="00EB4004"/>
    <w:rsid w:val="00EB49E9"/>
    <w:rsid w:val="00EB4CE9"/>
    <w:rsid w:val="00EB5EF6"/>
    <w:rsid w:val="00EB601D"/>
    <w:rsid w:val="00EB60CE"/>
    <w:rsid w:val="00EB7162"/>
    <w:rsid w:val="00EB7758"/>
    <w:rsid w:val="00EB7BC1"/>
    <w:rsid w:val="00EB7E87"/>
    <w:rsid w:val="00EC0314"/>
    <w:rsid w:val="00EC04A3"/>
    <w:rsid w:val="00EC11C2"/>
    <w:rsid w:val="00EC1231"/>
    <w:rsid w:val="00EC2702"/>
    <w:rsid w:val="00EC2984"/>
    <w:rsid w:val="00EC3723"/>
    <w:rsid w:val="00EC4307"/>
    <w:rsid w:val="00EC4A84"/>
    <w:rsid w:val="00EC4D6E"/>
    <w:rsid w:val="00EC51D3"/>
    <w:rsid w:val="00EC531B"/>
    <w:rsid w:val="00EC57ED"/>
    <w:rsid w:val="00EC5810"/>
    <w:rsid w:val="00EC5A8C"/>
    <w:rsid w:val="00EC5B0B"/>
    <w:rsid w:val="00EC6185"/>
    <w:rsid w:val="00EC6F35"/>
    <w:rsid w:val="00EC6FCD"/>
    <w:rsid w:val="00EC7471"/>
    <w:rsid w:val="00EC7A09"/>
    <w:rsid w:val="00ED055F"/>
    <w:rsid w:val="00ED0F0B"/>
    <w:rsid w:val="00ED1278"/>
    <w:rsid w:val="00ED1689"/>
    <w:rsid w:val="00ED1F27"/>
    <w:rsid w:val="00ED263D"/>
    <w:rsid w:val="00ED3D44"/>
    <w:rsid w:val="00ED3EDA"/>
    <w:rsid w:val="00ED3F36"/>
    <w:rsid w:val="00ED446D"/>
    <w:rsid w:val="00ED47EE"/>
    <w:rsid w:val="00ED4CC1"/>
    <w:rsid w:val="00ED5CAC"/>
    <w:rsid w:val="00ED676B"/>
    <w:rsid w:val="00ED78D4"/>
    <w:rsid w:val="00EE072A"/>
    <w:rsid w:val="00EE3B24"/>
    <w:rsid w:val="00EE3F0D"/>
    <w:rsid w:val="00EE4613"/>
    <w:rsid w:val="00EE46B3"/>
    <w:rsid w:val="00EE4A30"/>
    <w:rsid w:val="00EE4C11"/>
    <w:rsid w:val="00EE527E"/>
    <w:rsid w:val="00EE5DFD"/>
    <w:rsid w:val="00EE6056"/>
    <w:rsid w:val="00EE6A47"/>
    <w:rsid w:val="00EE7791"/>
    <w:rsid w:val="00EF0120"/>
    <w:rsid w:val="00EF078A"/>
    <w:rsid w:val="00EF08CE"/>
    <w:rsid w:val="00EF0B67"/>
    <w:rsid w:val="00EF114C"/>
    <w:rsid w:val="00EF1B05"/>
    <w:rsid w:val="00EF1B7D"/>
    <w:rsid w:val="00EF3166"/>
    <w:rsid w:val="00EF46A3"/>
    <w:rsid w:val="00EF4C29"/>
    <w:rsid w:val="00EF6E76"/>
    <w:rsid w:val="00EF79AC"/>
    <w:rsid w:val="00EF79D8"/>
    <w:rsid w:val="00F0069A"/>
    <w:rsid w:val="00F0204F"/>
    <w:rsid w:val="00F04329"/>
    <w:rsid w:val="00F043C0"/>
    <w:rsid w:val="00F052AC"/>
    <w:rsid w:val="00F05F86"/>
    <w:rsid w:val="00F066D1"/>
    <w:rsid w:val="00F0718B"/>
    <w:rsid w:val="00F07EC7"/>
    <w:rsid w:val="00F10240"/>
    <w:rsid w:val="00F108FA"/>
    <w:rsid w:val="00F109AB"/>
    <w:rsid w:val="00F10A07"/>
    <w:rsid w:val="00F10D4E"/>
    <w:rsid w:val="00F1117C"/>
    <w:rsid w:val="00F11AD3"/>
    <w:rsid w:val="00F11D0E"/>
    <w:rsid w:val="00F12111"/>
    <w:rsid w:val="00F12827"/>
    <w:rsid w:val="00F12A49"/>
    <w:rsid w:val="00F12BA0"/>
    <w:rsid w:val="00F1351E"/>
    <w:rsid w:val="00F14847"/>
    <w:rsid w:val="00F15086"/>
    <w:rsid w:val="00F154BC"/>
    <w:rsid w:val="00F158E5"/>
    <w:rsid w:val="00F15BCD"/>
    <w:rsid w:val="00F15CE0"/>
    <w:rsid w:val="00F176B6"/>
    <w:rsid w:val="00F209FF"/>
    <w:rsid w:val="00F21716"/>
    <w:rsid w:val="00F21B37"/>
    <w:rsid w:val="00F22068"/>
    <w:rsid w:val="00F22192"/>
    <w:rsid w:val="00F226FD"/>
    <w:rsid w:val="00F22E52"/>
    <w:rsid w:val="00F22F9B"/>
    <w:rsid w:val="00F237CB"/>
    <w:rsid w:val="00F238E3"/>
    <w:rsid w:val="00F23E9D"/>
    <w:rsid w:val="00F240FB"/>
    <w:rsid w:val="00F2434C"/>
    <w:rsid w:val="00F2547D"/>
    <w:rsid w:val="00F2582B"/>
    <w:rsid w:val="00F260E9"/>
    <w:rsid w:val="00F26442"/>
    <w:rsid w:val="00F26CD7"/>
    <w:rsid w:val="00F272AE"/>
    <w:rsid w:val="00F278FE"/>
    <w:rsid w:val="00F30506"/>
    <w:rsid w:val="00F3149E"/>
    <w:rsid w:val="00F32BDA"/>
    <w:rsid w:val="00F33400"/>
    <w:rsid w:val="00F3348F"/>
    <w:rsid w:val="00F339DE"/>
    <w:rsid w:val="00F33CDB"/>
    <w:rsid w:val="00F34DA3"/>
    <w:rsid w:val="00F36697"/>
    <w:rsid w:val="00F36BED"/>
    <w:rsid w:val="00F36D78"/>
    <w:rsid w:val="00F36E6A"/>
    <w:rsid w:val="00F371DA"/>
    <w:rsid w:val="00F3723F"/>
    <w:rsid w:val="00F37BA0"/>
    <w:rsid w:val="00F37C28"/>
    <w:rsid w:val="00F37CA0"/>
    <w:rsid w:val="00F41350"/>
    <w:rsid w:val="00F44125"/>
    <w:rsid w:val="00F4565F"/>
    <w:rsid w:val="00F475C4"/>
    <w:rsid w:val="00F5067A"/>
    <w:rsid w:val="00F51A67"/>
    <w:rsid w:val="00F520ED"/>
    <w:rsid w:val="00F528BD"/>
    <w:rsid w:val="00F52AA3"/>
    <w:rsid w:val="00F5434C"/>
    <w:rsid w:val="00F54D88"/>
    <w:rsid w:val="00F55466"/>
    <w:rsid w:val="00F558C7"/>
    <w:rsid w:val="00F559E3"/>
    <w:rsid w:val="00F57421"/>
    <w:rsid w:val="00F57C7D"/>
    <w:rsid w:val="00F57D52"/>
    <w:rsid w:val="00F603DA"/>
    <w:rsid w:val="00F62191"/>
    <w:rsid w:val="00F62311"/>
    <w:rsid w:val="00F640A7"/>
    <w:rsid w:val="00F65113"/>
    <w:rsid w:val="00F6544C"/>
    <w:rsid w:val="00F659B4"/>
    <w:rsid w:val="00F669CE"/>
    <w:rsid w:val="00F66E80"/>
    <w:rsid w:val="00F673EC"/>
    <w:rsid w:val="00F676F1"/>
    <w:rsid w:val="00F712E3"/>
    <w:rsid w:val="00F713F9"/>
    <w:rsid w:val="00F72542"/>
    <w:rsid w:val="00F7274E"/>
    <w:rsid w:val="00F73879"/>
    <w:rsid w:val="00F7404A"/>
    <w:rsid w:val="00F74D09"/>
    <w:rsid w:val="00F751F5"/>
    <w:rsid w:val="00F76198"/>
    <w:rsid w:val="00F761A0"/>
    <w:rsid w:val="00F76748"/>
    <w:rsid w:val="00F76D28"/>
    <w:rsid w:val="00F778C0"/>
    <w:rsid w:val="00F806E0"/>
    <w:rsid w:val="00F8192E"/>
    <w:rsid w:val="00F81AAB"/>
    <w:rsid w:val="00F82C2D"/>
    <w:rsid w:val="00F82EEC"/>
    <w:rsid w:val="00F83239"/>
    <w:rsid w:val="00F83373"/>
    <w:rsid w:val="00F844CF"/>
    <w:rsid w:val="00F845CE"/>
    <w:rsid w:val="00F860CC"/>
    <w:rsid w:val="00F86431"/>
    <w:rsid w:val="00F872B7"/>
    <w:rsid w:val="00F8742C"/>
    <w:rsid w:val="00F876E4"/>
    <w:rsid w:val="00F8790F"/>
    <w:rsid w:val="00F87DD4"/>
    <w:rsid w:val="00F903C5"/>
    <w:rsid w:val="00F9125F"/>
    <w:rsid w:val="00F91A0D"/>
    <w:rsid w:val="00F93CEE"/>
    <w:rsid w:val="00F93F78"/>
    <w:rsid w:val="00F94283"/>
    <w:rsid w:val="00F94CDF"/>
    <w:rsid w:val="00F95590"/>
    <w:rsid w:val="00F959A5"/>
    <w:rsid w:val="00F9606F"/>
    <w:rsid w:val="00F9620A"/>
    <w:rsid w:val="00F96CB7"/>
    <w:rsid w:val="00F96D4A"/>
    <w:rsid w:val="00F96D77"/>
    <w:rsid w:val="00FA0191"/>
    <w:rsid w:val="00FA1C9B"/>
    <w:rsid w:val="00FA25A9"/>
    <w:rsid w:val="00FA3D37"/>
    <w:rsid w:val="00FA4B1B"/>
    <w:rsid w:val="00FA4E9E"/>
    <w:rsid w:val="00FA50B2"/>
    <w:rsid w:val="00FA6A38"/>
    <w:rsid w:val="00FB3D76"/>
    <w:rsid w:val="00FB4F14"/>
    <w:rsid w:val="00FB541C"/>
    <w:rsid w:val="00FB58BA"/>
    <w:rsid w:val="00FB62C8"/>
    <w:rsid w:val="00FB6801"/>
    <w:rsid w:val="00FB718A"/>
    <w:rsid w:val="00FB7906"/>
    <w:rsid w:val="00FB793F"/>
    <w:rsid w:val="00FC0F10"/>
    <w:rsid w:val="00FC30E3"/>
    <w:rsid w:val="00FC36BF"/>
    <w:rsid w:val="00FC38AE"/>
    <w:rsid w:val="00FC3A90"/>
    <w:rsid w:val="00FC3EC4"/>
    <w:rsid w:val="00FC4175"/>
    <w:rsid w:val="00FC45C0"/>
    <w:rsid w:val="00FC4AEC"/>
    <w:rsid w:val="00FC544C"/>
    <w:rsid w:val="00FC55F5"/>
    <w:rsid w:val="00FC5C00"/>
    <w:rsid w:val="00FC70D1"/>
    <w:rsid w:val="00FC7462"/>
    <w:rsid w:val="00FC7AD9"/>
    <w:rsid w:val="00FD0C6D"/>
    <w:rsid w:val="00FD0CF8"/>
    <w:rsid w:val="00FD1434"/>
    <w:rsid w:val="00FD27A7"/>
    <w:rsid w:val="00FD32D2"/>
    <w:rsid w:val="00FD38E5"/>
    <w:rsid w:val="00FD44B3"/>
    <w:rsid w:val="00FD4AF3"/>
    <w:rsid w:val="00FD5018"/>
    <w:rsid w:val="00FD536A"/>
    <w:rsid w:val="00FD6AAB"/>
    <w:rsid w:val="00FD7002"/>
    <w:rsid w:val="00FD7764"/>
    <w:rsid w:val="00FD7C4B"/>
    <w:rsid w:val="00FD7F24"/>
    <w:rsid w:val="00FE1746"/>
    <w:rsid w:val="00FE297C"/>
    <w:rsid w:val="00FE2C80"/>
    <w:rsid w:val="00FE2DC2"/>
    <w:rsid w:val="00FE3D44"/>
    <w:rsid w:val="00FE4054"/>
    <w:rsid w:val="00FE418D"/>
    <w:rsid w:val="00FE5CC1"/>
    <w:rsid w:val="00FE6480"/>
    <w:rsid w:val="00FE710D"/>
    <w:rsid w:val="00FE7338"/>
    <w:rsid w:val="00FE7606"/>
    <w:rsid w:val="00FF0349"/>
    <w:rsid w:val="00FF1173"/>
    <w:rsid w:val="00FF1BE2"/>
    <w:rsid w:val="00FF2D36"/>
    <w:rsid w:val="00FF301B"/>
    <w:rsid w:val="00FF307D"/>
    <w:rsid w:val="00FF3451"/>
    <w:rsid w:val="00FF41A0"/>
    <w:rsid w:val="00FF42B6"/>
    <w:rsid w:val="00FF4FB5"/>
    <w:rsid w:val="00FF6CD5"/>
    <w:rsid w:val="00FF71B7"/>
    <w:rsid w:val="00FF7349"/>
    <w:rsid w:val="00FF7588"/>
    <w:rsid w:val="00FF7B1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E6E9C3"/>
  <w15:docId w15:val="{100A625A-E63D-435B-AD65-73ECF5AFD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6D99"/>
  </w:style>
  <w:style w:type="paragraph" w:styleId="Heading1">
    <w:name w:val="heading 1"/>
    <w:basedOn w:val="Normal"/>
    <w:next w:val="Normal"/>
    <w:link w:val="Heading1Char"/>
    <w:uiPriority w:val="9"/>
    <w:qFormat/>
    <w:rsid w:val="00C3061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0B7AE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C3061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Buletai,List Paragraph21,List Paragraph2,lp1,Bullet 1,Use Case List Paragraph,Numbering,ERP-List Paragraph,List Paragraph11,List Paragraph111,List Paragraph 1,List Paragraph1,Paragraph,List not in Table"/>
    <w:basedOn w:val="Normal"/>
    <w:link w:val="ListParagraphChar"/>
    <w:uiPriority w:val="34"/>
    <w:qFormat/>
    <w:rsid w:val="00A00DB1"/>
    <w:pPr>
      <w:ind w:left="720"/>
      <w:contextualSpacing/>
    </w:pPr>
  </w:style>
  <w:style w:type="table" w:styleId="TableGrid">
    <w:name w:val="Table Grid"/>
    <w:basedOn w:val="TableNormal"/>
    <w:uiPriority w:val="39"/>
    <w:rsid w:val="00551A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519FA"/>
    <w:pPr>
      <w:tabs>
        <w:tab w:val="center" w:pos="4819"/>
        <w:tab w:val="right" w:pos="9638"/>
      </w:tabs>
      <w:spacing w:after="0" w:line="240" w:lineRule="auto"/>
    </w:pPr>
  </w:style>
  <w:style w:type="character" w:customStyle="1" w:styleId="HeaderChar">
    <w:name w:val="Header Char"/>
    <w:basedOn w:val="DefaultParagraphFont"/>
    <w:link w:val="Header"/>
    <w:uiPriority w:val="99"/>
    <w:rsid w:val="006519FA"/>
  </w:style>
  <w:style w:type="paragraph" w:styleId="Footer">
    <w:name w:val="footer"/>
    <w:basedOn w:val="Normal"/>
    <w:link w:val="FooterChar"/>
    <w:uiPriority w:val="99"/>
    <w:unhideWhenUsed/>
    <w:rsid w:val="006519FA"/>
    <w:pPr>
      <w:tabs>
        <w:tab w:val="center" w:pos="4819"/>
        <w:tab w:val="right" w:pos="9638"/>
      </w:tabs>
      <w:spacing w:after="0" w:line="240" w:lineRule="auto"/>
    </w:pPr>
  </w:style>
  <w:style w:type="character" w:customStyle="1" w:styleId="FooterChar">
    <w:name w:val="Footer Char"/>
    <w:basedOn w:val="DefaultParagraphFont"/>
    <w:link w:val="Footer"/>
    <w:uiPriority w:val="99"/>
    <w:rsid w:val="006519FA"/>
  </w:style>
  <w:style w:type="character" w:styleId="CommentReference">
    <w:name w:val="annotation reference"/>
    <w:basedOn w:val="DefaultParagraphFont"/>
    <w:uiPriority w:val="99"/>
    <w:semiHidden/>
    <w:unhideWhenUsed/>
    <w:rsid w:val="00826DBD"/>
    <w:rPr>
      <w:sz w:val="16"/>
      <w:szCs w:val="16"/>
    </w:rPr>
  </w:style>
  <w:style w:type="paragraph" w:styleId="CommentText">
    <w:name w:val="annotation text"/>
    <w:basedOn w:val="Normal"/>
    <w:link w:val="CommentTextChar"/>
    <w:uiPriority w:val="99"/>
    <w:semiHidden/>
    <w:unhideWhenUsed/>
    <w:rsid w:val="00826DBD"/>
    <w:pPr>
      <w:spacing w:line="240" w:lineRule="auto"/>
    </w:pPr>
    <w:rPr>
      <w:sz w:val="20"/>
      <w:szCs w:val="20"/>
    </w:rPr>
  </w:style>
  <w:style w:type="character" w:customStyle="1" w:styleId="CommentTextChar">
    <w:name w:val="Comment Text Char"/>
    <w:basedOn w:val="DefaultParagraphFont"/>
    <w:link w:val="CommentText"/>
    <w:uiPriority w:val="99"/>
    <w:semiHidden/>
    <w:rsid w:val="00826DBD"/>
    <w:rPr>
      <w:sz w:val="20"/>
      <w:szCs w:val="20"/>
    </w:rPr>
  </w:style>
  <w:style w:type="paragraph" w:styleId="CommentSubject">
    <w:name w:val="annotation subject"/>
    <w:basedOn w:val="CommentText"/>
    <w:next w:val="CommentText"/>
    <w:link w:val="CommentSubjectChar"/>
    <w:uiPriority w:val="99"/>
    <w:semiHidden/>
    <w:unhideWhenUsed/>
    <w:rsid w:val="00826DBD"/>
    <w:rPr>
      <w:b/>
      <w:bCs/>
    </w:rPr>
  </w:style>
  <w:style w:type="character" w:customStyle="1" w:styleId="CommentSubjectChar">
    <w:name w:val="Comment Subject Char"/>
    <w:basedOn w:val="CommentTextChar"/>
    <w:link w:val="CommentSubject"/>
    <w:uiPriority w:val="99"/>
    <w:semiHidden/>
    <w:rsid w:val="00826DBD"/>
    <w:rPr>
      <w:b/>
      <w:bCs/>
      <w:sz w:val="20"/>
      <w:szCs w:val="20"/>
    </w:rPr>
  </w:style>
  <w:style w:type="paragraph" w:styleId="BalloonText">
    <w:name w:val="Balloon Text"/>
    <w:basedOn w:val="Normal"/>
    <w:link w:val="BalloonTextChar"/>
    <w:uiPriority w:val="99"/>
    <w:semiHidden/>
    <w:unhideWhenUsed/>
    <w:rsid w:val="00826DB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6DBD"/>
    <w:rPr>
      <w:rFonts w:ascii="Segoe UI" w:hAnsi="Segoe UI" w:cs="Segoe UI"/>
      <w:sz w:val="18"/>
      <w:szCs w:val="18"/>
    </w:rPr>
  </w:style>
  <w:style w:type="character" w:styleId="Strong">
    <w:name w:val="Strong"/>
    <w:basedOn w:val="DefaultParagraphFont"/>
    <w:uiPriority w:val="22"/>
    <w:qFormat/>
    <w:rsid w:val="00FE710D"/>
    <w:rPr>
      <w:b/>
      <w:bCs/>
    </w:rPr>
  </w:style>
  <w:style w:type="character" w:customStyle="1" w:styleId="fontstyle01">
    <w:name w:val="fontstyle01"/>
    <w:basedOn w:val="DefaultParagraphFont"/>
    <w:rsid w:val="00562D62"/>
    <w:rPr>
      <w:rFonts w:ascii="ArialMT" w:hAnsi="ArialMT" w:hint="default"/>
      <w:b w:val="0"/>
      <w:bCs w:val="0"/>
      <w:i w:val="0"/>
      <w:iCs w:val="0"/>
      <w:color w:val="000000"/>
      <w:sz w:val="20"/>
      <w:szCs w:val="20"/>
    </w:rPr>
  </w:style>
  <w:style w:type="character" w:customStyle="1" w:styleId="fontstyle21">
    <w:name w:val="fontstyle21"/>
    <w:basedOn w:val="DefaultParagraphFont"/>
    <w:rsid w:val="00562D62"/>
    <w:rPr>
      <w:rFonts w:ascii="Arial-BoldMT" w:hAnsi="Arial-BoldMT" w:hint="default"/>
      <w:b/>
      <w:bCs/>
      <w:i w:val="0"/>
      <w:iCs w:val="0"/>
      <w:color w:val="000000"/>
      <w:sz w:val="20"/>
      <w:szCs w:val="20"/>
    </w:rPr>
  </w:style>
  <w:style w:type="paragraph" w:styleId="Revision">
    <w:name w:val="Revision"/>
    <w:hidden/>
    <w:uiPriority w:val="99"/>
    <w:semiHidden/>
    <w:rsid w:val="00F22E52"/>
    <w:pPr>
      <w:spacing w:after="0" w:line="240" w:lineRule="auto"/>
    </w:pPr>
  </w:style>
  <w:style w:type="character" w:styleId="IntenseEmphasis">
    <w:name w:val="Intense Emphasis"/>
    <w:basedOn w:val="DefaultParagraphFont"/>
    <w:uiPriority w:val="21"/>
    <w:qFormat/>
    <w:rsid w:val="00F176B6"/>
    <w:rPr>
      <w:i/>
      <w:iCs/>
      <w:color w:val="5B9BD5" w:themeColor="accent1"/>
    </w:rPr>
  </w:style>
  <w:style w:type="table" w:customStyle="1" w:styleId="TableGrid1">
    <w:name w:val="Table Grid1"/>
    <w:basedOn w:val="TableNormal"/>
    <w:next w:val="TableGrid"/>
    <w:rsid w:val="00614772"/>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213BF"/>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Hyperlink">
    <w:name w:val="Hyperlink"/>
    <w:basedOn w:val="DefaultParagraphFont"/>
    <w:uiPriority w:val="99"/>
    <w:semiHidden/>
    <w:unhideWhenUsed/>
    <w:rsid w:val="00FE418D"/>
    <w:rPr>
      <w:color w:val="0000FF"/>
      <w:u w:val="single"/>
    </w:rPr>
  </w:style>
  <w:style w:type="character" w:customStyle="1" w:styleId="Heading2Char">
    <w:name w:val="Heading 2 Char"/>
    <w:basedOn w:val="DefaultParagraphFont"/>
    <w:link w:val="Heading2"/>
    <w:uiPriority w:val="9"/>
    <w:semiHidden/>
    <w:rsid w:val="000B7AED"/>
    <w:rPr>
      <w:rFonts w:asciiTheme="majorHAnsi" w:eastAsiaTheme="majorEastAsia" w:hAnsiTheme="majorHAnsi" w:cstheme="majorBidi"/>
      <w:color w:val="2E74B5" w:themeColor="accent1" w:themeShade="BF"/>
      <w:sz w:val="26"/>
      <w:szCs w:val="26"/>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ink w:val="ListParagraph"/>
    <w:uiPriority w:val="34"/>
    <w:rsid w:val="00883BFC"/>
  </w:style>
  <w:style w:type="character" w:customStyle="1" w:styleId="Heading1Char">
    <w:name w:val="Heading 1 Char"/>
    <w:basedOn w:val="DefaultParagraphFont"/>
    <w:link w:val="Heading1"/>
    <w:uiPriority w:val="9"/>
    <w:rsid w:val="00C3061C"/>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C3061C"/>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338206">
      <w:bodyDiv w:val="1"/>
      <w:marLeft w:val="0"/>
      <w:marRight w:val="0"/>
      <w:marTop w:val="0"/>
      <w:marBottom w:val="0"/>
      <w:divBdr>
        <w:top w:val="none" w:sz="0" w:space="0" w:color="auto"/>
        <w:left w:val="none" w:sz="0" w:space="0" w:color="auto"/>
        <w:bottom w:val="none" w:sz="0" w:space="0" w:color="auto"/>
        <w:right w:val="none" w:sz="0" w:space="0" w:color="auto"/>
      </w:divBdr>
    </w:div>
    <w:div w:id="74712895">
      <w:bodyDiv w:val="1"/>
      <w:marLeft w:val="0"/>
      <w:marRight w:val="0"/>
      <w:marTop w:val="0"/>
      <w:marBottom w:val="0"/>
      <w:divBdr>
        <w:top w:val="none" w:sz="0" w:space="0" w:color="auto"/>
        <w:left w:val="none" w:sz="0" w:space="0" w:color="auto"/>
        <w:bottom w:val="none" w:sz="0" w:space="0" w:color="auto"/>
        <w:right w:val="none" w:sz="0" w:space="0" w:color="auto"/>
      </w:divBdr>
      <w:divsChild>
        <w:div w:id="2035569261">
          <w:marLeft w:val="0"/>
          <w:marRight w:val="0"/>
          <w:marTop w:val="0"/>
          <w:marBottom w:val="0"/>
          <w:divBdr>
            <w:top w:val="none" w:sz="0" w:space="0" w:color="auto"/>
            <w:left w:val="none" w:sz="0" w:space="0" w:color="auto"/>
            <w:bottom w:val="none" w:sz="0" w:space="0" w:color="auto"/>
            <w:right w:val="none" w:sz="0" w:space="0" w:color="auto"/>
          </w:divBdr>
        </w:div>
        <w:div w:id="1087077862">
          <w:marLeft w:val="0"/>
          <w:marRight w:val="0"/>
          <w:marTop w:val="0"/>
          <w:marBottom w:val="0"/>
          <w:divBdr>
            <w:top w:val="none" w:sz="0" w:space="0" w:color="auto"/>
            <w:left w:val="none" w:sz="0" w:space="0" w:color="auto"/>
            <w:bottom w:val="none" w:sz="0" w:space="0" w:color="auto"/>
            <w:right w:val="none" w:sz="0" w:space="0" w:color="auto"/>
          </w:divBdr>
          <w:divsChild>
            <w:div w:id="1098477640">
              <w:marLeft w:val="0"/>
              <w:marRight w:val="0"/>
              <w:marTop w:val="0"/>
              <w:marBottom w:val="0"/>
              <w:divBdr>
                <w:top w:val="none" w:sz="0" w:space="0" w:color="auto"/>
                <w:left w:val="none" w:sz="0" w:space="0" w:color="auto"/>
                <w:bottom w:val="none" w:sz="0" w:space="0" w:color="auto"/>
                <w:right w:val="none" w:sz="0" w:space="0" w:color="auto"/>
              </w:divBdr>
            </w:div>
            <w:div w:id="707726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96791">
      <w:bodyDiv w:val="1"/>
      <w:marLeft w:val="0"/>
      <w:marRight w:val="0"/>
      <w:marTop w:val="0"/>
      <w:marBottom w:val="0"/>
      <w:divBdr>
        <w:top w:val="none" w:sz="0" w:space="0" w:color="auto"/>
        <w:left w:val="none" w:sz="0" w:space="0" w:color="auto"/>
        <w:bottom w:val="none" w:sz="0" w:space="0" w:color="auto"/>
        <w:right w:val="none" w:sz="0" w:space="0" w:color="auto"/>
      </w:divBdr>
      <w:divsChild>
        <w:div w:id="648359920">
          <w:marLeft w:val="0"/>
          <w:marRight w:val="0"/>
          <w:marTop w:val="0"/>
          <w:marBottom w:val="0"/>
          <w:divBdr>
            <w:top w:val="none" w:sz="0" w:space="0" w:color="auto"/>
            <w:left w:val="none" w:sz="0" w:space="0" w:color="auto"/>
            <w:bottom w:val="none" w:sz="0" w:space="0" w:color="auto"/>
            <w:right w:val="none" w:sz="0" w:space="0" w:color="auto"/>
          </w:divBdr>
          <w:divsChild>
            <w:div w:id="1803691177">
              <w:marLeft w:val="0"/>
              <w:marRight w:val="0"/>
              <w:marTop w:val="150"/>
              <w:marBottom w:val="0"/>
              <w:divBdr>
                <w:top w:val="none" w:sz="0" w:space="0" w:color="auto"/>
                <w:left w:val="none" w:sz="0" w:space="0" w:color="auto"/>
                <w:bottom w:val="none" w:sz="0" w:space="0" w:color="auto"/>
                <w:right w:val="none" w:sz="0" w:space="0" w:color="auto"/>
              </w:divBdr>
            </w:div>
            <w:div w:id="1499035077">
              <w:marLeft w:val="0"/>
              <w:marRight w:val="0"/>
              <w:marTop w:val="300"/>
              <w:marBottom w:val="300"/>
              <w:divBdr>
                <w:top w:val="none" w:sz="0" w:space="0" w:color="auto"/>
                <w:left w:val="none" w:sz="0" w:space="0" w:color="auto"/>
                <w:bottom w:val="none" w:sz="0" w:space="0" w:color="auto"/>
                <w:right w:val="none" w:sz="0" w:space="0" w:color="auto"/>
              </w:divBdr>
              <w:divsChild>
                <w:div w:id="475999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610968">
          <w:marLeft w:val="0"/>
          <w:marRight w:val="0"/>
          <w:marTop w:val="0"/>
          <w:marBottom w:val="0"/>
          <w:divBdr>
            <w:top w:val="none" w:sz="0" w:space="0" w:color="auto"/>
            <w:left w:val="none" w:sz="0" w:space="0" w:color="auto"/>
            <w:bottom w:val="none" w:sz="0" w:space="0" w:color="auto"/>
            <w:right w:val="none" w:sz="0" w:space="0" w:color="auto"/>
          </w:divBdr>
          <w:divsChild>
            <w:div w:id="2074354247">
              <w:marLeft w:val="0"/>
              <w:marRight w:val="0"/>
              <w:marTop w:val="0"/>
              <w:marBottom w:val="0"/>
              <w:divBdr>
                <w:top w:val="none" w:sz="0" w:space="0" w:color="auto"/>
                <w:left w:val="none" w:sz="0" w:space="0" w:color="auto"/>
                <w:bottom w:val="none" w:sz="0" w:space="0" w:color="auto"/>
                <w:right w:val="none" w:sz="0" w:space="0" w:color="auto"/>
              </w:divBdr>
              <w:divsChild>
                <w:div w:id="913051982">
                  <w:marLeft w:val="0"/>
                  <w:marRight w:val="0"/>
                  <w:marTop w:val="0"/>
                  <w:marBottom w:val="0"/>
                  <w:divBdr>
                    <w:top w:val="none" w:sz="0" w:space="0" w:color="auto"/>
                    <w:left w:val="none" w:sz="0" w:space="0" w:color="auto"/>
                    <w:bottom w:val="none" w:sz="0" w:space="0" w:color="auto"/>
                    <w:right w:val="none" w:sz="0" w:space="0" w:color="auto"/>
                  </w:divBdr>
                  <w:divsChild>
                    <w:div w:id="817840958">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 w:id="268247080">
      <w:bodyDiv w:val="1"/>
      <w:marLeft w:val="0"/>
      <w:marRight w:val="0"/>
      <w:marTop w:val="0"/>
      <w:marBottom w:val="0"/>
      <w:divBdr>
        <w:top w:val="none" w:sz="0" w:space="0" w:color="auto"/>
        <w:left w:val="none" w:sz="0" w:space="0" w:color="auto"/>
        <w:bottom w:val="none" w:sz="0" w:space="0" w:color="auto"/>
        <w:right w:val="none" w:sz="0" w:space="0" w:color="auto"/>
      </w:divBdr>
    </w:div>
    <w:div w:id="299119343">
      <w:bodyDiv w:val="1"/>
      <w:marLeft w:val="0"/>
      <w:marRight w:val="0"/>
      <w:marTop w:val="0"/>
      <w:marBottom w:val="0"/>
      <w:divBdr>
        <w:top w:val="none" w:sz="0" w:space="0" w:color="auto"/>
        <w:left w:val="none" w:sz="0" w:space="0" w:color="auto"/>
        <w:bottom w:val="none" w:sz="0" w:space="0" w:color="auto"/>
        <w:right w:val="none" w:sz="0" w:space="0" w:color="auto"/>
      </w:divBdr>
    </w:div>
    <w:div w:id="323703869">
      <w:bodyDiv w:val="1"/>
      <w:marLeft w:val="0"/>
      <w:marRight w:val="0"/>
      <w:marTop w:val="0"/>
      <w:marBottom w:val="0"/>
      <w:divBdr>
        <w:top w:val="none" w:sz="0" w:space="0" w:color="auto"/>
        <w:left w:val="none" w:sz="0" w:space="0" w:color="auto"/>
        <w:bottom w:val="none" w:sz="0" w:space="0" w:color="auto"/>
        <w:right w:val="none" w:sz="0" w:space="0" w:color="auto"/>
      </w:divBdr>
    </w:div>
    <w:div w:id="470170433">
      <w:bodyDiv w:val="1"/>
      <w:marLeft w:val="0"/>
      <w:marRight w:val="0"/>
      <w:marTop w:val="0"/>
      <w:marBottom w:val="0"/>
      <w:divBdr>
        <w:top w:val="none" w:sz="0" w:space="0" w:color="auto"/>
        <w:left w:val="none" w:sz="0" w:space="0" w:color="auto"/>
        <w:bottom w:val="none" w:sz="0" w:space="0" w:color="auto"/>
        <w:right w:val="none" w:sz="0" w:space="0" w:color="auto"/>
      </w:divBdr>
    </w:div>
    <w:div w:id="643969677">
      <w:bodyDiv w:val="1"/>
      <w:marLeft w:val="0"/>
      <w:marRight w:val="0"/>
      <w:marTop w:val="0"/>
      <w:marBottom w:val="0"/>
      <w:divBdr>
        <w:top w:val="none" w:sz="0" w:space="0" w:color="auto"/>
        <w:left w:val="none" w:sz="0" w:space="0" w:color="auto"/>
        <w:bottom w:val="none" w:sz="0" w:space="0" w:color="auto"/>
        <w:right w:val="none" w:sz="0" w:space="0" w:color="auto"/>
      </w:divBdr>
    </w:div>
    <w:div w:id="649019314">
      <w:bodyDiv w:val="1"/>
      <w:marLeft w:val="0"/>
      <w:marRight w:val="0"/>
      <w:marTop w:val="0"/>
      <w:marBottom w:val="0"/>
      <w:divBdr>
        <w:top w:val="none" w:sz="0" w:space="0" w:color="auto"/>
        <w:left w:val="none" w:sz="0" w:space="0" w:color="auto"/>
        <w:bottom w:val="none" w:sz="0" w:space="0" w:color="auto"/>
        <w:right w:val="none" w:sz="0" w:space="0" w:color="auto"/>
      </w:divBdr>
      <w:divsChild>
        <w:div w:id="795948042">
          <w:marLeft w:val="0"/>
          <w:marRight w:val="0"/>
          <w:marTop w:val="0"/>
          <w:marBottom w:val="0"/>
          <w:divBdr>
            <w:top w:val="none" w:sz="0" w:space="0" w:color="auto"/>
            <w:left w:val="none" w:sz="0" w:space="0" w:color="auto"/>
            <w:bottom w:val="none" w:sz="0" w:space="0" w:color="auto"/>
            <w:right w:val="none" w:sz="0" w:space="0" w:color="auto"/>
          </w:divBdr>
          <w:divsChild>
            <w:div w:id="1838223943">
              <w:marLeft w:val="0"/>
              <w:marRight w:val="0"/>
              <w:marTop w:val="0"/>
              <w:marBottom w:val="0"/>
              <w:divBdr>
                <w:top w:val="none" w:sz="0" w:space="0" w:color="auto"/>
                <w:left w:val="none" w:sz="0" w:space="0" w:color="auto"/>
                <w:bottom w:val="none" w:sz="0" w:space="0" w:color="auto"/>
                <w:right w:val="none" w:sz="0" w:space="0" w:color="auto"/>
              </w:divBdr>
              <w:divsChild>
                <w:div w:id="1491291593">
                  <w:marLeft w:val="0"/>
                  <w:marRight w:val="0"/>
                  <w:marTop w:val="0"/>
                  <w:marBottom w:val="0"/>
                  <w:divBdr>
                    <w:top w:val="none" w:sz="0" w:space="0" w:color="auto"/>
                    <w:left w:val="none" w:sz="0" w:space="0" w:color="auto"/>
                    <w:bottom w:val="none" w:sz="0" w:space="0" w:color="auto"/>
                    <w:right w:val="none" w:sz="0" w:space="0" w:color="auto"/>
                  </w:divBdr>
                </w:div>
                <w:div w:id="172864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669047">
          <w:marLeft w:val="0"/>
          <w:marRight w:val="0"/>
          <w:marTop w:val="0"/>
          <w:marBottom w:val="0"/>
          <w:divBdr>
            <w:top w:val="none" w:sz="0" w:space="0" w:color="auto"/>
            <w:left w:val="none" w:sz="0" w:space="0" w:color="auto"/>
            <w:bottom w:val="none" w:sz="0" w:space="0" w:color="auto"/>
            <w:right w:val="none" w:sz="0" w:space="0" w:color="auto"/>
          </w:divBdr>
          <w:divsChild>
            <w:div w:id="1987856702">
              <w:marLeft w:val="0"/>
              <w:marRight w:val="0"/>
              <w:marTop w:val="0"/>
              <w:marBottom w:val="0"/>
              <w:divBdr>
                <w:top w:val="none" w:sz="0" w:space="0" w:color="auto"/>
                <w:left w:val="none" w:sz="0" w:space="0" w:color="auto"/>
                <w:bottom w:val="none" w:sz="0" w:space="0" w:color="auto"/>
                <w:right w:val="none" w:sz="0" w:space="0" w:color="auto"/>
              </w:divBdr>
              <w:divsChild>
                <w:div w:id="543179123">
                  <w:marLeft w:val="0"/>
                  <w:marRight w:val="0"/>
                  <w:marTop w:val="0"/>
                  <w:marBottom w:val="0"/>
                  <w:divBdr>
                    <w:top w:val="none" w:sz="0" w:space="0" w:color="auto"/>
                    <w:left w:val="none" w:sz="0" w:space="0" w:color="auto"/>
                    <w:bottom w:val="none" w:sz="0" w:space="0" w:color="auto"/>
                    <w:right w:val="none" w:sz="0" w:space="0" w:color="auto"/>
                  </w:divBdr>
                  <w:divsChild>
                    <w:div w:id="1581913607">
                      <w:marLeft w:val="0"/>
                      <w:marRight w:val="0"/>
                      <w:marTop w:val="0"/>
                      <w:marBottom w:val="0"/>
                      <w:divBdr>
                        <w:top w:val="none" w:sz="0" w:space="0" w:color="auto"/>
                        <w:left w:val="none" w:sz="0" w:space="0" w:color="auto"/>
                        <w:bottom w:val="none" w:sz="0" w:space="0" w:color="auto"/>
                        <w:right w:val="none" w:sz="0" w:space="0" w:color="auto"/>
                      </w:divBdr>
                      <w:divsChild>
                        <w:div w:id="1930195962">
                          <w:marLeft w:val="0"/>
                          <w:marRight w:val="0"/>
                          <w:marTop w:val="0"/>
                          <w:marBottom w:val="0"/>
                          <w:divBdr>
                            <w:top w:val="none" w:sz="0" w:space="0" w:color="auto"/>
                            <w:left w:val="none" w:sz="0" w:space="0" w:color="auto"/>
                            <w:bottom w:val="none" w:sz="0" w:space="0" w:color="auto"/>
                            <w:right w:val="none" w:sz="0" w:space="0" w:color="auto"/>
                          </w:divBdr>
                          <w:divsChild>
                            <w:div w:id="1258516090">
                              <w:marLeft w:val="0"/>
                              <w:marRight w:val="0"/>
                              <w:marTop w:val="0"/>
                              <w:marBottom w:val="0"/>
                              <w:divBdr>
                                <w:top w:val="none" w:sz="0" w:space="0" w:color="auto"/>
                                <w:left w:val="none" w:sz="0" w:space="0" w:color="auto"/>
                                <w:bottom w:val="none" w:sz="0" w:space="0" w:color="auto"/>
                                <w:right w:val="none" w:sz="0" w:space="0" w:color="auto"/>
                              </w:divBdr>
                              <w:divsChild>
                                <w:div w:id="825052317">
                                  <w:marLeft w:val="0"/>
                                  <w:marRight w:val="0"/>
                                  <w:marTop w:val="0"/>
                                  <w:marBottom w:val="0"/>
                                  <w:divBdr>
                                    <w:top w:val="none" w:sz="0" w:space="0" w:color="auto"/>
                                    <w:left w:val="none" w:sz="0" w:space="0" w:color="auto"/>
                                    <w:bottom w:val="none" w:sz="0" w:space="0" w:color="auto"/>
                                    <w:right w:val="none" w:sz="0" w:space="0" w:color="auto"/>
                                  </w:divBdr>
                                  <w:divsChild>
                                    <w:div w:id="1451775267">
                                      <w:marLeft w:val="0"/>
                                      <w:marRight w:val="0"/>
                                      <w:marTop w:val="0"/>
                                      <w:marBottom w:val="0"/>
                                      <w:divBdr>
                                        <w:top w:val="none" w:sz="0" w:space="0" w:color="auto"/>
                                        <w:left w:val="none" w:sz="0" w:space="0" w:color="auto"/>
                                        <w:bottom w:val="none" w:sz="0" w:space="0" w:color="auto"/>
                                        <w:right w:val="none" w:sz="0" w:space="0" w:color="auto"/>
                                      </w:divBdr>
                                      <w:divsChild>
                                        <w:div w:id="1509178982">
                                          <w:marLeft w:val="0"/>
                                          <w:marRight w:val="0"/>
                                          <w:marTop w:val="0"/>
                                          <w:marBottom w:val="0"/>
                                          <w:divBdr>
                                            <w:top w:val="none" w:sz="0" w:space="0" w:color="auto"/>
                                            <w:left w:val="none" w:sz="0" w:space="0" w:color="auto"/>
                                            <w:bottom w:val="none" w:sz="0" w:space="0" w:color="auto"/>
                                            <w:right w:val="none" w:sz="0" w:space="0" w:color="auto"/>
                                          </w:divBdr>
                                          <w:divsChild>
                                            <w:div w:id="1702781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35659948">
              <w:marLeft w:val="0"/>
              <w:marRight w:val="0"/>
              <w:marTop w:val="0"/>
              <w:marBottom w:val="0"/>
              <w:divBdr>
                <w:top w:val="none" w:sz="0" w:space="0" w:color="auto"/>
                <w:left w:val="none" w:sz="0" w:space="0" w:color="auto"/>
                <w:bottom w:val="none" w:sz="0" w:space="0" w:color="auto"/>
                <w:right w:val="none" w:sz="0" w:space="0" w:color="auto"/>
              </w:divBdr>
              <w:divsChild>
                <w:div w:id="1879276695">
                  <w:marLeft w:val="0"/>
                  <w:marRight w:val="0"/>
                  <w:marTop w:val="0"/>
                  <w:marBottom w:val="0"/>
                  <w:divBdr>
                    <w:top w:val="none" w:sz="0" w:space="0" w:color="auto"/>
                    <w:left w:val="none" w:sz="0" w:space="0" w:color="auto"/>
                    <w:bottom w:val="none" w:sz="0" w:space="0" w:color="auto"/>
                    <w:right w:val="none" w:sz="0" w:space="0" w:color="auto"/>
                  </w:divBdr>
                  <w:divsChild>
                    <w:div w:id="925113222">
                      <w:marLeft w:val="0"/>
                      <w:marRight w:val="0"/>
                      <w:marTop w:val="0"/>
                      <w:marBottom w:val="0"/>
                      <w:divBdr>
                        <w:top w:val="none" w:sz="0" w:space="0" w:color="auto"/>
                        <w:left w:val="none" w:sz="0" w:space="0" w:color="auto"/>
                        <w:bottom w:val="none" w:sz="0" w:space="0" w:color="auto"/>
                        <w:right w:val="none" w:sz="0" w:space="0" w:color="auto"/>
                      </w:divBdr>
                    </w:div>
                    <w:div w:id="913592048">
                      <w:marLeft w:val="0"/>
                      <w:marRight w:val="0"/>
                      <w:marTop w:val="0"/>
                      <w:marBottom w:val="0"/>
                      <w:divBdr>
                        <w:top w:val="none" w:sz="0" w:space="0" w:color="auto"/>
                        <w:left w:val="none" w:sz="0" w:space="0" w:color="auto"/>
                        <w:bottom w:val="none" w:sz="0" w:space="0" w:color="auto"/>
                        <w:right w:val="none" w:sz="0" w:space="0" w:color="auto"/>
                      </w:divBdr>
                      <w:divsChild>
                        <w:div w:id="563951199">
                          <w:marLeft w:val="0"/>
                          <w:marRight w:val="0"/>
                          <w:marTop w:val="0"/>
                          <w:marBottom w:val="0"/>
                          <w:divBdr>
                            <w:top w:val="none" w:sz="0" w:space="0" w:color="auto"/>
                            <w:left w:val="none" w:sz="0" w:space="0" w:color="auto"/>
                            <w:bottom w:val="none" w:sz="0" w:space="0" w:color="auto"/>
                            <w:right w:val="none" w:sz="0" w:space="0" w:color="auto"/>
                          </w:divBdr>
                          <w:divsChild>
                            <w:div w:id="1719745831">
                              <w:marLeft w:val="0"/>
                              <w:marRight w:val="0"/>
                              <w:marTop w:val="0"/>
                              <w:marBottom w:val="0"/>
                              <w:divBdr>
                                <w:top w:val="none" w:sz="0" w:space="0" w:color="auto"/>
                                <w:left w:val="none" w:sz="0" w:space="0" w:color="auto"/>
                                <w:bottom w:val="none" w:sz="0" w:space="0" w:color="auto"/>
                                <w:right w:val="none" w:sz="0" w:space="0" w:color="auto"/>
                              </w:divBdr>
                            </w:div>
                          </w:divsChild>
                        </w:div>
                        <w:div w:id="1801806025">
                          <w:marLeft w:val="0"/>
                          <w:marRight w:val="0"/>
                          <w:marTop w:val="0"/>
                          <w:marBottom w:val="0"/>
                          <w:divBdr>
                            <w:top w:val="none" w:sz="0" w:space="0" w:color="auto"/>
                            <w:left w:val="none" w:sz="0" w:space="0" w:color="auto"/>
                            <w:bottom w:val="none" w:sz="0" w:space="0" w:color="auto"/>
                            <w:right w:val="none" w:sz="0" w:space="0" w:color="auto"/>
                          </w:divBdr>
                          <w:divsChild>
                            <w:div w:id="876359766">
                              <w:marLeft w:val="0"/>
                              <w:marRight w:val="0"/>
                              <w:marTop w:val="0"/>
                              <w:marBottom w:val="0"/>
                              <w:divBdr>
                                <w:top w:val="none" w:sz="0" w:space="0" w:color="auto"/>
                                <w:left w:val="none" w:sz="0" w:space="0" w:color="auto"/>
                                <w:bottom w:val="none" w:sz="0" w:space="0" w:color="auto"/>
                                <w:right w:val="none" w:sz="0" w:space="0" w:color="auto"/>
                              </w:divBdr>
                              <w:divsChild>
                                <w:div w:id="965546997">
                                  <w:marLeft w:val="0"/>
                                  <w:marRight w:val="0"/>
                                  <w:marTop w:val="0"/>
                                  <w:marBottom w:val="0"/>
                                  <w:divBdr>
                                    <w:top w:val="none" w:sz="0" w:space="0" w:color="auto"/>
                                    <w:left w:val="none" w:sz="0" w:space="0" w:color="auto"/>
                                    <w:bottom w:val="none" w:sz="0" w:space="0" w:color="auto"/>
                                    <w:right w:val="none" w:sz="0" w:space="0" w:color="auto"/>
                                  </w:divBdr>
                                  <w:divsChild>
                                    <w:div w:id="2033456801">
                                      <w:marLeft w:val="0"/>
                                      <w:marRight w:val="0"/>
                                      <w:marTop w:val="0"/>
                                      <w:marBottom w:val="0"/>
                                      <w:divBdr>
                                        <w:top w:val="none" w:sz="0" w:space="0" w:color="auto"/>
                                        <w:left w:val="none" w:sz="0" w:space="0" w:color="auto"/>
                                        <w:bottom w:val="none" w:sz="0" w:space="0" w:color="auto"/>
                                        <w:right w:val="none" w:sz="0" w:space="0" w:color="auto"/>
                                      </w:divBdr>
                                      <w:divsChild>
                                        <w:div w:id="852065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50093977">
              <w:marLeft w:val="0"/>
              <w:marRight w:val="0"/>
              <w:marTop w:val="0"/>
              <w:marBottom w:val="0"/>
              <w:divBdr>
                <w:top w:val="none" w:sz="0" w:space="0" w:color="auto"/>
                <w:left w:val="none" w:sz="0" w:space="0" w:color="auto"/>
                <w:bottom w:val="none" w:sz="0" w:space="0" w:color="auto"/>
                <w:right w:val="none" w:sz="0" w:space="0" w:color="auto"/>
              </w:divBdr>
              <w:divsChild>
                <w:div w:id="56128785">
                  <w:marLeft w:val="0"/>
                  <w:marRight w:val="0"/>
                  <w:marTop w:val="0"/>
                  <w:marBottom w:val="0"/>
                  <w:divBdr>
                    <w:top w:val="none" w:sz="0" w:space="0" w:color="auto"/>
                    <w:left w:val="none" w:sz="0" w:space="0" w:color="auto"/>
                    <w:bottom w:val="none" w:sz="0" w:space="0" w:color="auto"/>
                    <w:right w:val="none" w:sz="0" w:space="0" w:color="auto"/>
                  </w:divBdr>
                  <w:divsChild>
                    <w:div w:id="313804777">
                      <w:marLeft w:val="0"/>
                      <w:marRight w:val="0"/>
                      <w:marTop w:val="75"/>
                      <w:marBottom w:val="75"/>
                      <w:divBdr>
                        <w:top w:val="none" w:sz="0" w:space="0" w:color="auto"/>
                        <w:left w:val="none" w:sz="0" w:space="0" w:color="auto"/>
                        <w:bottom w:val="none" w:sz="0" w:space="0" w:color="auto"/>
                        <w:right w:val="none" w:sz="0" w:space="0" w:color="auto"/>
                      </w:divBdr>
                    </w:div>
                    <w:div w:id="574362939">
                      <w:marLeft w:val="0"/>
                      <w:marRight w:val="0"/>
                      <w:marTop w:val="0"/>
                      <w:marBottom w:val="0"/>
                      <w:divBdr>
                        <w:top w:val="none" w:sz="0" w:space="0" w:color="auto"/>
                        <w:left w:val="none" w:sz="0" w:space="0" w:color="auto"/>
                        <w:bottom w:val="none" w:sz="0" w:space="0" w:color="auto"/>
                        <w:right w:val="none" w:sz="0" w:space="0" w:color="auto"/>
                      </w:divBdr>
                      <w:divsChild>
                        <w:div w:id="1618222746">
                          <w:marLeft w:val="0"/>
                          <w:marRight w:val="0"/>
                          <w:marTop w:val="0"/>
                          <w:marBottom w:val="0"/>
                          <w:divBdr>
                            <w:top w:val="none" w:sz="0" w:space="0" w:color="auto"/>
                            <w:left w:val="none" w:sz="0" w:space="0" w:color="auto"/>
                            <w:bottom w:val="none" w:sz="0" w:space="0" w:color="auto"/>
                            <w:right w:val="none" w:sz="0" w:space="0" w:color="auto"/>
                          </w:divBdr>
                          <w:divsChild>
                            <w:div w:id="837618542">
                              <w:marLeft w:val="0"/>
                              <w:marRight w:val="0"/>
                              <w:marTop w:val="0"/>
                              <w:marBottom w:val="0"/>
                              <w:divBdr>
                                <w:top w:val="none" w:sz="0" w:space="0" w:color="auto"/>
                                <w:left w:val="none" w:sz="0" w:space="0" w:color="auto"/>
                                <w:bottom w:val="none" w:sz="0" w:space="0" w:color="auto"/>
                                <w:right w:val="none" w:sz="0" w:space="0" w:color="auto"/>
                              </w:divBdr>
                              <w:divsChild>
                                <w:div w:id="2111731902">
                                  <w:marLeft w:val="0"/>
                                  <w:marRight w:val="0"/>
                                  <w:marTop w:val="0"/>
                                  <w:marBottom w:val="0"/>
                                  <w:divBdr>
                                    <w:top w:val="none" w:sz="0" w:space="0" w:color="auto"/>
                                    <w:left w:val="none" w:sz="0" w:space="0" w:color="auto"/>
                                    <w:bottom w:val="none" w:sz="0" w:space="0" w:color="auto"/>
                                    <w:right w:val="none" w:sz="0" w:space="0" w:color="auto"/>
                                  </w:divBdr>
                                  <w:divsChild>
                                    <w:div w:id="549878833">
                                      <w:marLeft w:val="0"/>
                                      <w:marRight w:val="0"/>
                                      <w:marTop w:val="0"/>
                                      <w:marBottom w:val="0"/>
                                      <w:divBdr>
                                        <w:top w:val="none" w:sz="0" w:space="0" w:color="auto"/>
                                        <w:left w:val="none" w:sz="0" w:space="0" w:color="auto"/>
                                        <w:bottom w:val="none" w:sz="0" w:space="0" w:color="auto"/>
                                        <w:right w:val="none" w:sz="0" w:space="0" w:color="auto"/>
                                      </w:divBdr>
                                      <w:divsChild>
                                        <w:div w:id="1438600849">
                                          <w:marLeft w:val="0"/>
                                          <w:marRight w:val="0"/>
                                          <w:marTop w:val="0"/>
                                          <w:marBottom w:val="0"/>
                                          <w:divBdr>
                                            <w:top w:val="none" w:sz="0" w:space="0" w:color="auto"/>
                                            <w:left w:val="none" w:sz="0" w:space="0" w:color="auto"/>
                                            <w:bottom w:val="none" w:sz="0" w:space="0" w:color="auto"/>
                                            <w:right w:val="none" w:sz="0" w:space="0" w:color="auto"/>
                                          </w:divBdr>
                                          <w:divsChild>
                                            <w:div w:id="1810394245">
                                              <w:marLeft w:val="0"/>
                                              <w:marRight w:val="0"/>
                                              <w:marTop w:val="0"/>
                                              <w:marBottom w:val="0"/>
                                              <w:divBdr>
                                                <w:top w:val="none" w:sz="0" w:space="0" w:color="auto"/>
                                                <w:left w:val="none" w:sz="0" w:space="0" w:color="auto"/>
                                                <w:bottom w:val="none" w:sz="0" w:space="0" w:color="auto"/>
                                                <w:right w:val="none" w:sz="0" w:space="0" w:color="auto"/>
                                              </w:divBdr>
                                              <w:divsChild>
                                                <w:div w:id="1828011352">
                                                  <w:marLeft w:val="0"/>
                                                  <w:marRight w:val="0"/>
                                                  <w:marTop w:val="0"/>
                                                  <w:marBottom w:val="0"/>
                                                  <w:divBdr>
                                                    <w:top w:val="none" w:sz="0" w:space="0" w:color="auto"/>
                                                    <w:left w:val="none" w:sz="0" w:space="0" w:color="auto"/>
                                                    <w:bottom w:val="none" w:sz="0" w:space="0" w:color="auto"/>
                                                    <w:right w:val="none" w:sz="0" w:space="0" w:color="auto"/>
                                                  </w:divBdr>
                                                  <w:divsChild>
                                                    <w:div w:id="1378510865">
                                                      <w:marLeft w:val="0"/>
                                                      <w:marRight w:val="0"/>
                                                      <w:marTop w:val="0"/>
                                                      <w:marBottom w:val="0"/>
                                                      <w:divBdr>
                                                        <w:top w:val="none" w:sz="0" w:space="0" w:color="auto"/>
                                                        <w:left w:val="none" w:sz="0" w:space="0" w:color="auto"/>
                                                        <w:bottom w:val="none" w:sz="0" w:space="0" w:color="auto"/>
                                                        <w:right w:val="none" w:sz="0" w:space="0" w:color="auto"/>
                                                      </w:divBdr>
                                                      <w:divsChild>
                                                        <w:div w:id="107091765">
                                                          <w:marLeft w:val="0"/>
                                                          <w:marRight w:val="0"/>
                                                          <w:marTop w:val="0"/>
                                                          <w:marBottom w:val="0"/>
                                                          <w:divBdr>
                                                            <w:top w:val="none" w:sz="0" w:space="0" w:color="auto"/>
                                                            <w:left w:val="none" w:sz="0" w:space="0" w:color="auto"/>
                                                            <w:bottom w:val="none" w:sz="0" w:space="0" w:color="auto"/>
                                                            <w:right w:val="none" w:sz="0" w:space="0" w:color="auto"/>
                                                          </w:divBdr>
                                                          <w:divsChild>
                                                            <w:div w:id="1694304897">
                                                              <w:marLeft w:val="0"/>
                                                              <w:marRight w:val="0"/>
                                                              <w:marTop w:val="0"/>
                                                              <w:marBottom w:val="0"/>
                                                              <w:divBdr>
                                                                <w:top w:val="none" w:sz="0" w:space="0" w:color="auto"/>
                                                                <w:left w:val="none" w:sz="0" w:space="0" w:color="auto"/>
                                                                <w:bottom w:val="none" w:sz="0" w:space="0" w:color="auto"/>
                                                                <w:right w:val="none" w:sz="0" w:space="0" w:color="auto"/>
                                                              </w:divBdr>
                                                              <w:divsChild>
                                                                <w:div w:id="1474643588">
                                                                  <w:marLeft w:val="0"/>
                                                                  <w:marRight w:val="0"/>
                                                                  <w:marTop w:val="0"/>
                                                                  <w:marBottom w:val="0"/>
                                                                  <w:divBdr>
                                                                    <w:top w:val="none" w:sz="0" w:space="0" w:color="auto"/>
                                                                    <w:left w:val="none" w:sz="0" w:space="0" w:color="auto"/>
                                                                    <w:bottom w:val="none" w:sz="0" w:space="0" w:color="auto"/>
                                                                    <w:right w:val="none" w:sz="0" w:space="0" w:color="auto"/>
                                                                  </w:divBdr>
                                                                  <w:divsChild>
                                                                    <w:div w:id="1183394277">
                                                                      <w:marLeft w:val="0"/>
                                                                      <w:marRight w:val="60"/>
                                                                      <w:marTop w:val="0"/>
                                                                      <w:marBottom w:val="0"/>
                                                                      <w:divBdr>
                                                                        <w:top w:val="none" w:sz="0" w:space="0" w:color="auto"/>
                                                                        <w:left w:val="none" w:sz="0" w:space="0" w:color="auto"/>
                                                                        <w:bottom w:val="none" w:sz="0" w:space="0" w:color="auto"/>
                                                                        <w:right w:val="none" w:sz="0" w:space="0" w:color="auto"/>
                                                                      </w:divBdr>
                                                                    </w:div>
                                                                  </w:divsChild>
                                                                </w:div>
                                                              </w:divsChild>
                                                            </w:div>
                                                            <w:div w:id="254097750">
                                                              <w:marLeft w:val="0"/>
                                                              <w:marRight w:val="0"/>
                                                              <w:marTop w:val="0"/>
                                                              <w:marBottom w:val="0"/>
                                                              <w:divBdr>
                                                                <w:top w:val="none" w:sz="0" w:space="0" w:color="auto"/>
                                                                <w:left w:val="none" w:sz="0" w:space="0" w:color="auto"/>
                                                                <w:bottom w:val="none" w:sz="0" w:space="0" w:color="auto"/>
                                                                <w:right w:val="none" w:sz="0" w:space="0" w:color="auto"/>
                                                              </w:divBdr>
                                                              <w:divsChild>
                                                                <w:div w:id="396513429">
                                                                  <w:marLeft w:val="0"/>
                                                                  <w:marRight w:val="0"/>
                                                                  <w:marTop w:val="0"/>
                                                                  <w:marBottom w:val="0"/>
                                                                  <w:divBdr>
                                                                    <w:top w:val="none" w:sz="0" w:space="0" w:color="auto"/>
                                                                    <w:left w:val="none" w:sz="0" w:space="0" w:color="auto"/>
                                                                    <w:bottom w:val="none" w:sz="0" w:space="0" w:color="auto"/>
                                                                    <w:right w:val="none" w:sz="0" w:space="0" w:color="auto"/>
                                                                  </w:divBdr>
                                                                  <w:divsChild>
                                                                    <w:div w:id="343556655">
                                                                      <w:marLeft w:val="0"/>
                                                                      <w:marRight w:val="60"/>
                                                                      <w:marTop w:val="0"/>
                                                                      <w:marBottom w:val="0"/>
                                                                      <w:divBdr>
                                                                        <w:top w:val="none" w:sz="0" w:space="0" w:color="auto"/>
                                                                        <w:left w:val="none" w:sz="0" w:space="0" w:color="auto"/>
                                                                        <w:bottom w:val="none" w:sz="0" w:space="0" w:color="auto"/>
                                                                        <w:right w:val="none" w:sz="0" w:space="0" w:color="auto"/>
                                                                      </w:divBdr>
                                                                    </w:div>
                                                                  </w:divsChild>
                                                                </w:div>
                                                              </w:divsChild>
                                                            </w:div>
                                                            <w:div w:id="1761635859">
                                                              <w:marLeft w:val="0"/>
                                                              <w:marRight w:val="0"/>
                                                              <w:marTop w:val="0"/>
                                                              <w:marBottom w:val="0"/>
                                                              <w:divBdr>
                                                                <w:top w:val="none" w:sz="0" w:space="0" w:color="auto"/>
                                                                <w:left w:val="none" w:sz="0" w:space="0" w:color="auto"/>
                                                                <w:bottom w:val="none" w:sz="0" w:space="0" w:color="auto"/>
                                                                <w:right w:val="none" w:sz="0" w:space="0" w:color="auto"/>
                                                              </w:divBdr>
                                                              <w:divsChild>
                                                                <w:div w:id="1953826292">
                                                                  <w:marLeft w:val="0"/>
                                                                  <w:marRight w:val="0"/>
                                                                  <w:marTop w:val="0"/>
                                                                  <w:marBottom w:val="0"/>
                                                                  <w:divBdr>
                                                                    <w:top w:val="none" w:sz="0" w:space="0" w:color="auto"/>
                                                                    <w:left w:val="none" w:sz="0" w:space="0" w:color="auto"/>
                                                                    <w:bottom w:val="none" w:sz="0" w:space="0" w:color="auto"/>
                                                                    <w:right w:val="none" w:sz="0" w:space="0" w:color="auto"/>
                                                                  </w:divBdr>
                                                                  <w:divsChild>
                                                                    <w:div w:id="964970671">
                                                                      <w:marLeft w:val="0"/>
                                                                      <w:marRight w:val="60"/>
                                                                      <w:marTop w:val="0"/>
                                                                      <w:marBottom w:val="0"/>
                                                                      <w:divBdr>
                                                                        <w:top w:val="none" w:sz="0" w:space="0" w:color="auto"/>
                                                                        <w:left w:val="none" w:sz="0" w:space="0" w:color="auto"/>
                                                                        <w:bottom w:val="none" w:sz="0" w:space="0" w:color="auto"/>
                                                                        <w:right w:val="none" w:sz="0" w:space="0" w:color="auto"/>
                                                                      </w:divBdr>
                                                                    </w:div>
                                                                  </w:divsChild>
                                                                </w:div>
                                                              </w:divsChild>
                                                            </w:div>
                                                            <w:div w:id="1874806405">
                                                              <w:marLeft w:val="0"/>
                                                              <w:marRight w:val="0"/>
                                                              <w:marTop w:val="0"/>
                                                              <w:marBottom w:val="0"/>
                                                              <w:divBdr>
                                                                <w:top w:val="none" w:sz="0" w:space="0" w:color="auto"/>
                                                                <w:left w:val="none" w:sz="0" w:space="0" w:color="auto"/>
                                                                <w:bottom w:val="none" w:sz="0" w:space="0" w:color="auto"/>
                                                                <w:right w:val="none" w:sz="0" w:space="0" w:color="auto"/>
                                                              </w:divBdr>
                                                              <w:divsChild>
                                                                <w:div w:id="334496311">
                                                                  <w:marLeft w:val="0"/>
                                                                  <w:marRight w:val="0"/>
                                                                  <w:marTop w:val="0"/>
                                                                  <w:marBottom w:val="0"/>
                                                                  <w:divBdr>
                                                                    <w:top w:val="none" w:sz="0" w:space="0" w:color="auto"/>
                                                                    <w:left w:val="none" w:sz="0" w:space="0" w:color="auto"/>
                                                                    <w:bottom w:val="none" w:sz="0" w:space="0" w:color="auto"/>
                                                                    <w:right w:val="none" w:sz="0" w:space="0" w:color="auto"/>
                                                                  </w:divBdr>
                                                                  <w:divsChild>
                                                                    <w:div w:id="2121534372">
                                                                      <w:marLeft w:val="0"/>
                                                                      <w:marRight w:val="60"/>
                                                                      <w:marTop w:val="0"/>
                                                                      <w:marBottom w:val="0"/>
                                                                      <w:divBdr>
                                                                        <w:top w:val="none" w:sz="0" w:space="0" w:color="auto"/>
                                                                        <w:left w:val="none" w:sz="0" w:space="0" w:color="auto"/>
                                                                        <w:bottom w:val="none" w:sz="0" w:space="0" w:color="auto"/>
                                                                        <w:right w:val="none" w:sz="0" w:space="0" w:color="auto"/>
                                                                      </w:divBdr>
                                                                    </w:div>
                                                                  </w:divsChild>
                                                                </w:div>
                                                              </w:divsChild>
                                                            </w:div>
                                                            <w:div w:id="1341394039">
                                                              <w:marLeft w:val="0"/>
                                                              <w:marRight w:val="0"/>
                                                              <w:marTop w:val="0"/>
                                                              <w:marBottom w:val="0"/>
                                                              <w:divBdr>
                                                                <w:top w:val="none" w:sz="0" w:space="0" w:color="auto"/>
                                                                <w:left w:val="none" w:sz="0" w:space="0" w:color="auto"/>
                                                                <w:bottom w:val="none" w:sz="0" w:space="0" w:color="auto"/>
                                                                <w:right w:val="none" w:sz="0" w:space="0" w:color="auto"/>
                                                              </w:divBdr>
                                                              <w:divsChild>
                                                                <w:div w:id="968709872">
                                                                  <w:marLeft w:val="0"/>
                                                                  <w:marRight w:val="0"/>
                                                                  <w:marTop w:val="0"/>
                                                                  <w:marBottom w:val="0"/>
                                                                  <w:divBdr>
                                                                    <w:top w:val="none" w:sz="0" w:space="0" w:color="auto"/>
                                                                    <w:left w:val="none" w:sz="0" w:space="0" w:color="auto"/>
                                                                    <w:bottom w:val="none" w:sz="0" w:space="0" w:color="auto"/>
                                                                    <w:right w:val="none" w:sz="0" w:space="0" w:color="auto"/>
                                                                  </w:divBdr>
                                                                  <w:divsChild>
                                                                    <w:div w:id="1816220252">
                                                                      <w:marLeft w:val="0"/>
                                                                      <w:marRight w:val="60"/>
                                                                      <w:marTop w:val="0"/>
                                                                      <w:marBottom w:val="0"/>
                                                                      <w:divBdr>
                                                                        <w:top w:val="none" w:sz="0" w:space="0" w:color="auto"/>
                                                                        <w:left w:val="none" w:sz="0" w:space="0" w:color="auto"/>
                                                                        <w:bottom w:val="none" w:sz="0" w:space="0" w:color="auto"/>
                                                                        <w:right w:val="none" w:sz="0" w:space="0" w:color="auto"/>
                                                                      </w:divBdr>
                                                                    </w:div>
                                                                  </w:divsChild>
                                                                </w:div>
                                                              </w:divsChild>
                                                            </w:div>
                                                            <w:div w:id="815337900">
                                                              <w:marLeft w:val="0"/>
                                                              <w:marRight w:val="0"/>
                                                              <w:marTop w:val="0"/>
                                                              <w:marBottom w:val="0"/>
                                                              <w:divBdr>
                                                                <w:top w:val="none" w:sz="0" w:space="0" w:color="auto"/>
                                                                <w:left w:val="none" w:sz="0" w:space="0" w:color="auto"/>
                                                                <w:bottom w:val="none" w:sz="0" w:space="0" w:color="auto"/>
                                                                <w:right w:val="none" w:sz="0" w:space="0" w:color="auto"/>
                                                              </w:divBdr>
                                                              <w:divsChild>
                                                                <w:div w:id="1932928768">
                                                                  <w:marLeft w:val="0"/>
                                                                  <w:marRight w:val="0"/>
                                                                  <w:marTop w:val="0"/>
                                                                  <w:marBottom w:val="0"/>
                                                                  <w:divBdr>
                                                                    <w:top w:val="none" w:sz="0" w:space="0" w:color="auto"/>
                                                                    <w:left w:val="none" w:sz="0" w:space="0" w:color="auto"/>
                                                                    <w:bottom w:val="none" w:sz="0" w:space="0" w:color="auto"/>
                                                                    <w:right w:val="none" w:sz="0" w:space="0" w:color="auto"/>
                                                                  </w:divBdr>
                                                                  <w:divsChild>
                                                                    <w:div w:id="1151823212">
                                                                      <w:marLeft w:val="0"/>
                                                                      <w:marRight w:val="60"/>
                                                                      <w:marTop w:val="0"/>
                                                                      <w:marBottom w:val="0"/>
                                                                      <w:divBdr>
                                                                        <w:top w:val="none" w:sz="0" w:space="0" w:color="auto"/>
                                                                        <w:left w:val="none" w:sz="0" w:space="0" w:color="auto"/>
                                                                        <w:bottom w:val="none" w:sz="0" w:space="0" w:color="auto"/>
                                                                        <w:right w:val="none" w:sz="0" w:space="0" w:color="auto"/>
                                                                      </w:divBdr>
                                                                    </w:div>
                                                                  </w:divsChild>
                                                                </w:div>
                                                              </w:divsChild>
                                                            </w:div>
                                                            <w:div w:id="1031298346">
                                                              <w:marLeft w:val="0"/>
                                                              <w:marRight w:val="0"/>
                                                              <w:marTop w:val="0"/>
                                                              <w:marBottom w:val="0"/>
                                                              <w:divBdr>
                                                                <w:top w:val="none" w:sz="0" w:space="0" w:color="auto"/>
                                                                <w:left w:val="none" w:sz="0" w:space="0" w:color="auto"/>
                                                                <w:bottom w:val="none" w:sz="0" w:space="0" w:color="auto"/>
                                                                <w:right w:val="none" w:sz="0" w:space="0" w:color="auto"/>
                                                              </w:divBdr>
                                                              <w:divsChild>
                                                                <w:div w:id="1469981506">
                                                                  <w:marLeft w:val="0"/>
                                                                  <w:marRight w:val="0"/>
                                                                  <w:marTop w:val="0"/>
                                                                  <w:marBottom w:val="0"/>
                                                                  <w:divBdr>
                                                                    <w:top w:val="none" w:sz="0" w:space="0" w:color="auto"/>
                                                                    <w:left w:val="none" w:sz="0" w:space="0" w:color="auto"/>
                                                                    <w:bottom w:val="none" w:sz="0" w:space="0" w:color="auto"/>
                                                                    <w:right w:val="none" w:sz="0" w:space="0" w:color="auto"/>
                                                                  </w:divBdr>
                                                                  <w:divsChild>
                                                                    <w:div w:id="2006857914">
                                                                      <w:marLeft w:val="0"/>
                                                                      <w:marRight w:val="60"/>
                                                                      <w:marTop w:val="0"/>
                                                                      <w:marBottom w:val="0"/>
                                                                      <w:divBdr>
                                                                        <w:top w:val="none" w:sz="0" w:space="0" w:color="auto"/>
                                                                        <w:left w:val="none" w:sz="0" w:space="0" w:color="auto"/>
                                                                        <w:bottom w:val="none" w:sz="0" w:space="0" w:color="auto"/>
                                                                        <w:right w:val="none" w:sz="0" w:space="0" w:color="auto"/>
                                                                      </w:divBdr>
                                                                    </w:div>
                                                                  </w:divsChild>
                                                                </w:div>
                                                              </w:divsChild>
                                                            </w:div>
                                                            <w:div w:id="2052919474">
                                                              <w:marLeft w:val="0"/>
                                                              <w:marRight w:val="0"/>
                                                              <w:marTop w:val="0"/>
                                                              <w:marBottom w:val="0"/>
                                                              <w:divBdr>
                                                                <w:top w:val="none" w:sz="0" w:space="0" w:color="auto"/>
                                                                <w:left w:val="none" w:sz="0" w:space="0" w:color="auto"/>
                                                                <w:bottom w:val="none" w:sz="0" w:space="0" w:color="auto"/>
                                                                <w:right w:val="none" w:sz="0" w:space="0" w:color="auto"/>
                                                              </w:divBdr>
                                                              <w:divsChild>
                                                                <w:div w:id="714701545">
                                                                  <w:marLeft w:val="0"/>
                                                                  <w:marRight w:val="0"/>
                                                                  <w:marTop w:val="0"/>
                                                                  <w:marBottom w:val="0"/>
                                                                  <w:divBdr>
                                                                    <w:top w:val="none" w:sz="0" w:space="0" w:color="auto"/>
                                                                    <w:left w:val="none" w:sz="0" w:space="0" w:color="auto"/>
                                                                    <w:bottom w:val="none" w:sz="0" w:space="0" w:color="auto"/>
                                                                    <w:right w:val="none" w:sz="0" w:space="0" w:color="auto"/>
                                                                  </w:divBdr>
                                                                  <w:divsChild>
                                                                    <w:div w:id="802500896">
                                                                      <w:marLeft w:val="0"/>
                                                                      <w:marRight w:val="60"/>
                                                                      <w:marTop w:val="0"/>
                                                                      <w:marBottom w:val="0"/>
                                                                      <w:divBdr>
                                                                        <w:top w:val="none" w:sz="0" w:space="0" w:color="auto"/>
                                                                        <w:left w:val="none" w:sz="0" w:space="0" w:color="auto"/>
                                                                        <w:bottom w:val="none" w:sz="0" w:space="0" w:color="auto"/>
                                                                        <w:right w:val="none" w:sz="0" w:space="0" w:color="auto"/>
                                                                      </w:divBdr>
                                                                    </w:div>
                                                                  </w:divsChild>
                                                                </w:div>
                                                              </w:divsChild>
                                                            </w:div>
                                                            <w:div w:id="2061199628">
                                                              <w:marLeft w:val="0"/>
                                                              <w:marRight w:val="0"/>
                                                              <w:marTop w:val="0"/>
                                                              <w:marBottom w:val="0"/>
                                                              <w:divBdr>
                                                                <w:top w:val="none" w:sz="0" w:space="0" w:color="auto"/>
                                                                <w:left w:val="none" w:sz="0" w:space="0" w:color="auto"/>
                                                                <w:bottom w:val="none" w:sz="0" w:space="0" w:color="auto"/>
                                                                <w:right w:val="none" w:sz="0" w:space="0" w:color="auto"/>
                                                              </w:divBdr>
                                                              <w:divsChild>
                                                                <w:div w:id="995383152">
                                                                  <w:marLeft w:val="0"/>
                                                                  <w:marRight w:val="0"/>
                                                                  <w:marTop w:val="0"/>
                                                                  <w:marBottom w:val="0"/>
                                                                  <w:divBdr>
                                                                    <w:top w:val="none" w:sz="0" w:space="0" w:color="auto"/>
                                                                    <w:left w:val="none" w:sz="0" w:space="0" w:color="auto"/>
                                                                    <w:bottom w:val="none" w:sz="0" w:space="0" w:color="auto"/>
                                                                    <w:right w:val="none" w:sz="0" w:space="0" w:color="auto"/>
                                                                  </w:divBdr>
                                                                  <w:divsChild>
                                                                    <w:div w:id="443887484">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39554852">
                                  <w:marLeft w:val="120"/>
                                  <w:marRight w:val="0"/>
                                  <w:marTop w:val="0"/>
                                  <w:marBottom w:val="0"/>
                                  <w:divBdr>
                                    <w:top w:val="none" w:sz="0" w:space="0" w:color="auto"/>
                                    <w:left w:val="none" w:sz="0" w:space="0" w:color="auto"/>
                                    <w:bottom w:val="none" w:sz="0" w:space="0" w:color="auto"/>
                                    <w:right w:val="none" w:sz="0" w:space="0" w:color="auto"/>
                                  </w:divBdr>
                                </w:div>
                              </w:divsChild>
                            </w:div>
                            <w:div w:id="1545753295">
                              <w:marLeft w:val="0"/>
                              <w:marRight w:val="0"/>
                              <w:marTop w:val="0"/>
                              <w:marBottom w:val="0"/>
                              <w:divBdr>
                                <w:top w:val="none" w:sz="0" w:space="0" w:color="auto"/>
                                <w:left w:val="none" w:sz="0" w:space="0" w:color="auto"/>
                                <w:bottom w:val="none" w:sz="0" w:space="0" w:color="auto"/>
                                <w:right w:val="none" w:sz="0" w:space="0" w:color="auto"/>
                              </w:divBdr>
                              <w:divsChild>
                                <w:div w:id="286620091">
                                  <w:marLeft w:val="0"/>
                                  <w:marRight w:val="0"/>
                                  <w:marTop w:val="0"/>
                                  <w:marBottom w:val="360"/>
                                  <w:divBdr>
                                    <w:top w:val="none" w:sz="0" w:space="0" w:color="auto"/>
                                    <w:left w:val="none" w:sz="0" w:space="0" w:color="auto"/>
                                    <w:bottom w:val="none" w:sz="0" w:space="0" w:color="auto"/>
                                    <w:right w:val="none" w:sz="0" w:space="0" w:color="auto"/>
                                  </w:divBdr>
                                </w:div>
                                <w:div w:id="1341349170">
                                  <w:marLeft w:val="0"/>
                                  <w:marRight w:val="0"/>
                                  <w:marTop w:val="0"/>
                                  <w:marBottom w:val="0"/>
                                  <w:divBdr>
                                    <w:top w:val="none" w:sz="0" w:space="0" w:color="auto"/>
                                    <w:left w:val="none" w:sz="0" w:space="0" w:color="auto"/>
                                    <w:bottom w:val="none" w:sz="0" w:space="0" w:color="auto"/>
                                    <w:right w:val="none" w:sz="0" w:space="0" w:color="auto"/>
                                  </w:divBdr>
                                  <w:divsChild>
                                    <w:div w:id="466510343">
                                      <w:marLeft w:val="0"/>
                                      <w:marRight w:val="0"/>
                                      <w:marTop w:val="0"/>
                                      <w:marBottom w:val="0"/>
                                      <w:divBdr>
                                        <w:top w:val="none" w:sz="0" w:space="0" w:color="auto"/>
                                        <w:left w:val="none" w:sz="0" w:space="0" w:color="auto"/>
                                        <w:bottom w:val="none" w:sz="0" w:space="0" w:color="auto"/>
                                        <w:right w:val="none" w:sz="0" w:space="0" w:color="auto"/>
                                      </w:divBdr>
                                    </w:div>
                                  </w:divsChild>
                                </w:div>
                                <w:div w:id="572085467">
                                  <w:marLeft w:val="0"/>
                                  <w:marRight w:val="0"/>
                                  <w:marTop w:val="0"/>
                                  <w:marBottom w:val="0"/>
                                  <w:divBdr>
                                    <w:top w:val="none" w:sz="0" w:space="0" w:color="auto"/>
                                    <w:left w:val="none" w:sz="0" w:space="0" w:color="auto"/>
                                    <w:bottom w:val="none" w:sz="0" w:space="0" w:color="auto"/>
                                    <w:right w:val="none" w:sz="0" w:space="0" w:color="auto"/>
                                  </w:divBdr>
                                  <w:divsChild>
                                    <w:div w:id="1989672991">
                                      <w:marLeft w:val="0"/>
                                      <w:marRight w:val="0"/>
                                      <w:marTop w:val="0"/>
                                      <w:marBottom w:val="0"/>
                                      <w:divBdr>
                                        <w:top w:val="none" w:sz="0" w:space="0" w:color="auto"/>
                                        <w:left w:val="none" w:sz="0" w:space="0" w:color="auto"/>
                                        <w:bottom w:val="none" w:sz="0" w:space="0" w:color="auto"/>
                                        <w:right w:val="none" w:sz="0" w:space="0" w:color="auto"/>
                                      </w:divBdr>
                                      <w:divsChild>
                                        <w:div w:id="1677607555">
                                          <w:marLeft w:val="0"/>
                                          <w:marRight w:val="0"/>
                                          <w:marTop w:val="0"/>
                                          <w:marBottom w:val="0"/>
                                          <w:divBdr>
                                            <w:top w:val="none" w:sz="0" w:space="0" w:color="auto"/>
                                            <w:left w:val="none" w:sz="0" w:space="0" w:color="auto"/>
                                            <w:bottom w:val="none" w:sz="0" w:space="0" w:color="auto"/>
                                            <w:right w:val="none" w:sz="0" w:space="0" w:color="auto"/>
                                          </w:divBdr>
                                        </w:div>
                                        <w:div w:id="731273063">
                                          <w:marLeft w:val="0"/>
                                          <w:marRight w:val="0"/>
                                          <w:marTop w:val="0"/>
                                          <w:marBottom w:val="0"/>
                                          <w:divBdr>
                                            <w:top w:val="none" w:sz="0" w:space="0" w:color="auto"/>
                                            <w:left w:val="none" w:sz="0" w:space="0" w:color="auto"/>
                                            <w:bottom w:val="none" w:sz="0" w:space="0" w:color="auto"/>
                                            <w:right w:val="none" w:sz="0" w:space="0" w:color="auto"/>
                                          </w:divBdr>
                                        </w:div>
                                        <w:div w:id="780613911">
                                          <w:marLeft w:val="0"/>
                                          <w:marRight w:val="0"/>
                                          <w:marTop w:val="0"/>
                                          <w:marBottom w:val="0"/>
                                          <w:divBdr>
                                            <w:top w:val="none" w:sz="0" w:space="0" w:color="auto"/>
                                            <w:left w:val="none" w:sz="0" w:space="0" w:color="auto"/>
                                            <w:bottom w:val="none" w:sz="0" w:space="0" w:color="auto"/>
                                            <w:right w:val="none" w:sz="0" w:space="0" w:color="auto"/>
                                          </w:divBdr>
                                        </w:div>
                                        <w:div w:id="1358845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7174818">
                                  <w:marLeft w:val="0"/>
                                  <w:marRight w:val="0"/>
                                  <w:marTop w:val="0"/>
                                  <w:marBottom w:val="0"/>
                                  <w:divBdr>
                                    <w:top w:val="none" w:sz="0" w:space="0" w:color="auto"/>
                                    <w:left w:val="none" w:sz="0" w:space="0" w:color="auto"/>
                                    <w:bottom w:val="none" w:sz="0" w:space="0" w:color="auto"/>
                                    <w:right w:val="none" w:sz="0" w:space="0" w:color="auto"/>
                                  </w:divBdr>
                                </w:div>
                                <w:div w:id="272250264">
                                  <w:marLeft w:val="0"/>
                                  <w:marRight w:val="0"/>
                                  <w:marTop w:val="360"/>
                                  <w:marBottom w:val="0"/>
                                  <w:divBdr>
                                    <w:top w:val="none" w:sz="0" w:space="0" w:color="auto"/>
                                    <w:left w:val="none" w:sz="0" w:space="0" w:color="auto"/>
                                    <w:bottom w:val="none" w:sz="0" w:space="0" w:color="auto"/>
                                    <w:right w:val="none" w:sz="0" w:space="0" w:color="auto"/>
                                  </w:divBdr>
                                  <w:divsChild>
                                    <w:div w:id="1568881295">
                                      <w:marLeft w:val="0"/>
                                      <w:marRight w:val="0"/>
                                      <w:marTop w:val="0"/>
                                      <w:marBottom w:val="0"/>
                                      <w:divBdr>
                                        <w:top w:val="none" w:sz="0" w:space="0" w:color="auto"/>
                                        <w:left w:val="none" w:sz="0" w:space="0" w:color="auto"/>
                                        <w:bottom w:val="none" w:sz="0" w:space="0" w:color="auto"/>
                                        <w:right w:val="none" w:sz="0" w:space="0" w:color="auto"/>
                                      </w:divBdr>
                                    </w:div>
                                  </w:divsChild>
                                </w:div>
                                <w:div w:id="277642621">
                                  <w:marLeft w:val="0"/>
                                  <w:marRight w:val="0"/>
                                  <w:marTop w:val="720"/>
                                  <w:marBottom w:val="0"/>
                                  <w:divBdr>
                                    <w:top w:val="none" w:sz="0" w:space="0" w:color="auto"/>
                                    <w:left w:val="none" w:sz="0" w:space="0" w:color="auto"/>
                                    <w:bottom w:val="none" w:sz="0" w:space="0" w:color="auto"/>
                                    <w:right w:val="none" w:sz="0" w:space="0" w:color="auto"/>
                                  </w:divBdr>
                                </w:div>
                              </w:divsChild>
                            </w:div>
                          </w:divsChild>
                        </w:div>
                        <w:div w:id="965618065">
                          <w:marLeft w:val="0"/>
                          <w:marRight w:val="0"/>
                          <w:marTop w:val="0"/>
                          <w:marBottom w:val="0"/>
                          <w:divBdr>
                            <w:top w:val="none" w:sz="0" w:space="0" w:color="auto"/>
                            <w:left w:val="none" w:sz="0" w:space="0" w:color="auto"/>
                            <w:bottom w:val="none" w:sz="0" w:space="0" w:color="auto"/>
                            <w:right w:val="none" w:sz="0" w:space="0" w:color="auto"/>
                          </w:divBdr>
                          <w:divsChild>
                            <w:div w:id="367998594">
                              <w:marLeft w:val="0"/>
                              <w:marRight w:val="0"/>
                              <w:marTop w:val="0"/>
                              <w:marBottom w:val="0"/>
                              <w:divBdr>
                                <w:top w:val="none" w:sz="0" w:space="0" w:color="auto"/>
                                <w:left w:val="none" w:sz="0" w:space="0" w:color="auto"/>
                                <w:bottom w:val="none" w:sz="0" w:space="0" w:color="auto"/>
                                <w:right w:val="none" w:sz="0" w:space="0" w:color="auto"/>
                              </w:divBdr>
                              <w:divsChild>
                                <w:div w:id="272593518">
                                  <w:marLeft w:val="0"/>
                                  <w:marRight w:val="0"/>
                                  <w:marTop w:val="0"/>
                                  <w:marBottom w:val="0"/>
                                  <w:divBdr>
                                    <w:top w:val="none" w:sz="0" w:space="0" w:color="auto"/>
                                    <w:left w:val="none" w:sz="0" w:space="0" w:color="auto"/>
                                    <w:bottom w:val="none" w:sz="0" w:space="0" w:color="auto"/>
                                    <w:right w:val="none" w:sz="0" w:space="0" w:color="auto"/>
                                  </w:divBdr>
                                  <w:divsChild>
                                    <w:div w:id="714504965">
                                      <w:marLeft w:val="0"/>
                                      <w:marRight w:val="0"/>
                                      <w:marTop w:val="0"/>
                                      <w:marBottom w:val="0"/>
                                      <w:divBdr>
                                        <w:top w:val="none" w:sz="0" w:space="0" w:color="auto"/>
                                        <w:left w:val="none" w:sz="0" w:space="0" w:color="auto"/>
                                        <w:bottom w:val="none" w:sz="0" w:space="0" w:color="auto"/>
                                        <w:right w:val="none" w:sz="0" w:space="0" w:color="auto"/>
                                      </w:divBdr>
                                      <w:divsChild>
                                        <w:div w:id="318004982">
                                          <w:marLeft w:val="0"/>
                                          <w:marRight w:val="0"/>
                                          <w:marTop w:val="0"/>
                                          <w:marBottom w:val="0"/>
                                          <w:divBdr>
                                            <w:top w:val="none" w:sz="0" w:space="0" w:color="auto"/>
                                            <w:left w:val="none" w:sz="0" w:space="0" w:color="auto"/>
                                            <w:bottom w:val="none" w:sz="0" w:space="0" w:color="auto"/>
                                            <w:right w:val="none" w:sz="0" w:space="0" w:color="auto"/>
                                          </w:divBdr>
                                          <w:divsChild>
                                            <w:div w:id="712731506">
                                              <w:marLeft w:val="0"/>
                                              <w:marRight w:val="0"/>
                                              <w:marTop w:val="0"/>
                                              <w:marBottom w:val="0"/>
                                              <w:divBdr>
                                                <w:top w:val="none" w:sz="0" w:space="0" w:color="auto"/>
                                                <w:left w:val="none" w:sz="0" w:space="0" w:color="auto"/>
                                                <w:bottom w:val="none" w:sz="0" w:space="0" w:color="auto"/>
                                                <w:right w:val="none" w:sz="0" w:space="0" w:color="auto"/>
                                              </w:divBdr>
                                              <w:divsChild>
                                                <w:div w:id="511143244">
                                                  <w:marLeft w:val="0"/>
                                                  <w:marRight w:val="0"/>
                                                  <w:marTop w:val="0"/>
                                                  <w:marBottom w:val="0"/>
                                                  <w:divBdr>
                                                    <w:top w:val="none" w:sz="0" w:space="0" w:color="auto"/>
                                                    <w:left w:val="none" w:sz="0" w:space="0" w:color="auto"/>
                                                    <w:bottom w:val="none" w:sz="0" w:space="0" w:color="auto"/>
                                                    <w:right w:val="none" w:sz="0" w:space="0" w:color="auto"/>
                                                  </w:divBdr>
                                                  <w:divsChild>
                                                    <w:div w:id="414716153">
                                                      <w:marLeft w:val="0"/>
                                                      <w:marRight w:val="0"/>
                                                      <w:marTop w:val="0"/>
                                                      <w:marBottom w:val="0"/>
                                                      <w:divBdr>
                                                        <w:top w:val="none" w:sz="0" w:space="0" w:color="auto"/>
                                                        <w:left w:val="none" w:sz="0" w:space="0" w:color="auto"/>
                                                        <w:bottom w:val="none" w:sz="0" w:space="0" w:color="auto"/>
                                                        <w:right w:val="none" w:sz="0" w:space="0" w:color="auto"/>
                                                      </w:divBdr>
                                                      <w:divsChild>
                                                        <w:div w:id="2053578998">
                                                          <w:marLeft w:val="0"/>
                                                          <w:marRight w:val="0"/>
                                                          <w:marTop w:val="0"/>
                                                          <w:marBottom w:val="0"/>
                                                          <w:divBdr>
                                                            <w:top w:val="none" w:sz="0" w:space="0" w:color="auto"/>
                                                            <w:left w:val="none" w:sz="0" w:space="0" w:color="auto"/>
                                                            <w:bottom w:val="none" w:sz="0" w:space="0" w:color="auto"/>
                                                            <w:right w:val="none" w:sz="0" w:space="0" w:color="auto"/>
                                                          </w:divBdr>
                                                          <w:divsChild>
                                                            <w:div w:id="1895577807">
                                                              <w:marLeft w:val="0"/>
                                                              <w:marRight w:val="0"/>
                                                              <w:marTop w:val="0"/>
                                                              <w:marBottom w:val="0"/>
                                                              <w:divBdr>
                                                                <w:top w:val="none" w:sz="0" w:space="0" w:color="auto"/>
                                                                <w:left w:val="none" w:sz="0" w:space="0" w:color="auto"/>
                                                                <w:bottom w:val="none" w:sz="0" w:space="0" w:color="auto"/>
                                                                <w:right w:val="none" w:sz="0" w:space="0" w:color="auto"/>
                                                              </w:divBdr>
                                                              <w:divsChild>
                                                                <w:div w:id="592779749">
                                                                  <w:marLeft w:val="0"/>
                                                                  <w:marRight w:val="0"/>
                                                                  <w:marTop w:val="0"/>
                                                                  <w:marBottom w:val="0"/>
                                                                  <w:divBdr>
                                                                    <w:top w:val="none" w:sz="0" w:space="0" w:color="auto"/>
                                                                    <w:left w:val="none" w:sz="0" w:space="0" w:color="auto"/>
                                                                    <w:bottom w:val="none" w:sz="0" w:space="0" w:color="auto"/>
                                                                    <w:right w:val="none" w:sz="0" w:space="0" w:color="auto"/>
                                                                  </w:divBdr>
                                                                  <w:divsChild>
                                                                    <w:div w:id="204101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7840375">
                                                      <w:marLeft w:val="0"/>
                                                      <w:marRight w:val="0"/>
                                                      <w:marTop w:val="0"/>
                                                      <w:marBottom w:val="0"/>
                                                      <w:divBdr>
                                                        <w:top w:val="none" w:sz="0" w:space="0" w:color="auto"/>
                                                        <w:left w:val="none" w:sz="0" w:space="0" w:color="auto"/>
                                                        <w:bottom w:val="none" w:sz="0" w:space="0" w:color="auto"/>
                                                        <w:right w:val="none" w:sz="0" w:space="0" w:color="auto"/>
                                                      </w:divBdr>
                                                      <w:divsChild>
                                                        <w:div w:id="1979459270">
                                                          <w:marLeft w:val="0"/>
                                                          <w:marRight w:val="0"/>
                                                          <w:marTop w:val="0"/>
                                                          <w:marBottom w:val="0"/>
                                                          <w:divBdr>
                                                            <w:top w:val="none" w:sz="0" w:space="0" w:color="auto"/>
                                                            <w:left w:val="none" w:sz="0" w:space="0" w:color="auto"/>
                                                            <w:bottom w:val="none" w:sz="0" w:space="0" w:color="auto"/>
                                                            <w:right w:val="none" w:sz="0" w:space="0" w:color="auto"/>
                                                          </w:divBdr>
                                                          <w:divsChild>
                                                            <w:div w:id="91366796">
                                                              <w:marLeft w:val="0"/>
                                                              <w:marRight w:val="0"/>
                                                              <w:marTop w:val="0"/>
                                                              <w:marBottom w:val="0"/>
                                                              <w:divBdr>
                                                                <w:top w:val="none" w:sz="0" w:space="0" w:color="auto"/>
                                                                <w:left w:val="none" w:sz="0" w:space="0" w:color="auto"/>
                                                                <w:bottom w:val="none" w:sz="0" w:space="0" w:color="auto"/>
                                                                <w:right w:val="none" w:sz="0" w:space="0" w:color="auto"/>
                                                              </w:divBdr>
                                                              <w:divsChild>
                                                                <w:div w:id="1613130893">
                                                                  <w:marLeft w:val="0"/>
                                                                  <w:marRight w:val="0"/>
                                                                  <w:marTop w:val="0"/>
                                                                  <w:marBottom w:val="0"/>
                                                                  <w:divBdr>
                                                                    <w:top w:val="none" w:sz="0" w:space="0" w:color="auto"/>
                                                                    <w:left w:val="none" w:sz="0" w:space="0" w:color="auto"/>
                                                                    <w:bottom w:val="none" w:sz="0" w:space="0" w:color="auto"/>
                                                                    <w:right w:val="none" w:sz="0" w:space="0" w:color="auto"/>
                                                                  </w:divBdr>
                                                                  <w:divsChild>
                                                                    <w:div w:id="829255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4888787">
                                                      <w:marLeft w:val="0"/>
                                                      <w:marRight w:val="0"/>
                                                      <w:marTop w:val="0"/>
                                                      <w:marBottom w:val="0"/>
                                                      <w:divBdr>
                                                        <w:top w:val="none" w:sz="0" w:space="0" w:color="auto"/>
                                                        <w:left w:val="none" w:sz="0" w:space="0" w:color="auto"/>
                                                        <w:bottom w:val="none" w:sz="0" w:space="0" w:color="auto"/>
                                                        <w:right w:val="none" w:sz="0" w:space="0" w:color="auto"/>
                                                      </w:divBdr>
                                                      <w:divsChild>
                                                        <w:div w:id="819031899">
                                                          <w:marLeft w:val="0"/>
                                                          <w:marRight w:val="0"/>
                                                          <w:marTop w:val="0"/>
                                                          <w:marBottom w:val="0"/>
                                                          <w:divBdr>
                                                            <w:top w:val="none" w:sz="0" w:space="0" w:color="auto"/>
                                                            <w:left w:val="none" w:sz="0" w:space="0" w:color="auto"/>
                                                            <w:bottom w:val="none" w:sz="0" w:space="0" w:color="auto"/>
                                                            <w:right w:val="none" w:sz="0" w:space="0" w:color="auto"/>
                                                          </w:divBdr>
                                                          <w:divsChild>
                                                            <w:div w:id="1744984715">
                                                              <w:marLeft w:val="0"/>
                                                              <w:marRight w:val="0"/>
                                                              <w:marTop w:val="0"/>
                                                              <w:marBottom w:val="0"/>
                                                              <w:divBdr>
                                                                <w:top w:val="none" w:sz="0" w:space="0" w:color="auto"/>
                                                                <w:left w:val="none" w:sz="0" w:space="0" w:color="auto"/>
                                                                <w:bottom w:val="none" w:sz="0" w:space="0" w:color="auto"/>
                                                                <w:right w:val="none" w:sz="0" w:space="0" w:color="auto"/>
                                                              </w:divBdr>
                                                              <w:divsChild>
                                                                <w:div w:id="636103559">
                                                                  <w:marLeft w:val="0"/>
                                                                  <w:marRight w:val="0"/>
                                                                  <w:marTop w:val="0"/>
                                                                  <w:marBottom w:val="0"/>
                                                                  <w:divBdr>
                                                                    <w:top w:val="none" w:sz="0" w:space="0" w:color="auto"/>
                                                                    <w:left w:val="none" w:sz="0" w:space="0" w:color="auto"/>
                                                                    <w:bottom w:val="none" w:sz="0" w:space="0" w:color="auto"/>
                                                                    <w:right w:val="none" w:sz="0" w:space="0" w:color="auto"/>
                                                                  </w:divBdr>
                                                                  <w:divsChild>
                                                                    <w:div w:id="855193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211231">
                                                      <w:marLeft w:val="0"/>
                                                      <w:marRight w:val="0"/>
                                                      <w:marTop w:val="0"/>
                                                      <w:marBottom w:val="0"/>
                                                      <w:divBdr>
                                                        <w:top w:val="none" w:sz="0" w:space="0" w:color="auto"/>
                                                        <w:left w:val="none" w:sz="0" w:space="0" w:color="auto"/>
                                                        <w:bottom w:val="none" w:sz="0" w:space="0" w:color="auto"/>
                                                        <w:right w:val="none" w:sz="0" w:space="0" w:color="auto"/>
                                                      </w:divBdr>
                                                      <w:divsChild>
                                                        <w:div w:id="1223978860">
                                                          <w:marLeft w:val="0"/>
                                                          <w:marRight w:val="0"/>
                                                          <w:marTop w:val="0"/>
                                                          <w:marBottom w:val="0"/>
                                                          <w:divBdr>
                                                            <w:top w:val="none" w:sz="0" w:space="0" w:color="auto"/>
                                                            <w:left w:val="none" w:sz="0" w:space="0" w:color="auto"/>
                                                            <w:bottom w:val="none" w:sz="0" w:space="0" w:color="auto"/>
                                                            <w:right w:val="none" w:sz="0" w:space="0" w:color="auto"/>
                                                          </w:divBdr>
                                                          <w:divsChild>
                                                            <w:div w:id="1428312692">
                                                              <w:marLeft w:val="0"/>
                                                              <w:marRight w:val="0"/>
                                                              <w:marTop w:val="0"/>
                                                              <w:marBottom w:val="0"/>
                                                              <w:divBdr>
                                                                <w:top w:val="none" w:sz="0" w:space="0" w:color="auto"/>
                                                                <w:left w:val="none" w:sz="0" w:space="0" w:color="auto"/>
                                                                <w:bottom w:val="none" w:sz="0" w:space="0" w:color="auto"/>
                                                                <w:right w:val="none" w:sz="0" w:space="0" w:color="auto"/>
                                                              </w:divBdr>
                                                              <w:divsChild>
                                                                <w:div w:id="1030185329">
                                                                  <w:marLeft w:val="0"/>
                                                                  <w:marRight w:val="0"/>
                                                                  <w:marTop w:val="0"/>
                                                                  <w:marBottom w:val="0"/>
                                                                  <w:divBdr>
                                                                    <w:top w:val="none" w:sz="0" w:space="0" w:color="auto"/>
                                                                    <w:left w:val="none" w:sz="0" w:space="0" w:color="auto"/>
                                                                    <w:bottom w:val="none" w:sz="0" w:space="0" w:color="auto"/>
                                                                    <w:right w:val="none" w:sz="0" w:space="0" w:color="auto"/>
                                                                  </w:divBdr>
                                                                  <w:divsChild>
                                                                    <w:div w:id="401681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6952962">
                                                      <w:marLeft w:val="0"/>
                                                      <w:marRight w:val="0"/>
                                                      <w:marTop w:val="0"/>
                                                      <w:marBottom w:val="0"/>
                                                      <w:divBdr>
                                                        <w:top w:val="none" w:sz="0" w:space="0" w:color="auto"/>
                                                        <w:left w:val="none" w:sz="0" w:space="0" w:color="auto"/>
                                                        <w:bottom w:val="none" w:sz="0" w:space="0" w:color="auto"/>
                                                        <w:right w:val="none" w:sz="0" w:space="0" w:color="auto"/>
                                                      </w:divBdr>
                                                      <w:divsChild>
                                                        <w:div w:id="2046641246">
                                                          <w:marLeft w:val="0"/>
                                                          <w:marRight w:val="0"/>
                                                          <w:marTop w:val="0"/>
                                                          <w:marBottom w:val="0"/>
                                                          <w:divBdr>
                                                            <w:top w:val="none" w:sz="0" w:space="0" w:color="auto"/>
                                                            <w:left w:val="none" w:sz="0" w:space="0" w:color="auto"/>
                                                            <w:bottom w:val="none" w:sz="0" w:space="0" w:color="auto"/>
                                                            <w:right w:val="none" w:sz="0" w:space="0" w:color="auto"/>
                                                          </w:divBdr>
                                                          <w:divsChild>
                                                            <w:div w:id="1865435338">
                                                              <w:marLeft w:val="0"/>
                                                              <w:marRight w:val="0"/>
                                                              <w:marTop w:val="0"/>
                                                              <w:marBottom w:val="0"/>
                                                              <w:divBdr>
                                                                <w:top w:val="none" w:sz="0" w:space="0" w:color="auto"/>
                                                                <w:left w:val="none" w:sz="0" w:space="0" w:color="auto"/>
                                                                <w:bottom w:val="none" w:sz="0" w:space="0" w:color="auto"/>
                                                                <w:right w:val="none" w:sz="0" w:space="0" w:color="auto"/>
                                                              </w:divBdr>
                                                              <w:divsChild>
                                                                <w:div w:id="1180852127">
                                                                  <w:marLeft w:val="0"/>
                                                                  <w:marRight w:val="0"/>
                                                                  <w:marTop w:val="0"/>
                                                                  <w:marBottom w:val="0"/>
                                                                  <w:divBdr>
                                                                    <w:top w:val="none" w:sz="0" w:space="0" w:color="auto"/>
                                                                    <w:left w:val="none" w:sz="0" w:space="0" w:color="auto"/>
                                                                    <w:bottom w:val="none" w:sz="0" w:space="0" w:color="auto"/>
                                                                    <w:right w:val="none" w:sz="0" w:space="0" w:color="auto"/>
                                                                  </w:divBdr>
                                                                  <w:divsChild>
                                                                    <w:div w:id="289015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0020119">
                                                      <w:marLeft w:val="0"/>
                                                      <w:marRight w:val="0"/>
                                                      <w:marTop w:val="0"/>
                                                      <w:marBottom w:val="0"/>
                                                      <w:divBdr>
                                                        <w:top w:val="none" w:sz="0" w:space="0" w:color="auto"/>
                                                        <w:left w:val="none" w:sz="0" w:space="0" w:color="auto"/>
                                                        <w:bottom w:val="none" w:sz="0" w:space="0" w:color="auto"/>
                                                        <w:right w:val="none" w:sz="0" w:space="0" w:color="auto"/>
                                                      </w:divBdr>
                                                      <w:divsChild>
                                                        <w:div w:id="1630432125">
                                                          <w:marLeft w:val="0"/>
                                                          <w:marRight w:val="0"/>
                                                          <w:marTop w:val="0"/>
                                                          <w:marBottom w:val="0"/>
                                                          <w:divBdr>
                                                            <w:top w:val="none" w:sz="0" w:space="0" w:color="auto"/>
                                                            <w:left w:val="none" w:sz="0" w:space="0" w:color="auto"/>
                                                            <w:bottom w:val="none" w:sz="0" w:space="0" w:color="auto"/>
                                                            <w:right w:val="none" w:sz="0" w:space="0" w:color="auto"/>
                                                          </w:divBdr>
                                                          <w:divsChild>
                                                            <w:div w:id="808136590">
                                                              <w:marLeft w:val="0"/>
                                                              <w:marRight w:val="0"/>
                                                              <w:marTop w:val="0"/>
                                                              <w:marBottom w:val="0"/>
                                                              <w:divBdr>
                                                                <w:top w:val="none" w:sz="0" w:space="0" w:color="auto"/>
                                                                <w:left w:val="none" w:sz="0" w:space="0" w:color="auto"/>
                                                                <w:bottom w:val="none" w:sz="0" w:space="0" w:color="auto"/>
                                                                <w:right w:val="none" w:sz="0" w:space="0" w:color="auto"/>
                                                              </w:divBdr>
                                                              <w:divsChild>
                                                                <w:div w:id="94400461">
                                                                  <w:marLeft w:val="0"/>
                                                                  <w:marRight w:val="0"/>
                                                                  <w:marTop w:val="0"/>
                                                                  <w:marBottom w:val="0"/>
                                                                  <w:divBdr>
                                                                    <w:top w:val="none" w:sz="0" w:space="0" w:color="auto"/>
                                                                    <w:left w:val="none" w:sz="0" w:space="0" w:color="auto"/>
                                                                    <w:bottom w:val="none" w:sz="0" w:space="0" w:color="auto"/>
                                                                    <w:right w:val="none" w:sz="0" w:space="0" w:color="auto"/>
                                                                  </w:divBdr>
                                                                  <w:divsChild>
                                                                    <w:div w:id="868953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3346049">
                                                      <w:marLeft w:val="0"/>
                                                      <w:marRight w:val="0"/>
                                                      <w:marTop w:val="0"/>
                                                      <w:marBottom w:val="0"/>
                                                      <w:divBdr>
                                                        <w:top w:val="none" w:sz="0" w:space="0" w:color="auto"/>
                                                        <w:left w:val="none" w:sz="0" w:space="0" w:color="auto"/>
                                                        <w:bottom w:val="none" w:sz="0" w:space="0" w:color="auto"/>
                                                        <w:right w:val="none" w:sz="0" w:space="0" w:color="auto"/>
                                                      </w:divBdr>
                                                      <w:divsChild>
                                                        <w:div w:id="1107042699">
                                                          <w:marLeft w:val="0"/>
                                                          <w:marRight w:val="0"/>
                                                          <w:marTop w:val="0"/>
                                                          <w:marBottom w:val="0"/>
                                                          <w:divBdr>
                                                            <w:top w:val="none" w:sz="0" w:space="0" w:color="auto"/>
                                                            <w:left w:val="none" w:sz="0" w:space="0" w:color="auto"/>
                                                            <w:bottom w:val="none" w:sz="0" w:space="0" w:color="auto"/>
                                                            <w:right w:val="none" w:sz="0" w:space="0" w:color="auto"/>
                                                          </w:divBdr>
                                                          <w:divsChild>
                                                            <w:div w:id="1460538898">
                                                              <w:marLeft w:val="0"/>
                                                              <w:marRight w:val="0"/>
                                                              <w:marTop w:val="0"/>
                                                              <w:marBottom w:val="0"/>
                                                              <w:divBdr>
                                                                <w:top w:val="none" w:sz="0" w:space="0" w:color="auto"/>
                                                                <w:left w:val="none" w:sz="0" w:space="0" w:color="auto"/>
                                                                <w:bottom w:val="none" w:sz="0" w:space="0" w:color="auto"/>
                                                                <w:right w:val="none" w:sz="0" w:space="0" w:color="auto"/>
                                                              </w:divBdr>
                                                              <w:divsChild>
                                                                <w:div w:id="1297880551">
                                                                  <w:marLeft w:val="0"/>
                                                                  <w:marRight w:val="0"/>
                                                                  <w:marTop w:val="0"/>
                                                                  <w:marBottom w:val="0"/>
                                                                  <w:divBdr>
                                                                    <w:top w:val="none" w:sz="0" w:space="0" w:color="auto"/>
                                                                    <w:left w:val="none" w:sz="0" w:space="0" w:color="auto"/>
                                                                    <w:bottom w:val="none" w:sz="0" w:space="0" w:color="auto"/>
                                                                    <w:right w:val="none" w:sz="0" w:space="0" w:color="auto"/>
                                                                  </w:divBdr>
                                                                  <w:divsChild>
                                                                    <w:div w:id="2050252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2586835">
                                                      <w:marLeft w:val="0"/>
                                                      <w:marRight w:val="0"/>
                                                      <w:marTop w:val="0"/>
                                                      <w:marBottom w:val="0"/>
                                                      <w:divBdr>
                                                        <w:top w:val="none" w:sz="0" w:space="0" w:color="auto"/>
                                                        <w:left w:val="none" w:sz="0" w:space="0" w:color="auto"/>
                                                        <w:bottom w:val="none" w:sz="0" w:space="0" w:color="auto"/>
                                                        <w:right w:val="none" w:sz="0" w:space="0" w:color="auto"/>
                                                      </w:divBdr>
                                                      <w:divsChild>
                                                        <w:div w:id="1920560062">
                                                          <w:marLeft w:val="0"/>
                                                          <w:marRight w:val="0"/>
                                                          <w:marTop w:val="0"/>
                                                          <w:marBottom w:val="0"/>
                                                          <w:divBdr>
                                                            <w:top w:val="none" w:sz="0" w:space="0" w:color="auto"/>
                                                            <w:left w:val="none" w:sz="0" w:space="0" w:color="auto"/>
                                                            <w:bottom w:val="none" w:sz="0" w:space="0" w:color="auto"/>
                                                            <w:right w:val="none" w:sz="0" w:space="0" w:color="auto"/>
                                                          </w:divBdr>
                                                          <w:divsChild>
                                                            <w:div w:id="469440583">
                                                              <w:marLeft w:val="0"/>
                                                              <w:marRight w:val="0"/>
                                                              <w:marTop w:val="0"/>
                                                              <w:marBottom w:val="0"/>
                                                              <w:divBdr>
                                                                <w:top w:val="none" w:sz="0" w:space="0" w:color="auto"/>
                                                                <w:left w:val="none" w:sz="0" w:space="0" w:color="auto"/>
                                                                <w:bottom w:val="none" w:sz="0" w:space="0" w:color="auto"/>
                                                                <w:right w:val="none" w:sz="0" w:space="0" w:color="auto"/>
                                                              </w:divBdr>
                                                              <w:divsChild>
                                                                <w:div w:id="1945992428">
                                                                  <w:marLeft w:val="0"/>
                                                                  <w:marRight w:val="0"/>
                                                                  <w:marTop w:val="0"/>
                                                                  <w:marBottom w:val="0"/>
                                                                  <w:divBdr>
                                                                    <w:top w:val="none" w:sz="0" w:space="0" w:color="auto"/>
                                                                    <w:left w:val="none" w:sz="0" w:space="0" w:color="auto"/>
                                                                    <w:bottom w:val="none" w:sz="0" w:space="0" w:color="auto"/>
                                                                    <w:right w:val="none" w:sz="0" w:space="0" w:color="auto"/>
                                                                  </w:divBdr>
                                                                  <w:divsChild>
                                                                    <w:div w:id="173496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3853516">
                                                      <w:marLeft w:val="0"/>
                                                      <w:marRight w:val="0"/>
                                                      <w:marTop w:val="0"/>
                                                      <w:marBottom w:val="0"/>
                                                      <w:divBdr>
                                                        <w:top w:val="none" w:sz="0" w:space="0" w:color="auto"/>
                                                        <w:left w:val="none" w:sz="0" w:space="0" w:color="auto"/>
                                                        <w:bottom w:val="none" w:sz="0" w:space="0" w:color="auto"/>
                                                        <w:right w:val="none" w:sz="0" w:space="0" w:color="auto"/>
                                                      </w:divBdr>
                                                      <w:divsChild>
                                                        <w:div w:id="1496799727">
                                                          <w:marLeft w:val="0"/>
                                                          <w:marRight w:val="0"/>
                                                          <w:marTop w:val="0"/>
                                                          <w:marBottom w:val="0"/>
                                                          <w:divBdr>
                                                            <w:top w:val="none" w:sz="0" w:space="0" w:color="auto"/>
                                                            <w:left w:val="none" w:sz="0" w:space="0" w:color="auto"/>
                                                            <w:bottom w:val="none" w:sz="0" w:space="0" w:color="auto"/>
                                                            <w:right w:val="none" w:sz="0" w:space="0" w:color="auto"/>
                                                          </w:divBdr>
                                                          <w:divsChild>
                                                            <w:div w:id="174152636">
                                                              <w:marLeft w:val="0"/>
                                                              <w:marRight w:val="0"/>
                                                              <w:marTop w:val="0"/>
                                                              <w:marBottom w:val="0"/>
                                                              <w:divBdr>
                                                                <w:top w:val="none" w:sz="0" w:space="0" w:color="auto"/>
                                                                <w:left w:val="none" w:sz="0" w:space="0" w:color="auto"/>
                                                                <w:bottom w:val="none" w:sz="0" w:space="0" w:color="auto"/>
                                                                <w:right w:val="none" w:sz="0" w:space="0" w:color="auto"/>
                                                              </w:divBdr>
                                                              <w:divsChild>
                                                                <w:div w:id="397363489">
                                                                  <w:marLeft w:val="0"/>
                                                                  <w:marRight w:val="0"/>
                                                                  <w:marTop w:val="0"/>
                                                                  <w:marBottom w:val="0"/>
                                                                  <w:divBdr>
                                                                    <w:top w:val="none" w:sz="0" w:space="0" w:color="auto"/>
                                                                    <w:left w:val="none" w:sz="0" w:space="0" w:color="auto"/>
                                                                    <w:bottom w:val="none" w:sz="0" w:space="0" w:color="auto"/>
                                                                    <w:right w:val="none" w:sz="0" w:space="0" w:color="auto"/>
                                                                  </w:divBdr>
                                                                  <w:divsChild>
                                                                    <w:div w:id="1893734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6291258">
                                                      <w:marLeft w:val="0"/>
                                                      <w:marRight w:val="0"/>
                                                      <w:marTop w:val="0"/>
                                                      <w:marBottom w:val="0"/>
                                                      <w:divBdr>
                                                        <w:top w:val="none" w:sz="0" w:space="0" w:color="auto"/>
                                                        <w:left w:val="none" w:sz="0" w:space="0" w:color="auto"/>
                                                        <w:bottom w:val="none" w:sz="0" w:space="0" w:color="auto"/>
                                                        <w:right w:val="none" w:sz="0" w:space="0" w:color="auto"/>
                                                      </w:divBdr>
                                                      <w:divsChild>
                                                        <w:div w:id="1534227023">
                                                          <w:marLeft w:val="0"/>
                                                          <w:marRight w:val="0"/>
                                                          <w:marTop w:val="0"/>
                                                          <w:marBottom w:val="0"/>
                                                          <w:divBdr>
                                                            <w:top w:val="none" w:sz="0" w:space="0" w:color="auto"/>
                                                            <w:left w:val="none" w:sz="0" w:space="0" w:color="auto"/>
                                                            <w:bottom w:val="none" w:sz="0" w:space="0" w:color="auto"/>
                                                            <w:right w:val="none" w:sz="0" w:space="0" w:color="auto"/>
                                                          </w:divBdr>
                                                          <w:divsChild>
                                                            <w:div w:id="797576332">
                                                              <w:marLeft w:val="0"/>
                                                              <w:marRight w:val="0"/>
                                                              <w:marTop w:val="0"/>
                                                              <w:marBottom w:val="0"/>
                                                              <w:divBdr>
                                                                <w:top w:val="none" w:sz="0" w:space="0" w:color="auto"/>
                                                                <w:left w:val="none" w:sz="0" w:space="0" w:color="auto"/>
                                                                <w:bottom w:val="none" w:sz="0" w:space="0" w:color="auto"/>
                                                                <w:right w:val="none" w:sz="0" w:space="0" w:color="auto"/>
                                                              </w:divBdr>
                                                              <w:divsChild>
                                                                <w:div w:id="1561864363">
                                                                  <w:marLeft w:val="0"/>
                                                                  <w:marRight w:val="0"/>
                                                                  <w:marTop w:val="0"/>
                                                                  <w:marBottom w:val="0"/>
                                                                  <w:divBdr>
                                                                    <w:top w:val="none" w:sz="0" w:space="0" w:color="auto"/>
                                                                    <w:left w:val="none" w:sz="0" w:space="0" w:color="auto"/>
                                                                    <w:bottom w:val="none" w:sz="0" w:space="0" w:color="auto"/>
                                                                    <w:right w:val="none" w:sz="0" w:space="0" w:color="auto"/>
                                                                  </w:divBdr>
                                                                  <w:divsChild>
                                                                    <w:div w:id="364789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006209">
                                                      <w:marLeft w:val="0"/>
                                                      <w:marRight w:val="0"/>
                                                      <w:marTop w:val="0"/>
                                                      <w:marBottom w:val="0"/>
                                                      <w:divBdr>
                                                        <w:top w:val="none" w:sz="0" w:space="0" w:color="auto"/>
                                                        <w:left w:val="none" w:sz="0" w:space="0" w:color="auto"/>
                                                        <w:bottom w:val="none" w:sz="0" w:space="0" w:color="auto"/>
                                                        <w:right w:val="none" w:sz="0" w:space="0" w:color="auto"/>
                                                      </w:divBdr>
                                                      <w:divsChild>
                                                        <w:div w:id="605120670">
                                                          <w:marLeft w:val="0"/>
                                                          <w:marRight w:val="0"/>
                                                          <w:marTop w:val="0"/>
                                                          <w:marBottom w:val="0"/>
                                                          <w:divBdr>
                                                            <w:top w:val="none" w:sz="0" w:space="0" w:color="auto"/>
                                                            <w:left w:val="none" w:sz="0" w:space="0" w:color="auto"/>
                                                            <w:bottom w:val="none" w:sz="0" w:space="0" w:color="auto"/>
                                                            <w:right w:val="none" w:sz="0" w:space="0" w:color="auto"/>
                                                          </w:divBdr>
                                                          <w:divsChild>
                                                            <w:div w:id="490755539">
                                                              <w:marLeft w:val="0"/>
                                                              <w:marRight w:val="0"/>
                                                              <w:marTop w:val="0"/>
                                                              <w:marBottom w:val="0"/>
                                                              <w:divBdr>
                                                                <w:top w:val="none" w:sz="0" w:space="0" w:color="auto"/>
                                                                <w:left w:val="none" w:sz="0" w:space="0" w:color="auto"/>
                                                                <w:bottom w:val="none" w:sz="0" w:space="0" w:color="auto"/>
                                                                <w:right w:val="none" w:sz="0" w:space="0" w:color="auto"/>
                                                              </w:divBdr>
                                                              <w:divsChild>
                                                                <w:div w:id="1164935131">
                                                                  <w:marLeft w:val="0"/>
                                                                  <w:marRight w:val="0"/>
                                                                  <w:marTop w:val="0"/>
                                                                  <w:marBottom w:val="0"/>
                                                                  <w:divBdr>
                                                                    <w:top w:val="none" w:sz="0" w:space="0" w:color="auto"/>
                                                                    <w:left w:val="none" w:sz="0" w:space="0" w:color="auto"/>
                                                                    <w:bottom w:val="none" w:sz="0" w:space="0" w:color="auto"/>
                                                                    <w:right w:val="none" w:sz="0" w:space="0" w:color="auto"/>
                                                                  </w:divBdr>
                                                                  <w:divsChild>
                                                                    <w:div w:id="188024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8349770">
                                                      <w:marLeft w:val="0"/>
                                                      <w:marRight w:val="0"/>
                                                      <w:marTop w:val="0"/>
                                                      <w:marBottom w:val="0"/>
                                                      <w:divBdr>
                                                        <w:top w:val="none" w:sz="0" w:space="0" w:color="auto"/>
                                                        <w:left w:val="none" w:sz="0" w:space="0" w:color="auto"/>
                                                        <w:bottom w:val="none" w:sz="0" w:space="0" w:color="auto"/>
                                                        <w:right w:val="none" w:sz="0" w:space="0" w:color="auto"/>
                                                      </w:divBdr>
                                                      <w:divsChild>
                                                        <w:div w:id="1878001429">
                                                          <w:marLeft w:val="0"/>
                                                          <w:marRight w:val="0"/>
                                                          <w:marTop w:val="0"/>
                                                          <w:marBottom w:val="0"/>
                                                          <w:divBdr>
                                                            <w:top w:val="none" w:sz="0" w:space="0" w:color="auto"/>
                                                            <w:left w:val="none" w:sz="0" w:space="0" w:color="auto"/>
                                                            <w:bottom w:val="none" w:sz="0" w:space="0" w:color="auto"/>
                                                            <w:right w:val="none" w:sz="0" w:space="0" w:color="auto"/>
                                                          </w:divBdr>
                                                          <w:divsChild>
                                                            <w:div w:id="572861809">
                                                              <w:marLeft w:val="0"/>
                                                              <w:marRight w:val="0"/>
                                                              <w:marTop w:val="0"/>
                                                              <w:marBottom w:val="0"/>
                                                              <w:divBdr>
                                                                <w:top w:val="none" w:sz="0" w:space="0" w:color="auto"/>
                                                                <w:left w:val="none" w:sz="0" w:space="0" w:color="auto"/>
                                                                <w:bottom w:val="none" w:sz="0" w:space="0" w:color="auto"/>
                                                                <w:right w:val="none" w:sz="0" w:space="0" w:color="auto"/>
                                                              </w:divBdr>
                                                              <w:divsChild>
                                                                <w:div w:id="755328021">
                                                                  <w:marLeft w:val="0"/>
                                                                  <w:marRight w:val="0"/>
                                                                  <w:marTop w:val="0"/>
                                                                  <w:marBottom w:val="0"/>
                                                                  <w:divBdr>
                                                                    <w:top w:val="none" w:sz="0" w:space="0" w:color="auto"/>
                                                                    <w:left w:val="none" w:sz="0" w:space="0" w:color="auto"/>
                                                                    <w:bottom w:val="none" w:sz="0" w:space="0" w:color="auto"/>
                                                                    <w:right w:val="none" w:sz="0" w:space="0" w:color="auto"/>
                                                                  </w:divBdr>
                                                                  <w:divsChild>
                                                                    <w:div w:id="206573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9859140">
                                                      <w:marLeft w:val="0"/>
                                                      <w:marRight w:val="0"/>
                                                      <w:marTop w:val="0"/>
                                                      <w:marBottom w:val="0"/>
                                                      <w:divBdr>
                                                        <w:top w:val="none" w:sz="0" w:space="0" w:color="auto"/>
                                                        <w:left w:val="none" w:sz="0" w:space="0" w:color="auto"/>
                                                        <w:bottom w:val="none" w:sz="0" w:space="0" w:color="auto"/>
                                                        <w:right w:val="none" w:sz="0" w:space="0" w:color="auto"/>
                                                      </w:divBdr>
                                                      <w:divsChild>
                                                        <w:div w:id="2047244354">
                                                          <w:marLeft w:val="0"/>
                                                          <w:marRight w:val="0"/>
                                                          <w:marTop w:val="0"/>
                                                          <w:marBottom w:val="0"/>
                                                          <w:divBdr>
                                                            <w:top w:val="none" w:sz="0" w:space="0" w:color="auto"/>
                                                            <w:left w:val="none" w:sz="0" w:space="0" w:color="auto"/>
                                                            <w:bottom w:val="none" w:sz="0" w:space="0" w:color="auto"/>
                                                            <w:right w:val="none" w:sz="0" w:space="0" w:color="auto"/>
                                                          </w:divBdr>
                                                          <w:divsChild>
                                                            <w:div w:id="834953930">
                                                              <w:marLeft w:val="0"/>
                                                              <w:marRight w:val="0"/>
                                                              <w:marTop w:val="0"/>
                                                              <w:marBottom w:val="0"/>
                                                              <w:divBdr>
                                                                <w:top w:val="none" w:sz="0" w:space="0" w:color="auto"/>
                                                                <w:left w:val="none" w:sz="0" w:space="0" w:color="auto"/>
                                                                <w:bottom w:val="none" w:sz="0" w:space="0" w:color="auto"/>
                                                                <w:right w:val="none" w:sz="0" w:space="0" w:color="auto"/>
                                                              </w:divBdr>
                                                              <w:divsChild>
                                                                <w:div w:id="1526944031">
                                                                  <w:marLeft w:val="0"/>
                                                                  <w:marRight w:val="0"/>
                                                                  <w:marTop w:val="0"/>
                                                                  <w:marBottom w:val="0"/>
                                                                  <w:divBdr>
                                                                    <w:top w:val="none" w:sz="0" w:space="0" w:color="auto"/>
                                                                    <w:left w:val="none" w:sz="0" w:space="0" w:color="auto"/>
                                                                    <w:bottom w:val="none" w:sz="0" w:space="0" w:color="auto"/>
                                                                    <w:right w:val="none" w:sz="0" w:space="0" w:color="auto"/>
                                                                  </w:divBdr>
                                                                  <w:divsChild>
                                                                    <w:div w:id="161894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1948964">
                                                      <w:marLeft w:val="0"/>
                                                      <w:marRight w:val="0"/>
                                                      <w:marTop w:val="0"/>
                                                      <w:marBottom w:val="0"/>
                                                      <w:divBdr>
                                                        <w:top w:val="none" w:sz="0" w:space="0" w:color="auto"/>
                                                        <w:left w:val="none" w:sz="0" w:space="0" w:color="auto"/>
                                                        <w:bottom w:val="none" w:sz="0" w:space="0" w:color="auto"/>
                                                        <w:right w:val="none" w:sz="0" w:space="0" w:color="auto"/>
                                                      </w:divBdr>
                                                      <w:divsChild>
                                                        <w:div w:id="430862161">
                                                          <w:marLeft w:val="0"/>
                                                          <w:marRight w:val="0"/>
                                                          <w:marTop w:val="0"/>
                                                          <w:marBottom w:val="0"/>
                                                          <w:divBdr>
                                                            <w:top w:val="none" w:sz="0" w:space="0" w:color="auto"/>
                                                            <w:left w:val="none" w:sz="0" w:space="0" w:color="auto"/>
                                                            <w:bottom w:val="none" w:sz="0" w:space="0" w:color="auto"/>
                                                            <w:right w:val="none" w:sz="0" w:space="0" w:color="auto"/>
                                                          </w:divBdr>
                                                          <w:divsChild>
                                                            <w:div w:id="679507970">
                                                              <w:marLeft w:val="0"/>
                                                              <w:marRight w:val="0"/>
                                                              <w:marTop w:val="0"/>
                                                              <w:marBottom w:val="0"/>
                                                              <w:divBdr>
                                                                <w:top w:val="none" w:sz="0" w:space="0" w:color="auto"/>
                                                                <w:left w:val="none" w:sz="0" w:space="0" w:color="auto"/>
                                                                <w:bottom w:val="none" w:sz="0" w:space="0" w:color="auto"/>
                                                                <w:right w:val="none" w:sz="0" w:space="0" w:color="auto"/>
                                                              </w:divBdr>
                                                              <w:divsChild>
                                                                <w:div w:id="2124416885">
                                                                  <w:marLeft w:val="0"/>
                                                                  <w:marRight w:val="0"/>
                                                                  <w:marTop w:val="0"/>
                                                                  <w:marBottom w:val="0"/>
                                                                  <w:divBdr>
                                                                    <w:top w:val="none" w:sz="0" w:space="0" w:color="auto"/>
                                                                    <w:left w:val="none" w:sz="0" w:space="0" w:color="auto"/>
                                                                    <w:bottom w:val="none" w:sz="0" w:space="0" w:color="auto"/>
                                                                    <w:right w:val="none" w:sz="0" w:space="0" w:color="auto"/>
                                                                  </w:divBdr>
                                                                  <w:divsChild>
                                                                    <w:div w:id="600455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4001374">
                                                      <w:marLeft w:val="0"/>
                                                      <w:marRight w:val="0"/>
                                                      <w:marTop w:val="0"/>
                                                      <w:marBottom w:val="0"/>
                                                      <w:divBdr>
                                                        <w:top w:val="none" w:sz="0" w:space="0" w:color="auto"/>
                                                        <w:left w:val="none" w:sz="0" w:space="0" w:color="auto"/>
                                                        <w:bottom w:val="none" w:sz="0" w:space="0" w:color="auto"/>
                                                        <w:right w:val="none" w:sz="0" w:space="0" w:color="auto"/>
                                                      </w:divBdr>
                                                      <w:divsChild>
                                                        <w:div w:id="411001916">
                                                          <w:marLeft w:val="0"/>
                                                          <w:marRight w:val="0"/>
                                                          <w:marTop w:val="0"/>
                                                          <w:marBottom w:val="0"/>
                                                          <w:divBdr>
                                                            <w:top w:val="none" w:sz="0" w:space="0" w:color="auto"/>
                                                            <w:left w:val="none" w:sz="0" w:space="0" w:color="auto"/>
                                                            <w:bottom w:val="none" w:sz="0" w:space="0" w:color="auto"/>
                                                            <w:right w:val="none" w:sz="0" w:space="0" w:color="auto"/>
                                                          </w:divBdr>
                                                          <w:divsChild>
                                                            <w:div w:id="592013497">
                                                              <w:marLeft w:val="0"/>
                                                              <w:marRight w:val="0"/>
                                                              <w:marTop w:val="0"/>
                                                              <w:marBottom w:val="0"/>
                                                              <w:divBdr>
                                                                <w:top w:val="none" w:sz="0" w:space="0" w:color="auto"/>
                                                                <w:left w:val="none" w:sz="0" w:space="0" w:color="auto"/>
                                                                <w:bottom w:val="none" w:sz="0" w:space="0" w:color="auto"/>
                                                                <w:right w:val="none" w:sz="0" w:space="0" w:color="auto"/>
                                                              </w:divBdr>
                                                              <w:divsChild>
                                                                <w:div w:id="159858280">
                                                                  <w:marLeft w:val="0"/>
                                                                  <w:marRight w:val="0"/>
                                                                  <w:marTop w:val="0"/>
                                                                  <w:marBottom w:val="0"/>
                                                                  <w:divBdr>
                                                                    <w:top w:val="none" w:sz="0" w:space="0" w:color="auto"/>
                                                                    <w:left w:val="none" w:sz="0" w:space="0" w:color="auto"/>
                                                                    <w:bottom w:val="none" w:sz="0" w:space="0" w:color="auto"/>
                                                                    <w:right w:val="none" w:sz="0" w:space="0" w:color="auto"/>
                                                                  </w:divBdr>
                                                                  <w:divsChild>
                                                                    <w:div w:id="970288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675567">
                                                      <w:marLeft w:val="0"/>
                                                      <w:marRight w:val="0"/>
                                                      <w:marTop w:val="0"/>
                                                      <w:marBottom w:val="0"/>
                                                      <w:divBdr>
                                                        <w:top w:val="none" w:sz="0" w:space="0" w:color="auto"/>
                                                        <w:left w:val="none" w:sz="0" w:space="0" w:color="auto"/>
                                                        <w:bottom w:val="none" w:sz="0" w:space="0" w:color="auto"/>
                                                        <w:right w:val="none" w:sz="0" w:space="0" w:color="auto"/>
                                                      </w:divBdr>
                                                      <w:divsChild>
                                                        <w:div w:id="298727171">
                                                          <w:marLeft w:val="0"/>
                                                          <w:marRight w:val="0"/>
                                                          <w:marTop w:val="0"/>
                                                          <w:marBottom w:val="0"/>
                                                          <w:divBdr>
                                                            <w:top w:val="none" w:sz="0" w:space="0" w:color="auto"/>
                                                            <w:left w:val="none" w:sz="0" w:space="0" w:color="auto"/>
                                                            <w:bottom w:val="none" w:sz="0" w:space="0" w:color="auto"/>
                                                            <w:right w:val="none" w:sz="0" w:space="0" w:color="auto"/>
                                                          </w:divBdr>
                                                          <w:divsChild>
                                                            <w:div w:id="934555825">
                                                              <w:marLeft w:val="0"/>
                                                              <w:marRight w:val="0"/>
                                                              <w:marTop w:val="0"/>
                                                              <w:marBottom w:val="0"/>
                                                              <w:divBdr>
                                                                <w:top w:val="none" w:sz="0" w:space="0" w:color="auto"/>
                                                                <w:left w:val="none" w:sz="0" w:space="0" w:color="auto"/>
                                                                <w:bottom w:val="none" w:sz="0" w:space="0" w:color="auto"/>
                                                                <w:right w:val="none" w:sz="0" w:space="0" w:color="auto"/>
                                                              </w:divBdr>
                                                              <w:divsChild>
                                                                <w:div w:id="1158768742">
                                                                  <w:marLeft w:val="0"/>
                                                                  <w:marRight w:val="0"/>
                                                                  <w:marTop w:val="0"/>
                                                                  <w:marBottom w:val="0"/>
                                                                  <w:divBdr>
                                                                    <w:top w:val="none" w:sz="0" w:space="0" w:color="auto"/>
                                                                    <w:left w:val="none" w:sz="0" w:space="0" w:color="auto"/>
                                                                    <w:bottom w:val="none" w:sz="0" w:space="0" w:color="auto"/>
                                                                    <w:right w:val="none" w:sz="0" w:space="0" w:color="auto"/>
                                                                  </w:divBdr>
                                                                  <w:divsChild>
                                                                    <w:div w:id="708921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5137581">
                                                      <w:marLeft w:val="0"/>
                                                      <w:marRight w:val="0"/>
                                                      <w:marTop w:val="0"/>
                                                      <w:marBottom w:val="0"/>
                                                      <w:divBdr>
                                                        <w:top w:val="none" w:sz="0" w:space="0" w:color="auto"/>
                                                        <w:left w:val="none" w:sz="0" w:space="0" w:color="auto"/>
                                                        <w:bottom w:val="none" w:sz="0" w:space="0" w:color="auto"/>
                                                        <w:right w:val="none" w:sz="0" w:space="0" w:color="auto"/>
                                                      </w:divBdr>
                                                      <w:divsChild>
                                                        <w:div w:id="1361125530">
                                                          <w:marLeft w:val="0"/>
                                                          <w:marRight w:val="0"/>
                                                          <w:marTop w:val="0"/>
                                                          <w:marBottom w:val="0"/>
                                                          <w:divBdr>
                                                            <w:top w:val="none" w:sz="0" w:space="0" w:color="auto"/>
                                                            <w:left w:val="none" w:sz="0" w:space="0" w:color="auto"/>
                                                            <w:bottom w:val="none" w:sz="0" w:space="0" w:color="auto"/>
                                                            <w:right w:val="none" w:sz="0" w:space="0" w:color="auto"/>
                                                          </w:divBdr>
                                                          <w:divsChild>
                                                            <w:div w:id="887499254">
                                                              <w:marLeft w:val="0"/>
                                                              <w:marRight w:val="0"/>
                                                              <w:marTop w:val="0"/>
                                                              <w:marBottom w:val="0"/>
                                                              <w:divBdr>
                                                                <w:top w:val="none" w:sz="0" w:space="0" w:color="auto"/>
                                                                <w:left w:val="none" w:sz="0" w:space="0" w:color="auto"/>
                                                                <w:bottom w:val="none" w:sz="0" w:space="0" w:color="auto"/>
                                                                <w:right w:val="none" w:sz="0" w:space="0" w:color="auto"/>
                                                              </w:divBdr>
                                                              <w:divsChild>
                                                                <w:div w:id="786390291">
                                                                  <w:marLeft w:val="0"/>
                                                                  <w:marRight w:val="0"/>
                                                                  <w:marTop w:val="0"/>
                                                                  <w:marBottom w:val="0"/>
                                                                  <w:divBdr>
                                                                    <w:top w:val="none" w:sz="0" w:space="0" w:color="auto"/>
                                                                    <w:left w:val="none" w:sz="0" w:space="0" w:color="auto"/>
                                                                    <w:bottom w:val="none" w:sz="0" w:space="0" w:color="auto"/>
                                                                    <w:right w:val="none" w:sz="0" w:space="0" w:color="auto"/>
                                                                  </w:divBdr>
                                                                  <w:divsChild>
                                                                    <w:div w:id="1029259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284675">
                                                      <w:marLeft w:val="0"/>
                                                      <w:marRight w:val="0"/>
                                                      <w:marTop w:val="0"/>
                                                      <w:marBottom w:val="0"/>
                                                      <w:divBdr>
                                                        <w:top w:val="none" w:sz="0" w:space="0" w:color="auto"/>
                                                        <w:left w:val="none" w:sz="0" w:space="0" w:color="auto"/>
                                                        <w:bottom w:val="none" w:sz="0" w:space="0" w:color="auto"/>
                                                        <w:right w:val="none" w:sz="0" w:space="0" w:color="auto"/>
                                                      </w:divBdr>
                                                      <w:divsChild>
                                                        <w:div w:id="1936666811">
                                                          <w:marLeft w:val="0"/>
                                                          <w:marRight w:val="0"/>
                                                          <w:marTop w:val="0"/>
                                                          <w:marBottom w:val="0"/>
                                                          <w:divBdr>
                                                            <w:top w:val="none" w:sz="0" w:space="0" w:color="auto"/>
                                                            <w:left w:val="none" w:sz="0" w:space="0" w:color="auto"/>
                                                            <w:bottom w:val="none" w:sz="0" w:space="0" w:color="auto"/>
                                                            <w:right w:val="none" w:sz="0" w:space="0" w:color="auto"/>
                                                          </w:divBdr>
                                                          <w:divsChild>
                                                            <w:div w:id="1331832154">
                                                              <w:marLeft w:val="0"/>
                                                              <w:marRight w:val="0"/>
                                                              <w:marTop w:val="0"/>
                                                              <w:marBottom w:val="0"/>
                                                              <w:divBdr>
                                                                <w:top w:val="none" w:sz="0" w:space="0" w:color="auto"/>
                                                                <w:left w:val="none" w:sz="0" w:space="0" w:color="auto"/>
                                                                <w:bottom w:val="none" w:sz="0" w:space="0" w:color="auto"/>
                                                                <w:right w:val="none" w:sz="0" w:space="0" w:color="auto"/>
                                                              </w:divBdr>
                                                              <w:divsChild>
                                                                <w:div w:id="308485508">
                                                                  <w:marLeft w:val="0"/>
                                                                  <w:marRight w:val="0"/>
                                                                  <w:marTop w:val="0"/>
                                                                  <w:marBottom w:val="0"/>
                                                                  <w:divBdr>
                                                                    <w:top w:val="none" w:sz="0" w:space="0" w:color="auto"/>
                                                                    <w:left w:val="none" w:sz="0" w:space="0" w:color="auto"/>
                                                                    <w:bottom w:val="none" w:sz="0" w:space="0" w:color="auto"/>
                                                                    <w:right w:val="none" w:sz="0" w:space="0" w:color="auto"/>
                                                                  </w:divBdr>
                                                                  <w:divsChild>
                                                                    <w:div w:id="456070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5442416">
                                                      <w:marLeft w:val="0"/>
                                                      <w:marRight w:val="0"/>
                                                      <w:marTop w:val="0"/>
                                                      <w:marBottom w:val="0"/>
                                                      <w:divBdr>
                                                        <w:top w:val="none" w:sz="0" w:space="0" w:color="auto"/>
                                                        <w:left w:val="none" w:sz="0" w:space="0" w:color="auto"/>
                                                        <w:bottom w:val="none" w:sz="0" w:space="0" w:color="auto"/>
                                                        <w:right w:val="none" w:sz="0" w:space="0" w:color="auto"/>
                                                      </w:divBdr>
                                                      <w:divsChild>
                                                        <w:div w:id="360518929">
                                                          <w:marLeft w:val="0"/>
                                                          <w:marRight w:val="0"/>
                                                          <w:marTop w:val="0"/>
                                                          <w:marBottom w:val="0"/>
                                                          <w:divBdr>
                                                            <w:top w:val="none" w:sz="0" w:space="0" w:color="auto"/>
                                                            <w:left w:val="none" w:sz="0" w:space="0" w:color="auto"/>
                                                            <w:bottom w:val="none" w:sz="0" w:space="0" w:color="auto"/>
                                                            <w:right w:val="none" w:sz="0" w:space="0" w:color="auto"/>
                                                          </w:divBdr>
                                                          <w:divsChild>
                                                            <w:div w:id="181825464">
                                                              <w:marLeft w:val="0"/>
                                                              <w:marRight w:val="0"/>
                                                              <w:marTop w:val="0"/>
                                                              <w:marBottom w:val="0"/>
                                                              <w:divBdr>
                                                                <w:top w:val="none" w:sz="0" w:space="0" w:color="auto"/>
                                                                <w:left w:val="none" w:sz="0" w:space="0" w:color="auto"/>
                                                                <w:bottom w:val="none" w:sz="0" w:space="0" w:color="auto"/>
                                                                <w:right w:val="none" w:sz="0" w:space="0" w:color="auto"/>
                                                              </w:divBdr>
                                                              <w:divsChild>
                                                                <w:div w:id="482235528">
                                                                  <w:marLeft w:val="0"/>
                                                                  <w:marRight w:val="0"/>
                                                                  <w:marTop w:val="0"/>
                                                                  <w:marBottom w:val="0"/>
                                                                  <w:divBdr>
                                                                    <w:top w:val="none" w:sz="0" w:space="0" w:color="auto"/>
                                                                    <w:left w:val="none" w:sz="0" w:space="0" w:color="auto"/>
                                                                    <w:bottom w:val="none" w:sz="0" w:space="0" w:color="auto"/>
                                                                    <w:right w:val="none" w:sz="0" w:space="0" w:color="auto"/>
                                                                  </w:divBdr>
                                                                  <w:divsChild>
                                                                    <w:div w:id="742795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4719211">
                                                      <w:marLeft w:val="0"/>
                                                      <w:marRight w:val="0"/>
                                                      <w:marTop w:val="0"/>
                                                      <w:marBottom w:val="0"/>
                                                      <w:divBdr>
                                                        <w:top w:val="none" w:sz="0" w:space="0" w:color="auto"/>
                                                        <w:left w:val="none" w:sz="0" w:space="0" w:color="auto"/>
                                                        <w:bottom w:val="none" w:sz="0" w:space="0" w:color="auto"/>
                                                        <w:right w:val="none" w:sz="0" w:space="0" w:color="auto"/>
                                                      </w:divBdr>
                                                      <w:divsChild>
                                                        <w:div w:id="1712874478">
                                                          <w:marLeft w:val="0"/>
                                                          <w:marRight w:val="0"/>
                                                          <w:marTop w:val="0"/>
                                                          <w:marBottom w:val="0"/>
                                                          <w:divBdr>
                                                            <w:top w:val="none" w:sz="0" w:space="0" w:color="auto"/>
                                                            <w:left w:val="none" w:sz="0" w:space="0" w:color="auto"/>
                                                            <w:bottom w:val="none" w:sz="0" w:space="0" w:color="auto"/>
                                                            <w:right w:val="none" w:sz="0" w:space="0" w:color="auto"/>
                                                          </w:divBdr>
                                                          <w:divsChild>
                                                            <w:div w:id="1893272072">
                                                              <w:marLeft w:val="0"/>
                                                              <w:marRight w:val="0"/>
                                                              <w:marTop w:val="0"/>
                                                              <w:marBottom w:val="0"/>
                                                              <w:divBdr>
                                                                <w:top w:val="none" w:sz="0" w:space="0" w:color="auto"/>
                                                                <w:left w:val="none" w:sz="0" w:space="0" w:color="auto"/>
                                                                <w:bottom w:val="none" w:sz="0" w:space="0" w:color="auto"/>
                                                                <w:right w:val="none" w:sz="0" w:space="0" w:color="auto"/>
                                                              </w:divBdr>
                                                              <w:divsChild>
                                                                <w:div w:id="581837105">
                                                                  <w:marLeft w:val="0"/>
                                                                  <w:marRight w:val="0"/>
                                                                  <w:marTop w:val="0"/>
                                                                  <w:marBottom w:val="0"/>
                                                                  <w:divBdr>
                                                                    <w:top w:val="none" w:sz="0" w:space="0" w:color="auto"/>
                                                                    <w:left w:val="none" w:sz="0" w:space="0" w:color="auto"/>
                                                                    <w:bottom w:val="none" w:sz="0" w:space="0" w:color="auto"/>
                                                                    <w:right w:val="none" w:sz="0" w:space="0" w:color="auto"/>
                                                                  </w:divBdr>
                                                                  <w:divsChild>
                                                                    <w:div w:id="2043705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594670">
                                                      <w:marLeft w:val="0"/>
                                                      <w:marRight w:val="0"/>
                                                      <w:marTop w:val="0"/>
                                                      <w:marBottom w:val="0"/>
                                                      <w:divBdr>
                                                        <w:top w:val="none" w:sz="0" w:space="0" w:color="auto"/>
                                                        <w:left w:val="none" w:sz="0" w:space="0" w:color="auto"/>
                                                        <w:bottom w:val="none" w:sz="0" w:space="0" w:color="auto"/>
                                                        <w:right w:val="none" w:sz="0" w:space="0" w:color="auto"/>
                                                      </w:divBdr>
                                                      <w:divsChild>
                                                        <w:div w:id="734662207">
                                                          <w:marLeft w:val="0"/>
                                                          <w:marRight w:val="0"/>
                                                          <w:marTop w:val="0"/>
                                                          <w:marBottom w:val="0"/>
                                                          <w:divBdr>
                                                            <w:top w:val="none" w:sz="0" w:space="0" w:color="auto"/>
                                                            <w:left w:val="none" w:sz="0" w:space="0" w:color="auto"/>
                                                            <w:bottom w:val="none" w:sz="0" w:space="0" w:color="auto"/>
                                                            <w:right w:val="none" w:sz="0" w:space="0" w:color="auto"/>
                                                          </w:divBdr>
                                                          <w:divsChild>
                                                            <w:div w:id="1085570845">
                                                              <w:marLeft w:val="0"/>
                                                              <w:marRight w:val="0"/>
                                                              <w:marTop w:val="0"/>
                                                              <w:marBottom w:val="0"/>
                                                              <w:divBdr>
                                                                <w:top w:val="none" w:sz="0" w:space="0" w:color="auto"/>
                                                                <w:left w:val="none" w:sz="0" w:space="0" w:color="auto"/>
                                                                <w:bottom w:val="none" w:sz="0" w:space="0" w:color="auto"/>
                                                                <w:right w:val="none" w:sz="0" w:space="0" w:color="auto"/>
                                                              </w:divBdr>
                                                              <w:divsChild>
                                                                <w:div w:id="406264432">
                                                                  <w:marLeft w:val="0"/>
                                                                  <w:marRight w:val="0"/>
                                                                  <w:marTop w:val="0"/>
                                                                  <w:marBottom w:val="0"/>
                                                                  <w:divBdr>
                                                                    <w:top w:val="none" w:sz="0" w:space="0" w:color="auto"/>
                                                                    <w:left w:val="none" w:sz="0" w:space="0" w:color="auto"/>
                                                                    <w:bottom w:val="none" w:sz="0" w:space="0" w:color="auto"/>
                                                                    <w:right w:val="none" w:sz="0" w:space="0" w:color="auto"/>
                                                                  </w:divBdr>
                                                                  <w:divsChild>
                                                                    <w:div w:id="383531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4405640">
                                                      <w:marLeft w:val="0"/>
                                                      <w:marRight w:val="0"/>
                                                      <w:marTop w:val="0"/>
                                                      <w:marBottom w:val="0"/>
                                                      <w:divBdr>
                                                        <w:top w:val="none" w:sz="0" w:space="0" w:color="auto"/>
                                                        <w:left w:val="none" w:sz="0" w:space="0" w:color="auto"/>
                                                        <w:bottom w:val="none" w:sz="0" w:space="0" w:color="auto"/>
                                                        <w:right w:val="none" w:sz="0" w:space="0" w:color="auto"/>
                                                      </w:divBdr>
                                                      <w:divsChild>
                                                        <w:div w:id="1078089190">
                                                          <w:marLeft w:val="0"/>
                                                          <w:marRight w:val="0"/>
                                                          <w:marTop w:val="0"/>
                                                          <w:marBottom w:val="0"/>
                                                          <w:divBdr>
                                                            <w:top w:val="none" w:sz="0" w:space="0" w:color="auto"/>
                                                            <w:left w:val="none" w:sz="0" w:space="0" w:color="auto"/>
                                                            <w:bottom w:val="none" w:sz="0" w:space="0" w:color="auto"/>
                                                            <w:right w:val="none" w:sz="0" w:space="0" w:color="auto"/>
                                                          </w:divBdr>
                                                          <w:divsChild>
                                                            <w:div w:id="590087590">
                                                              <w:marLeft w:val="0"/>
                                                              <w:marRight w:val="0"/>
                                                              <w:marTop w:val="0"/>
                                                              <w:marBottom w:val="0"/>
                                                              <w:divBdr>
                                                                <w:top w:val="none" w:sz="0" w:space="0" w:color="auto"/>
                                                                <w:left w:val="none" w:sz="0" w:space="0" w:color="auto"/>
                                                                <w:bottom w:val="none" w:sz="0" w:space="0" w:color="auto"/>
                                                                <w:right w:val="none" w:sz="0" w:space="0" w:color="auto"/>
                                                              </w:divBdr>
                                                              <w:divsChild>
                                                                <w:div w:id="2092466162">
                                                                  <w:marLeft w:val="0"/>
                                                                  <w:marRight w:val="0"/>
                                                                  <w:marTop w:val="0"/>
                                                                  <w:marBottom w:val="0"/>
                                                                  <w:divBdr>
                                                                    <w:top w:val="none" w:sz="0" w:space="0" w:color="auto"/>
                                                                    <w:left w:val="none" w:sz="0" w:space="0" w:color="auto"/>
                                                                    <w:bottom w:val="none" w:sz="0" w:space="0" w:color="auto"/>
                                                                    <w:right w:val="none" w:sz="0" w:space="0" w:color="auto"/>
                                                                  </w:divBdr>
                                                                  <w:divsChild>
                                                                    <w:div w:id="1736968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6670056">
                                                      <w:marLeft w:val="0"/>
                                                      <w:marRight w:val="0"/>
                                                      <w:marTop w:val="0"/>
                                                      <w:marBottom w:val="0"/>
                                                      <w:divBdr>
                                                        <w:top w:val="none" w:sz="0" w:space="0" w:color="auto"/>
                                                        <w:left w:val="none" w:sz="0" w:space="0" w:color="auto"/>
                                                        <w:bottom w:val="none" w:sz="0" w:space="0" w:color="auto"/>
                                                        <w:right w:val="none" w:sz="0" w:space="0" w:color="auto"/>
                                                      </w:divBdr>
                                                      <w:divsChild>
                                                        <w:div w:id="1276332355">
                                                          <w:marLeft w:val="0"/>
                                                          <w:marRight w:val="0"/>
                                                          <w:marTop w:val="0"/>
                                                          <w:marBottom w:val="0"/>
                                                          <w:divBdr>
                                                            <w:top w:val="none" w:sz="0" w:space="0" w:color="auto"/>
                                                            <w:left w:val="none" w:sz="0" w:space="0" w:color="auto"/>
                                                            <w:bottom w:val="none" w:sz="0" w:space="0" w:color="auto"/>
                                                            <w:right w:val="none" w:sz="0" w:space="0" w:color="auto"/>
                                                          </w:divBdr>
                                                          <w:divsChild>
                                                            <w:div w:id="242418650">
                                                              <w:marLeft w:val="0"/>
                                                              <w:marRight w:val="0"/>
                                                              <w:marTop w:val="0"/>
                                                              <w:marBottom w:val="0"/>
                                                              <w:divBdr>
                                                                <w:top w:val="none" w:sz="0" w:space="0" w:color="auto"/>
                                                                <w:left w:val="none" w:sz="0" w:space="0" w:color="auto"/>
                                                                <w:bottom w:val="none" w:sz="0" w:space="0" w:color="auto"/>
                                                                <w:right w:val="none" w:sz="0" w:space="0" w:color="auto"/>
                                                              </w:divBdr>
                                                              <w:divsChild>
                                                                <w:div w:id="1961573684">
                                                                  <w:marLeft w:val="0"/>
                                                                  <w:marRight w:val="0"/>
                                                                  <w:marTop w:val="0"/>
                                                                  <w:marBottom w:val="0"/>
                                                                  <w:divBdr>
                                                                    <w:top w:val="none" w:sz="0" w:space="0" w:color="auto"/>
                                                                    <w:left w:val="none" w:sz="0" w:space="0" w:color="auto"/>
                                                                    <w:bottom w:val="none" w:sz="0" w:space="0" w:color="auto"/>
                                                                    <w:right w:val="none" w:sz="0" w:space="0" w:color="auto"/>
                                                                  </w:divBdr>
                                                                  <w:divsChild>
                                                                    <w:div w:id="467626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5742209">
                                                      <w:marLeft w:val="0"/>
                                                      <w:marRight w:val="0"/>
                                                      <w:marTop w:val="0"/>
                                                      <w:marBottom w:val="0"/>
                                                      <w:divBdr>
                                                        <w:top w:val="none" w:sz="0" w:space="0" w:color="auto"/>
                                                        <w:left w:val="none" w:sz="0" w:space="0" w:color="auto"/>
                                                        <w:bottom w:val="none" w:sz="0" w:space="0" w:color="auto"/>
                                                        <w:right w:val="none" w:sz="0" w:space="0" w:color="auto"/>
                                                      </w:divBdr>
                                                      <w:divsChild>
                                                        <w:div w:id="1231116092">
                                                          <w:marLeft w:val="0"/>
                                                          <w:marRight w:val="0"/>
                                                          <w:marTop w:val="0"/>
                                                          <w:marBottom w:val="0"/>
                                                          <w:divBdr>
                                                            <w:top w:val="none" w:sz="0" w:space="0" w:color="auto"/>
                                                            <w:left w:val="none" w:sz="0" w:space="0" w:color="auto"/>
                                                            <w:bottom w:val="none" w:sz="0" w:space="0" w:color="auto"/>
                                                            <w:right w:val="none" w:sz="0" w:space="0" w:color="auto"/>
                                                          </w:divBdr>
                                                          <w:divsChild>
                                                            <w:div w:id="1170680160">
                                                              <w:marLeft w:val="0"/>
                                                              <w:marRight w:val="0"/>
                                                              <w:marTop w:val="0"/>
                                                              <w:marBottom w:val="0"/>
                                                              <w:divBdr>
                                                                <w:top w:val="none" w:sz="0" w:space="0" w:color="auto"/>
                                                                <w:left w:val="none" w:sz="0" w:space="0" w:color="auto"/>
                                                                <w:bottom w:val="none" w:sz="0" w:space="0" w:color="auto"/>
                                                                <w:right w:val="none" w:sz="0" w:space="0" w:color="auto"/>
                                                              </w:divBdr>
                                                              <w:divsChild>
                                                                <w:div w:id="166598553">
                                                                  <w:marLeft w:val="0"/>
                                                                  <w:marRight w:val="0"/>
                                                                  <w:marTop w:val="0"/>
                                                                  <w:marBottom w:val="0"/>
                                                                  <w:divBdr>
                                                                    <w:top w:val="none" w:sz="0" w:space="0" w:color="auto"/>
                                                                    <w:left w:val="none" w:sz="0" w:space="0" w:color="auto"/>
                                                                    <w:bottom w:val="none" w:sz="0" w:space="0" w:color="auto"/>
                                                                    <w:right w:val="none" w:sz="0" w:space="0" w:color="auto"/>
                                                                  </w:divBdr>
                                                                  <w:divsChild>
                                                                    <w:div w:id="841160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5884950">
                                                      <w:marLeft w:val="0"/>
                                                      <w:marRight w:val="0"/>
                                                      <w:marTop w:val="0"/>
                                                      <w:marBottom w:val="0"/>
                                                      <w:divBdr>
                                                        <w:top w:val="none" w:sz="0" w:space="0" w:color="auto"/>
                                                        <w:left w:val="none" w:sz="0" w:space="0" w:color="auto"/>
                                                        <w:bottom w:val="none" w:sz="0" w:space="0" w:color="auto"/>
                                                        <w:right w:val="none" w:sz="0" w:space="0" w:color="auto"/>
                                                      </w:divBdr>
                                                      <w:divsChild>
                                                        <w:div w:id="519703701">
                                                          <w:marLeft w:val="0"/>
                                                          <w:marRight w:val="0"/>
                                                          <w:marTop w:val="0"/>
                                                          <w:marBottom w:val="0"/>
                                                          <w:divBdr>
                                                            <w:top w:val="none" w:sz="0" w:space="0" w:color="auto"/>
                                                            <w:left w:val="none" w:sz="0" w:space="0" w:color="auto"/>
                                                            <w:bottom w:val="none" w:sz="0" w:space="0" w:color="auto"/>
                                                            <w:right w:val="none" w:sz="0" w:space="0" w:color="auto"/>
                                                          </w:divBdr>
                                                          <w:divsChild>
                                                            <w:div w:id="1995067348">
                                                              <w:marLeft w:val="0"/>
                                                              <w:marRight w:val="0"/>
                                                              <w:marTop w:val="0"/>
                                                              <w:marBottom w:val="0"/>
                                                              <w:divBdr>
                                                                <w:top w:val="none" w:sz="0" w:space="0" w:color="auto"/>
                                                                <w:left w:val="none" w:sz="0" w:space="0" w:color="auto"/>
                                                                <w:bottom w:val="none" w:sz="0" w:space="0" w:color="auto"/>
                                                                <w:right w:val="none" w:sz="0" w:space="0" w:color="auto"/>
                                                              </w:divBdr>
                                                              <w:divsChild>
                                                                <w:div w:id="1368916725">
                                                                  <w:marLeft w:val="0"/>
                                                                  <w:marRight w:val="0"/>
                                                                  <w:marTop w:val="0"/>
                                                                  <w:marBottom w:val="0"/>
                                                                  <w:divBdr>
                                                                    <w:top w:val="none" w:sz="0" w:space="0" w:color="auto"/>
                                                                    <w:left w:val="none" w:sz="0" w:space="0" w:color="auto"/>
                                                                    <w:bottom w:val="none" w:sz="0" w:space="0" w:color="auto"/>
                                                                    <w:right w:val="none" w:sz="0" w:space="0" w:color="auto"/>
                                                                  </w:divBdr>
                                                                  <w:divsChild>
                                                                    <w:div w:id="1926183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2122011">
                                                      <w:marLeft w:val="0"/>
                                                      <w:marRight w:val="0"/>
                                                      <w:marTop w:val="0"/>
                                                      <w:marBottom w:val="0"/>
                                                      <w:divBdr>
                                                        <w:top w:val="none" w:sz="0" w:space="0" w:color="auto"/>
                                                        <w:left w:val="none" w:sz="0" w:space="0" w:color="auto"/>
                                                        <w:bottom w:val="none" w:sz="0" w:space="0" w:color="auto"/>
                                                        <w:right w:val="none" w:sz="0" w:space="0" w:color="auto"/>
                                                      </w:divBdr>
                                                      <w:divsChild>
                                                        <w:div w:id="1587692343">
                                                          <w:marLeft w:val="0"/>
                                                          <w:marRight w:val="0"/>
                                                          <w:marTop w:val="0"/>
                                                          <w:marBottom w:val="0"/>
                                                          <w:divBdr>
                                                            <w:top w:val="none" w:sz="0" w:space="0" w:color="auto"/>
                                                            <w:left w:val="none" w:sz="0" w:space="0" w:color="auto"/>
                                                            <w:bottom w:val="none" w:sz="0" w:space="0" w:color="auto"/>
                                                            <w:right w:val="none" w:sz="0" w:space="0" w:color="auto"/>
                                                          </w:divBdr>
                                                          <w:divsChild>
                                                            <w:div w:id="931662434">
                                                              <w:marLeft w:val="0"/>
                                                              <w:marRight w:val="0"/>
                                                              <w:marTop w:val="0"/>
                                                              <w:marBottom w:val="0"/>
                                                              <w:divBdr>
                                                                <w:top w:val="none" w:sz="0" w:space="0" w:color="auto"/>
                                                                <w:left w:val="none" w:sz="0" w:space="0" w:color="auto"/>
                                                                <w:bottom w:val="none" w:sz="0" w:space="0" w:color="auto"/>
                                                                <w:right w:val="none" w:sz="0" w:space="0" w:color="auto"/>
                                                              </w:divBdr>
                                                              <w:divsChild>
                                                                <w:div w:id="111555582">
                                                                  <w:marLeft w:val="0"/>
                                                                  <w:marRight w:val="0"/>
                                                                  <w:marTop w:val="0"/>
                                                                  <w:marBottom w:val="0"/>
                                                                  <w:divBdr>
                                                                    <w:top w:val="none" w:sz="0" w:space="0" w:color="auto"/>
                                                                    <w:left w:val="none" w:sz="0" w:space="0" w:color="auto"/>
                                                                    <w:bottom w:val="none" w:sz="0" w:space="0" w:color="auto"/>
                                                                    <w:right w:val="none" w:sz="0" w:space="0" w:color="auto"/>
                                                                  </w:divBdr>
                                                                  <w:divsChild>
                                                                    <w:div w:id="321203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1142173">
                                                      <w:marLeft w:val="0"/>
                                                      <w:marRight w:val="0"/>
                                                      <w:marTop w:val="0"/>
                                                      <w:marBottom w:val="0"/>
                                                      <w:divBdr>
                                                        <w:top w:val="none" w:sz="0" w:space="0" w:color="auto"/>
                                                        <w:left w:val="none" w:sz="0" w:space="0" w:color="auto"/>
                                                        <w:bottom w:val="none" w:sz="0" w:space="0" w:color="auto"/>
                                                        <w:right w:val="none" w:sz="0" w:space="0" w:color="auto"/>
                                                      </w:divBdr>
                                                      <w:divsChild>
                                                        <w:div w:id="665327276">
                                                          <w:marLeft w:val="0"/>
                                                          <w:marRight w:val="0"/>
                                                          <w:marTop w:val="0"/>
                                                          <w:marBottom w:val="0"/>
                                                          <w:divBdr>
                                                            <w:top w:val="none" w:sz="0" w:space="0" w:color="auto"/>
                                                            <w:left w:val="none" w:sz="0" w:space="0" w:color="auto"/>
                                                            <w:bottom w:val="none" w:sz="0" w:space="0" w:color="auto"/>
                                                            <w:right w:val="none" w:sz="0" w:space="0" w:color="auto"/>
                                                          </w:divBdr>
                                                          <w:divsChild>
                                                            <w:div w:id="1138259377">
                                                              <w:marLeft w:val="0"/>
                                                              <w:marRight w:val="0"/>
                                                              <w:marTop w:val="0"/>
                                                              <w:marBottom w:val="0"/>
                                                              <w:divBdr>
                                                                <w:top w:val="none" w:sz="0" w:space="0" w:color="auto"/>
                                                                <w:left w:val="none" w:sz="0" w:space="0" w:color="auto"/>
                                                                <w:bottom w:val="none" w:sz="0" w:space="0" w:color="auto"/>
                                                                <w:right w:val="none" w:sz="0" w:space="0" w:color="auto"/>
                                                              </w:divBdr>
                                                              <w:divsChild>
                                                                <w:div w:id="587270196">
                                                                  <w:marLeft w:val="0"/>
                                                                  <w:marRight w:val="0"/>
                                                                  <w:marTop w:val="0"/>
                                                                  <w:marBottom w:val="0"/>
                                                                  <w:divBdr>
                                                                    <w:top w:val="none" w:sz="0" w:space="0" w:color="auto"/>
                                                                    <w:left w:val="none" w:sz="0" w:space="0" w:color="auto"/>
                                                                    <w:bottom w:val="none" w:sz="0" w:space="0" w:color="auto"/>
                                                                    <w:right w:val="none" w:sz="0" w:space="0" w:color="auto"/>
                                                                  </w:divBdr>
                                                                  <w:divsChild>
                                                                    <w:div w:id="504245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3255659">
                                                      <w:marLeft w:val="0"/>
                                                      <w:marRight w:val="0"/>
                                                      <w:marTop w:val="0"/>
                                                      <w:marBottom w:val="0"/>
                                                      <w:divBdr>
                                                        <w:top w:val="none" w:sz="0" w:space="0" w:color="auto"/>
                                                        <w:left w:val="none" w:sz="0" w:space="0" w:color="auto"/>
                                                        <w:bottom w:val="none" w:sz="0" w:space="0" w:color="auto"/>
                                                        <w:right w:val="none" w:sz="0" w:space="0" w:color="auto"/>
                                                      </w:divBdr>
                                                      <w:divsChild>
                                                        <w:div w:id="112334172">
                                                          <w:marLeft w:val="0"/>
                                                          <w:marRight w:val="0"/>
                                                          <w:marTop w:val="0"/>
                                                          <w:marBottom w:val="0"/>
                                                          <w:divBdr>
                                                            <w:top w:val="none" w:sz="0" w:space="0" w:color="auto"/>
                                                            <w:left w:val="none" w:sz="0" w:space="0" w:color="auto"/>
                                                            <w:bottom w:val="none" w:sz="0" w:space="0" w:color="auto"/>
                                                            <w:right w:val="none" w:sz="0" w:space="0" w:color="auto"/>
                                                          </w:divBdr>
                                                          <w:divsChild>
                                                            <w:div w:id="1167549824">
                                                              <w:marLeft w:val="0"/>
                                                              <w:marRight w:val="0"/>
                                                              <w:marTop w:val="0"/>
                                                              <w:marBottom w:val="0"/>
                                                              <w:divBdr>
                                                                <w:top w:val="none" w:sz="0" w:space="0" w:color="auto"/>
                                                                <w:left w:val="none" w:sz="0" w:space="0" w:color="auto"/>
                                                                <w:bottom w:val="none" w:sz="0" w:space="0" w:color="auto"/>
                                                                <w:right w:val="none" w:sz="0" w:space="0" w:color="auto"/>
                                                              </w:divBdr>
                                                              <w:divsChild>
                                                                <w:div w:id="1824471573">
                                                                  <w:marLeft w:val="0"/>
                                                                  <w:marRight w:val="0"/>
                                                                  <w:marTop w:val="0"/>
                                                                  <w:marBottom w:val="0"/>
                                                                  <w:divBdr>
                                                                    <w:top w:val="none" w:sz="0" w:space="0" w:color="auto"/>
                                                                    <w:left w:val="none" w:sz="0" w:space="0" w:color="auto"/>
                                                                    <w:bottom w:val="none" w:sz="0" w:space="0" w:color="auto"/>
                                                                    <w:right w:val="none" w:sz="0" w:space="0" w:color="auto"/>
                                                                  </w:divBdr>
                                                                  <w:divsChild>
                                                                    <w:div w:id="1245722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1594567">
                                                      <w:marLeft w:val="0"/>
                                                      <w:marRight w:val="0"/>
                                                      <w:marTop w:val="0"/>
                                                      <w:marBottom w:val="0"/>
                                                      <w:divBdr>
                                                        <w:top w:val="none" w:sz="0" w:space="0" w:color="auto"/>
                                                        <w:left w:val="none" w:sz="0" w:space="0" w:color="auto"/>
                                                        <w:bottom w:val="none" w:sz="0" w:space="0" w:color="auto"/>
                                                        <w:right w:val="none" w:sz="0" w:space="0" w:color="auto"/>
                                                      </w:divBdr>
                                                      <w:divsChild>
                                                        <w:div w:id="812525540">
                                                          <w:marLeft w:val="0"/>
                                                          <w:marRight w:val="0"/>
                                                          <w:marTop w:val="0"/>
                                                          <w:marBottom w:val="0"/>
                                                          <w:divBdr>
                                                            <w:top w:val="none" w:sz="0" w:space="0" w:color="auto"/>
                                                            <w:left w:val="none" w:sz="0" w:space="0" w:color="auto"/>
                                                            <w:bottom w:val="none" w:sz="0" w:space="0" w:color="auto"/>
                                                            <w:right w:val="none" w:sz="0" w:space="0" w:color="auto"/>
                                                          </w:divBdr>
                                                          <w:divsChild>
                                                            <w:div w:id="828982585">
                                                              <w:marLeft w:val="0"/>
                                                              <w:marRight w:val="0"/>
                                                              <w:marTop w:val="0"/>
                                                              <w:marBottom w:val="0"/>
                                                              <w:divBdr>
                                                                <w:top w:val="none" w:sz="0" w:space="0" w:color="auto"/>
                                                                <w:left w:val="none" w:sz="0" w:space="0" w:color="auto"/>
                                                                <w:bottom w:val="none" w:sz="0" w:space="0" w:color="auto"/>
                                                                <w:right w:val="none" w:sz="0" w:space="0" w:color="auto"/>
                                                              </w:divBdr>
                                                              <w:divsChild>
                                                                <w:div w:id="1483807981">
                                                                  <w:marLeft w:val="0"/>
                                                                  <w:marRight w:val="0"/>
                                                                  <w:marTop w:val="0"/>
                                                                  <w:marBottom w:val="0"/>
                                                                  <w:divBdr>
                                                                    <w:top w:val="none" w:sz="0" w:space="0" w:color="auto"/>
                                                                    <w:left w:val="none" w:sz="0" w:space="0" w:color="auto"/>
                                                                    <w:bottom w:val="none" w:sz="0" w:space="0" w:color="auto"/>
                                                                    <w:right w:val="none" w:sz="0" w:space="0" w:color="auto"/>
                                                                  </w:divBdr>
                                                                  <w:divsChild>
                                                                    <w:div w:id="1701397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4857163">
                                                      <w:marLeft w:val="0"/>
                                                      <w:marRight w:val="0"/>
                                                      <w:marTop w:val="0"/>
                                                      <w:marBottom w:val="0"/>
                                                      <w:divBdr>
                                                        <w:top w:val="none" w:sz="0" w:space="0" w:color="auto"/>
                                                        <w:left w:val="none" w:sz="0" w:space="0" w:color="auto"/>
                                                        <w:bottom w:val="none" w:sz="0" w:space="0" w:color="auto"/>
                                                        <w:right w:val="none" w:sz="0" w:space="0" w:color="auto"/>
                                                      </w:divBdr>
                                                      <w:divsChild>
                                                        <w:div w:id="1885949682">
                                                          <w:marLeft w:val="0"/>
                                                          <w:marRight w:val="0"/>
                                                          <w:marTop w:val="0"/>
                                                          <w:marBottom w:val="0"/>
                                                          <w:divBdr>
                                                            <w:top w:val="none" w:sz="0" w:space="0" w:color="auto"/>
                                                            <w:left w:val="none" w:sz="0" w:space="0" w:color="auto"/>
                                                            <w:bottom w:val="none" w:sz="0" w:space="0" w:color="auto"/>
                                                            <w:right w:val="none" w:sz="0" w:space="0" w:color="auto"/>
                                                          </w:divBdr>
                                                          <w:divsChild>
                                                            <w:div w:id="246699187">
                                                              <w:marLeft w:val="0"/>
                                                              <w:marRight w:val="0"/>
                                                              <w:marTop w:val="0"/>
                                                              <w:marBottom w:val="0"/>
                                                              <w:divBdr>
                                                                <w:top w:val="none" w:sz="0" w:space="0" w:color="auto"/>
                                                                <w:left w:val="none" w:sz="0" w:space="0" w:color="auto"/>
                                                                <w:bottom w:val="none" w:sz="0" w:space="0" w:color="auto"/>
                                                                <w:right w:val="none" w:sz="0" w:space="0" w:color="auto"/>
                                                              </w:divBdr>
                                                              <w:divsChild>
                                                                <w:div w:id="48460491">
                                                                  <w:marLeft w:val="0"/>
                                                                  <w:marRight w:val="0"/>
                                                                  <w:marTop w:val="0"/>
                                                                  <w:marBottom w:val="0"/>
                                                                  <w:divBdr>
                                                                    <w:top w:val="none" w:sz="0" w:space="0" w:color="auto"/>
                                                                    <w:left w:val="none" w:sz="0" w:space="0" w:color="auto"/>
                                                                    <w:bottom w:val="none" w:sz="0" w:space="0" w:color="auto"/>
                                                                    <w:right w:val="none" w:sz="0" w:space="0" w:color="auto"/>
                                                                  </w:divBdr>
                                                                  <w:divsChild>
                                                                    <w:div w:id="666322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958193">
                                                      <w:marLeft w:val="0"/>
                                                      <w:marRight w:val="0"/>
                                                      <w:marTop w:val="0"/>
                                                      <w:marBottom w:val="0"/>
                                                      <w:divBdr>
                                                        <w:top w:val="none" w:sz="0" w:space="0" w:color="auto"/>
                                                        <w:left w:val="none" w:sz="0" w:space="0" w:color="auto"/>
                                                        <w:bottom w:val="none" w:sz="0" w:space="0" w:color="auto"/>
                                                        <w:right w:val="none" w:sz="0" w:space="0" w:color="auto"/>
                                                      </w:divBdr>
                                                      <w:divsChild>
                                                        <w:div w:id="1044594352">
                                                          <w:marLeft w:val="0"/>
                                                          <w:marRight w:val="0"/>
                                                          <w:marTop w:val="0"/>
                                                          <w:marBottom w:val="0"/>
                                                          <w:divBdr>
                                                            <w:top w:val="none" w:sz="0" w:space="0" w:color="auto"/>
                                                            <w:left w:val="none" w:sz="0" w:space="0" w:color="auto"/>
                                                            <w:bottom w:val="none" w:sz="0" w:space="0" w:color="auto"/>
                                                            <w:right w:val="none" w:sz="0" w:space="0" w:color="auto"/>
                                                          </w:divBdr>
                                                          <w:divsChild>
                                                            <w:div w:id="941840432">
                                                              <w:marLeft w:val="0"/>
                                                              <w:marRight w:val="0"/>
                                                              <w:marTop w:val="0"/>
                                                              <w:marBottom w:val="0"/>
                                                              <w:divBdr>
                                                                <w:top w:val="none" w:sz="0" w:space="0" w:color="auto"/>
                                                                <w:left w:val="none" w:sz="0" w:space="0" w:color="auto"/>
                                                                <w:bottom w:val="none" w:sz="0" w:space="0" w:color="auto"/>
                                                                <w:right w:val="none" w:sz="0" w:space="0" w:color="auto"/>
                                                              </w:divBdr>
                                                              <w:divsChild>
                                                                <w:div w:id="860320224">
                                                                  <w:marLeft w:val="0"/>
                                                                  <w:marRight w:val="0"/>
                                                                  <w:marTop w:val="0"/>
                                                                  <w:marBottom w:val="0"/>
                                                                  <w:divBdr>
                                                                    <w:top w:val="none" w:sz="0" w:space="0" w:color="auto"/>
                                                                    <w:left w:val="none" w:sz="0" w:space="0" w:color="auto"/>
                                                                    <w:bottom w:val="none" w:sz="0" w:space="0" w:color="auto"/>
                                                                    <w:right w:val="none" w:sz="0" w:space="0" w:color="auto"/>
                                                                  </w:divBdr>
                                                                  <w:divsChild>
                                                                    <w:div w:id="653026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0442804">
                                                      <w:marLeft w:val="0"/>
                                                      <w:marRight w:val="0"/>
                                                      <w:marTop w:val="0"/>
                                                      <w:marBottom w:val="0"/>
                                                      <w:divBdr>
                                                        <w:top w:val="none" w:sz="0" w:space="0" w:color="auto"/>
                                                        <w:left w:val="none" w:sz="0" w:space="0" w:color="auto"/>
                                                        <w:bottom w:val="none" w:sz="0" w:space="0" w:color="auto"/>
                                                        <w:right w:val="none" w:sz="0" w:space="0" w:color="auto"/>
                                                      </w:divBdr>
                                                      <w:divsChild>
                                                        <w:div w:id="921724451">
                                                          <w:marLeft w:val="0"/>
                                                          <w:marRight w:val="0"/>
                                                          <w:marTop w:val="0"/>
                                                          <w:marBottom w:val="0"/>
                                                          <w:divBdr>
                                                            <w:top w:val="none" w:sz="0" w:space="0" w:color="auto"/>
                                                            <w:left w:val="none" w:sz="0" w:space="0" w:color="auto"/>
                                                            <w:bottom w:val="none" w:sz="0" w:space="0" w:color="auto"/>
                                                            <w:right w:val="none" w:sz="0" w:space="0" w:color="auto"/>
                                                          </w:divBdr>
                                                          <w:divsChild>
                                                            <w:div w:id="1944337290">
                                                              <w:marLeft w:val="0"/>
                                                              <w:marRight w:val="0"/>
                                                              <w:marTop w:val="0"/>
                                                              <w:marBottom w:val="0"/>
                                                              <w:divBdr>
                                                                <w:top w:val="none" w:sz="0" w:space="0" w:color="auto"/>
                                                                <w:left w:val="none" w:sz="0" w:space="0" w:color="auto"/>
                                                                <w:bottom w:val="none" w:sz="0" w:space="0" w:color="auto"/>
                                                                <w:right w:val="none" w:sz="0" w:space="0" w:color="auto"/>
                                                              </w:divBdr>
                                                              <w:divsChild>
                                                                <w:div w:id="1278876460">
                                                                  <w:marLeft w:val="0"/>
                                                                  <w:marRight w:val="0"/>
                                                                  <w:marTop w:val="0"/>
                                                                  <w:marBottom w:val="0"/>
                                                                  <w:divBdr>
                                                                    <w:top w:val="none" w:sz="0" w:space="0" w:color="auto"/>
                                                                    <w:left w:val="none" w:sz="0" w:space="0" w:color="auto"/>
                                                                    <w:bottom w:val="none" w:sz="0" w:space="0" w:color="auto"/>
                                                                    <w:right w:val="none" w:sz="0" w:space="0" w:color="auto"/>
                                                                  </w:divBdr>
                                                                  <w:divsChild>
                                                                    <w:div w:id="4558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7559088">
                                                      <w:marLeft w:val="0"/>
                                                      <w:marRight w:val="0"/>
                                                      <w:marTop w:val="0"/>
                                                      <w:marBottom w:val="0"/>
                                                      <w:divBdr>
                                                        <w:top w:val="none" w:sz="0" w:space="0" w:color="auto"/>
                                                        <w:left w:val="none" w:sz="0" w:space="0" w:color="auto"/>
                                                        <w:bottom w:val="none" w:sz="0" w:space="0" w:color="auto"/>
                                                        <w:right w:val="none" w:sz="0" w:space="0" w:color="auto"/>
                                                      </w:divBdr>
                                                      <w:divsChild>
                                                        <w:div w:id="1620840630">
                                                          <w:marLeft w:val="0"/>
                                                          <w:marRight w:val="0"/>
                                                          <w:marTop w:val="0"/>
                                                          <w:marBottom w:val="0"/>
                                                          <w:divBdr>
                                                            <w:top w:val="none" w:sz="0" w:space="0" w:color="auto"/>
                                                            <w:left w:val="none" w:sz="0" w:space="0" w:color="auto"/>
                                                            <w:bottom w:val="none" w:sz="0" w:space="0" w:color="auto"/>
                                                            <w:right w:val="none" w:sz="0" w:space="0" w:color="auto"/>
                                                          </w:divBdr>
                                                          <w:divsChild>
                                                            <w:div w:id="1064254571">
                                                              <w:marLeft w:val="0"/>
                                                              <w:marRight w:val="0"/>
                                                              <w:marTop w:val="0"/>
                                                              <w:marBottom w:val="0"/>
                                                              <w:divBdr>
                                                                <w:top w:val="none" w:sz="0" w:space="0" w:color="auto"/>
                                                                <w:left w:val="none" w:sz="0" w:space="0" w:color="auto"/>
                                                                <w:bottom w:val="none" w:sz="0" w:space="0" w:color="auto"/>
                                                                <w:right w:val="none" w:sz="0" w:space="0" w:color="auto"/>
                                                              </w:divBdr>
                                                              <w:divsChild>
                                                                <w:div w:id="197277678">
                                                                  <w:marLeft w:val="0"/>
                                                                  <w:marRight w:val="0"/>
                                                                  <w:marTop w:val="0"/>
                                                                  <w:marBottom w:val="0"/>
                                                                  <w:divBdr>
                                                                    <w:top w:val="none" w:sz="0" w:space="0" w:color="auto"/>
                                                                    <w:left w:val="none" w:sz="0" w:space="0" w:color="auto"/>
                                                                    <w:bottom w:val="none" w:sz="0" w:space="0" w:color="auto"/>
                                                                    <w:right w:val="none" w:sz="0" w:space="0" w:color="auto"/>
                                                                  </w:divBdr>
                                                                  <w:divsChild>
                                                                    <w:div w:id="1087775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2611888">
                                                      <w:marLeft w:val="0"/>
                                                      <w:marRight w:val="0"/>
                                                      <w:marTop w:val="0"/>
                                                      <w:marBottom w:val="0"/>
                                                      <w:divBdr>
                                                        <w:top w:val="none" w:sz="0" w:space="0" w:color="auto"/>
                                                        <w:left w:val="none" w:sz="0" w:space="0" w:color="auto"/>
                                                        <w:bottom w:val="none" w:sz="0" w:space="0" w:color="auto"/>
                                                        <w:right w:val="none" w:sz="0" w:space="0" w:color="auto"/>
                                                      </w:divBdr>
                                                      <w:divsChild>
                                                        <w:div w:id="1816877357">
                                                          <w:marLeft w:val="0"/>
                                                          <w:marRight w:val="0"/>
                                                          <w:marTop w:val="0"/>
                                                          <w:marBottom w:val="0"/>
                                                          <w:divBdr>
                                                            <w:top w:val="none" w:sz="0" w:space="0" w:color="auto"/>
                                                            <w:left w:val="none" w:sz="0" w:space="0" w:color="auto"/>
                                                            <w:bottom w:val="none" w:sz="0" w:space="0" w:color="auto"/>
                                                            <w:right w:val="none" w:sz="0" w:space="0" w:color="auto"/>
                                                          </w:divBdr>
                                                          <w:divsChild>
                                                            <w:div w:id="224411055">
                                                              <w:marLeft w:val="0"/>
                                                              <w:marRight w:val="0"/>
                                                              <w:marTop w:val="0"/>
                                                              <w:marBottom w:val="0"/>
                                                              <w:divBdr>
                                                                <w:top w:val="none" w:sz="0" w:space="0" w:color="auto"/>
                                                                <w:left w:val="none" w:sz="0" w:space="0" w:color="auto"/>
                                                                <w:bottom w:val="none" w:sz="0" w:space="0" w:color="auto"/>
                                                                <w:right w:val="none" w:sz="0" w:space="0" w:color="auto"/>
                                                              </w:divBdr>
                                                              <w:divsChild>
                                                                <w:div w:id="987055486">
                                                                  <w:marLeft w:val="0"/>
                                                                  <w:marRight w:val="0"/>
                                                                  <w:marTop w:val="0"/>
                                                                  <w:marBottom w:val="0"/>
                                                                  <w:divBdr>
                                                                    <w:top w:val="none" w:sz="0" w:space="0" w:color="auto"/>
                                                                    <w:left w:val="none" w:sz="0" w:space="0" w:color="auto"/>
                                                                    <w:bottom w:val="none" w:sz="0" w:space="0" w:color="auto"/>
                                                                    <w:right w:val="none" w:sz="0" w:space="0" w:color="auto"/>
                                                                  </w:divBdr>
                                                                  <w:divsChild>
                                                                    <w:div w:id="1048844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7582402">
                                                      <w:marLeft w:val="0"/>
                                                      <w:marRight w:val="0"/>
                                                      <w:marTop w:val="0"/>
                                                      <w:marBottom w:val="0"/>
                                                      <w:divBdr>
                                                        <w:top w:val="none" w:sz="0" w:space="0" w:color="auto"/>
                                                        <w:left w:val="none" w:sz="0" w:space="0" w:color="auto"/>
                                                        <w:bottom w:val="none" w:sz="0" w:space="0" w:color="auto"/>
                                                        <w:right w:val="none" w:sz="0" w:space="0" w:color="auto"/>
                                                      </w:divBdr>
                                                      <w:divsChild>
                                                        <w:div w:id="780759757">
                                                          <w:marLeft w:val="0"/>
                                                          <w:marRight w:val="0"/>
                                                          <w:marTop w:val="0"/>
                                                          <w:marBottom w:val="0"/>
                                                          <w:divBdr>
                                                            <w:top w:val="none" w:sz="0" w:space="0" w:color="auto"/>
                                                            <w:left w:val="none" w:sz="0" w:space="0" w:color="auto"/>
                                                            <w:bottom w:val="none" w:sz="0" w:space="0" w:color="auto"/>
                                                            <w:right w:val="none" w:sz="0" w:space="0" w:color="auto"/>
                                                          </w:divBdr>
                                                          <w:divsChild>
                                                            <w:div w:id="712924331">
                                                              <w:marLeft w:val="0"/>
                                                              <w:marRight w:val="0"/>
                                                              <w:marTop w:val="0"/>
                                                              <w:marBottom w:val="0"/>
                                                              <w:divBdr>
                                                                <w:top w:val="none" w:sz="0" w:space="0" w:color="auto"/>
                                                                <w:left w:val="none" w:sz="0" w:space="0" w:color="auto"/>
                                                                <w:bottom w:val="none" w:sz="0" w:space="0" w:color="auto"/>
                                                                <w:right w:val="none" w:sz="0" w:space="0" w:color="auto"/>
                                                              </w:divBdr>
                                                              <w:divsChild>
                                                                <w:div w:id="559101977">
                                                                  <w:marLeft w:val="0"/>
                                                                  <w:marRight w:val="0"/>
                                                                  <w:marTop w:val="0"/>
                                                                  <w:marBottom w:val="0"/>
                                                                  <w:divBdr>
                                                                    <w:top w:val="none" w:sz="0" w:space="0" w:color="auto"/>
                                                                    <w:left w:val="none" w:sz="0" w:space="0" w:color="auto"/>
                                                                    <w:bottom w:val="none" w:sz="0" w:space="0" w:color="auto"/>
                                                                    <w:right w:val="none" w:sz="0" w:space="0" w:color="auto"/>
                                                                  </w:divBdr>
                                                                  <w:divsChild>
                                                                    <w:div w:id="634874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0434171">
                                                      <w:marLeft w:val="0"/>
                                                      <w:marRight w:val="0"/>
                                                      <w:marTop w:val="0"/>
                                                      <w:marBottom w:val="0"/>
                                                      <w:divBdr>
                                                        <w:top w:val="none" w:sz="0" w:space="0" w:color="auto"/>
                                                        <w:left w:val="none" w:sz="0" w:space="0" w:color="auto"/>
                                                        <w:bottom w:val="none" w:sz="0" w:space="0" w:color="auto"/>
                                                        <w:right w:val="none" w:sz="0" w:space="0" w:color="auto"/>
                                                      </w:divBdr>
                                                      <w:divsChild>
                                                        <w:div w:id="1501893706">
                                                          <w:marLeft w:val="0"/>
                                                          <w:marRight w:val="0"/>
                                                          <w:marTop w:val="0"/>
                                                          <w:marBottom w:val="0"/>
                                                          <w:divBdr>
                                                            <w:top w:val="none" w:sz="0" w:space="0" w:color="auto"/>
                                                            <w:left w:val="none" w:sz="0" w:space="0" w:color="auto"/>
                                                            <w:bottom w:val="none" w:sz="0" w:space="0" w:color="auto"/>
                                                            <w:right w:val="none" w:sz="0" w:space="0" w:color="auto"/>
                                                          </w:divBdr>
                                                          <w:divsChild>
                                                            <w:div w:id="1740052214">
                                                              <w:marLeft w:val="0"/>
                                                              <w:marRight w:val="0"/>
                                                              <w:marTop w:val="0"/>
                                                              <w:marBottom w:val="0"/>
                                                              <w:divBdr>
                                                                <w:top w:val="none" w:sz="0" w:space="0" w:color="auto"/>
                                                                <w:left w:val="none" w:sz="0" w:space="0" w:color="auto"/>
                                                                <w:bottom w:val="none" w:sz="0" w:space="0" w:color="auto"/>
                                                                <w:right w:val="none" w:sz="0" w:space="0" w:color="auto"/>
                                                              </w:divBdr>
                                                              <w:divsChild>
                                                                <w:div w:id="1800340479">
                                                                  <w:marLeft w:val="0"/>
                                                                  <w:marRight w:val="0"/>
                                                                  <w:marTop w:val="0"/>
                                                                  <w:marBottom w:val="0"/>
                                                                  <w:divBdr>
                                                                    <w:top w:val="none" w:sz="0" w:space="0" w:color="auto"/>
                                                                    <w:left w:val="none" w:sz="0" w:space="0" w:color="auto"/>
                                                                    <w:bottom w:val="none" w:sz="0" w:space="0" w:color="auto"/>
                                                                    <w:right w:val="none" w:sz="0" w:space="0" w:color="auto"/>
                                                                  </w:divBdr>
                                                                  <w:divsChild>
                                                                    <w:div w:id="1351294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8645190">
                                                      <w:marLeft w:val="0"/>
                                                      <w:marRight w:val="0"/>
                                                      <w:marTop w:val="0"/>
                                                      <w:marBottom w:val="0"/>
                                                      <w:divBdr>
                                                        <w:top w:val="none" w:sz="0" w:space="0" w:color="auto"/>
                                                        <w:left w:val="none" w:sz="0" w:space="0" w:color="auto"/>
                                                        <w:bottom w:val="none" w:sz="0" w:space="0" w:color="auto"/>
                                                        <w:right w:val="none" w:sz="0" w:space="0" w:color="auto"/>
                                                      </w:divBdr>
                                                      <w:divsChild>
                                                        <w:div w:id="1668095754">
                                                          <w:marLeft w:val="0"/>
                                                          <w:marRight w:val="0"/>
                                                          <w:marTop w:val="0"/>
                                                          <w:marBottom w:val="0"/>
                                                          <w:divBdr>
                                                            <w:top w:val="none" w:sz="0" w:space="0" w:color="auto"/>
                                                            <w:left w:val="none" w:sz="0" w:space="0" w:color="auto"/>
                                                            <w:bottom w:val="none" w:sz="0" w:space="0" w:color="auto"/>
                                                            <w:right w:val="none" w:sz="0" w:space="0" w:color="auto"/>
                                                          </w:divBdr>
                                                          <w:divsChild>
                                                            <w:div w:id="1576086730">
                                                              <w:marLeft w:val="0"/>
                                                              <w:marRight w:val="0"/>
                                                              <w:marTop w:val="0"/>
                                                              <w:marBottom w:val="0"/>
                                                              <w:divBdr>
                                                                <w:top w:val="none" w:sz="0" w:space="0" w:color="auto"/>
                                                                <w:left w:val="none" w:sz="0" w:space="0" w:color="auto"/>
                                                                <w:bottom w:val="none" w:sz="0" w:space="0" w:color="auto"/>
                                                                <w:right w:val="none" w:sz="0" w:space="0" w:color="auto"/>
                                                              </w:divBdr>
                                                              <w:divsChild>
                                                                <w:div w:id="507906201">
                                                                  <w:marLeft w:val="0"/>
                                                                  <w:marRight w:val="0"/>
                                                                  <w:marTop w:val="0"/>
                                                                  <w:marBottom w:val="0"/>
                                                                  <w:divBdr>
                                                                    <w:top w:val="none" w:sz="0" w:space="0" w:color="auto"/>
                                                                    <w:left w:val="none" w:sz="0" w:space="0" w:color="auto"/>
                                                                    <w:bottom w:val="none" w:sz="0" w:space="0" w:color="auto"/>
                                                                    <w:right w:val="none" w:sz="0" w:space="0" w:color="auto"/>
                                                                  </w:divBdr>
                                                                  <w:divsChild>
                                                                    <w:div w:id="1283682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2671907">
                                                      <w:marLeft w:val="0"/>
                                                      <w:marRight w:val="0"/>
                                                      <w:marTop w:val="0"/>
                                                      <w:marBottom w:val="0"/>
                                                      <w:divBdr>
                                                        <w:top w:val="none" w:sz="0" w:space="0" w:color="auto"/>
                                                        <w:left w:val="none" w:sz="0" w:space="0" w:color="auto"/>
                                                        <w:bottom w:val="none" w:sz="0" w:space="0" w:color="auto"/>
                                                        <w:right w:val="none" w:sz="0" w:space="0" w:color="auto"/>
                                                      </w:divBdr>
                                                      <w:divsChild>
                                                        <w:div w:id="450516760">
                                                          <w:marLeft w:val="0"/>
                                                          <w:marRight w:val="0"/>
                                                          <w:marTop w:val="0"/>
                                                          <w:marBottom w:val="0"/>
                                                          <w:divBdr>
                                                            <w:top w:val="none" w:sz="0" w:space="0" w:color="auto"/>
                                                            <w:left w:val="none" w:sz="0" w:space="0" w:color="auto"/>
                                                            <w:bottom w:val="none" w:sz="0" w:space="0" w:color="auto"/>
                                                            <w:right w:val="none" w:sz="0" w:space="0" w:color="auto"/>
                                                          </w:divBdr>
                                                          <w:divsChild>
                                                            <w:div w:id="892470199">
                                                              <w:marLeft w:val="0"/>
                                                              <w:marRight w:val="0"/>
                                                              <w:marTop w:val="0"/>
                                                              <w:marBottom w:val="0"/>
                                                              <w:divBdr>
                                                                <w:top w:val="none" w:sz="0" w:space="0" w:color="auto"/>
                                                                <w:left w:val="none" w:sz="0" w:space="0" w:color="auto"/>
                                                                <w:bottom w:val="none" w:sz="0" w:space="0" w:color="auto"/>
                                                                <w:right w:val="none" w:sz="0" w:space="0" w:color="auto"/>
                                                              </w:divBdr>
                                                              <w:divsChild>
                                                                <w:div w:id="1385367764">
                                                                  <w:marLeft w:val="0"/>
                                                                  <w:marRight w:val="0"/>
                                                                  <w:marTop w:val="0"/>
                                                                  <w:marBottom w:val="0"/>
                                                                  <w:divBdr>
                                                                    <w:top w:val="none" w:sz="0" w:space="0" w:color="auto"/>
                                                                    <w:left w:val="none" w:sz="0" w:space="0" w:color="auto"/>
                                                                    <w:bottom w:val="none" w:sz="0" w:space="0" w:color="auto"/>
                                                                    <w:right w:val="none" w:sz="0" w:space="0" w:color="auto"/>
                                                                  </w:divBdr>
                                                                  <w:divsChild>
                                                                    <w:div w:id="1119686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9074182">
                                                      <w:marLeft w:val="0"/>
                                                      <w:marRight w:val="0"/>
                                                      <w:marTop w:val="0"/>
                                                      <w:marBottom w:val="0"/>
                                                      <w:divBdr>
                                                        <w:top w:val="none" w:sz="0" w:space="0" w:color="auto"/>
                                                        <w:left w:val="none" w:sz="0" w:space="0" w:color="auto"/>
                                                        <w:bottom w:val="none" w:sz="0" w:space="0" w:color="auto"/>
                                                        <w:right w:val="none" w:sz="0" w:space="0" w:color="auto"/>
                                                      </w:divBdr>
                                                      <w:divsChild>
                                                        <w:div w:id="1735621938">
                                                          <w:marLeft w:val="0"/>
                                                          <w:marRight w:val="0"/>
                                                          <w:marTop w:val="0"/>
                                                          <w:marBottom w:val="0"/>
                                                          <w:divBdr>
                                                            <w:top w:val="none" w:sz="0" w:space="0" w:color="auto"/>
                                                            <w:left w:val="none" w:sz="0" w:space="0" w:color="auto"/>
                                                            <w:bottom w:val="none" w:sz="0" w:space="0" w:color="auto"/>
                                                            <w:right w:val="none" w:sz="0" w:space="0" w:color="auto"/>
                                                          </w:divBdr>
                                                          <w:divsChild>
                                                            <w:div w:id="249891029">
                                                              <w:marLeft w:val="0"/>
                                                              <w:marRight w:val="0"/>
                                                              <w:marTop w:val="0"/>
                                                              <w:marBottom w:val="0"/>
                                                              <w:divBdr>
                                                                <w:top w:val="none" w:sz="0" w:space="0" w:color="auto"/>
                                                                <w:left w:val="none" w:sz="0" w:space="0" w:color="auto"/>
                                                                <w:bottom w:val="none" w:sz="0" w:space="0" w:color="auto"/>
                                                                <w:right w:val="none" w:sz="0" w:space="0" w:color="auto"/>
                                                              </w:divBdr>
                                                              <w:divsChild>
                                                                <w:div w:id="163202183">
                                                                  <w:marLeft w:val="0"/>
                                                                  <w:marRight w:val="0"/>
                                                                  <w:marTop w:val="0"/>
                                                                  <w:marBottom w:val="0"/>
                                                                  <w:divBdr>
                                                                    <w:top w:val="none" w:sz="0" w:space="0" w:color="auto"/>
                                                                    <w:left w:val="none" w:sz="0" w:space="0" w:color="auto"/>
                                                                    <w:bottom w:val="none" w:sz="0" w:space="0" w:color="auto"/>
                                                                    <w:right w:val="none" w:sz="0" w:space="0" w:color="auto"/>
                                                                  </w:divBdr>
                                                                  <w:divsChild>
                                                                    <w:div w:id="2032338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2922915">
                                                      <w:marLeft w:val="0"/>
                                                      <w:marRight w:val="0"/>
                                                      <w:marTop w:val="0"/>
                                                      <w:marBottom w:val="0"/>
                                                      <w:divBdr>
                                                        <w:top w:val="none" w:sz="0" w:space="0" w:color="auto"/>
                                                        <w:left w:val="none" w:sz="0" w:space="0" w:color="auto"/>
                                                        <w:bottom w:val="none" w:sz="0" w:space="0" w:color="auto"/>
                                                        <w:right w:val="none" w:sz="0" w:space="0" w:color="auto"/>
                                                      </w:divBdr>
                                                      <w:divsChild>
                                                        <w:div w:id="848298161">
                                                          <w:marLeft w:val="0"/>
                                                          <w:marRight w:val="0"/>
                                                          <w:marTop w:val="0"/>
                                                          <w:marBottom w:val="0"/>
                                                          <w:divBdr>
                                                            <w:top w:val="none" w:sz="0" w:space="0" w:color="auto"/>
                                                            <w:left w:val="none" w:sz="0" w:space="0" w:color="auto"/>
                                                            <w:bottom w:val="none" w:sz="0" w:space="0" w:color="auto"/>
                                                            <w:right w:val="none" w:sz="0" w:space="0" w:color="auto"/>
                                                          </w:divBdr>
                                                          <w:divsChild>
                                                            <w:div w:id="2081249494">
                                                              <w:marLeft w:val="0"/>
                                                              <w:marRight w:val="0"/>
                                                              <w:marTop w:val="0"/>
                                                              <w:marBottom w:val="0"/>
                                                              <w:divBdr>
                                                                <w:top w:val="none" w:sz="0" w:space="0" w:color="auto"/>
                                                                <w:left w:val="none" w:sz="0" w:space="0" w:color="auto"/>
                                                                <w:bottom w:val="none" w:sz="0" w:space="0" w:color="auto"/>
                                                                <w:right w:val="none" w:sz="0" w:space="0" w:color="auto"/>
                                                              </w:divBdr>
                                                              <w:divsChild>
                                                                <w:div w:id="458190282">
                                                                  <w:marLeft w:val="0"/>
                                                                  <w:marRight w:val="0"/>
                                                                  <w:marTop w:val="0"/>
                                                                  <w:marBottom w:val="0"/>
                                                                  <w:divBdr>
                                                                    <w:top w:val="none" w:sz="0" w:space="0" w:color="auto"/>
                                                                    <w:left w:val="none" w:sz="0" w:space="0" w:color="auto"/>
                                                                    <w:bottom w:val="none" w:sz="0" w:space="0" w:color="auto"/>
                                                                    <w:right w:val="none" w:sz="0" w:space="0" w:color="auto"/>
                                                                  </w:divBdr>
                                                                  <w:divsChild>
                                                                    <w:div w:id="1723795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9330117">
                                                      <w:marLeft w:val="0"/>
                                                      <w:marRight w:val="0"/>
                                                      <w:marTop w:val="0"/>
                                                      <w:marBottom w:val="0"/>
                                                      <w:divBdr>
                                                        <w:top w:val="none" w:sz="0" w:space="0" w:color="auto"/>
                                                        <w:left w:val="none" w:sz="0" w:space="0" w:color="auto"/>
                                                        <w:bottom w:val="none" w:sz="0" w:space="0" w:color="auto"/>
                                                        <w:right w:val="none" w:sz="0" w:space="0" w:color="auto"/>
                                                      </w:divBdr>
                                                      <w:divsChild>
                                                        <w:div w:id="555119512">
                                                          <w:marLeft w:val="0"/>
                                                          <w:marRight w:val="0"/>
                                                          <w:marTop w:val="0"/>
                                                          <w:marBottom w:val="0"/>
                                                          <w:divBdr>
                                                            <w:top w:val="none" w:sz="0" w:space="0" w:color="auto"/>
                                                            <w:left w:val="none" w:sz="0" w:space="0" w:color="auto"/>
                                                            <w:bottom w:val="none" w:sz="0" w:space="0" w:color="auto"/>
                                                            <w:right w:val="none" w:sz="0" w:space="0" w:color="auto"/>
                                                          </w:divBdr>
                                                          <w:divsChild>
                                                            <w:div w:id="1479760369">
                                                              <w:marLeft w:val="0"/>
                                                              <w:marRight w:val="0"/>
                                                              <w:marTop w:val="0"/>
                                                              <w:marBottom w:val="0"/>
                                                              <w:divBdr>
                                                                <w:top w:val="none" w:sz="0" w:space="0" w:color="auto"/>
                                                                <w:left w:val="none" w:sz="0" w:space="0" w:color="auto"/>
                                                                <w:bottom w:val="none" w:sz="0" w:space="0" w:color="auto"/>
                                                                <w:right w:val="none" w:sz="0" w:space="0" w:color="auto"/>
                                                              </w:divBdr>
                                                              <w:divsChild>
                                                                <w:div w:id="505244038">
                                                                  <w:marLeft w:val="0"/>
                                                                  <w:marRight w:val="0"/>
                                                                  <w:marTop w:val="0"/>
                                                                  <w:marBottom w:val="0"/>
                                                                  <w:divBdr>
                                                                    <w:top w:val="none" w:sz="0" w:space="0" w:color="auto"/>
                                                                    <w:left w:val="none" w:sz="0" w:space="0" w:color="auto"/>
                                                                    <w:bottom w:val="none" w:sz="0" w:space="0" w:color="auto"/>
                                                                    <w:right w:val="none" w:sz="0" w:space="0" w:color="auto"/>
                                                                  </w:divBdr>
                                                                  <w:divsChild>
                                                                    <w:div w:id="341902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5527656">
                                                      <w:marLeft w:val="0"/>
                                                      <w:marRight w:val="0"/>
                                                      <w:marTop w:val="0"/>
                                                      <w:marBottom w:val="0"/>
                                                      <w:divBdr>
                                                        <w:top w:val="none" w:sz="0" w:space="0" w:color="auto"/>
                                                        <w:left w:val="none" w:sz="0" w:space="0" w:color="auto"/>
                                                        <w:bottom w:val="none" w:sz="0" w:space="0" w:color="auto"/>
                                                        <w:right w:val="none" w:sz="0" w:space="0" w:color="auto"/>
                                                      </w:divBdr>
                                                      <w:divsChild>
                                                        <w:div w:id="1043217294">
                                                          <w:marLeft w:val="0"/>
                                                          <w:marRight w:val="0"/>
                                                          <w:marTop w:val="0"/>
                                                          <w:marBottom w:val="0"/>
                                                          <w:divBdr>
                                                            <w:top w:val="none" w:sz="0" w:space="0" w:color="auto"/>
                                                            <w:left w:val="none" w:sz="0" w:space="0" w:color="auto"/>
                                                            <w:bottom w:val="none" w:sz="0" w:space="0" w:color="auto"/>
                                                            <w:right w:val="none" w:sz="0" w:space="0" w:color="auto"/>
                                                          </w:divBdr>
                                                          <w:divsChild>
                                                            <w:div w:id="1816215388">
                                                              <w:marLeft w:val="0"/>
                                                              <w:marRight w:val="0"/>
                                                              <w:marTop w:val="0"/>
                                                              <w:marBottom w:val="0"/>
                                                              <w:divBdr>
                                                                <w:top w:val="none" w:sz="0" w:space="0" w:color="auto"/>
                                                                <w:left w:val="none" w:sz="0" w:space="0" w:color="auto"/>
                                                                <w:bottom w:val="none" w:sz="0" w:space="0" w:color="auto"/>
                                                                <w:right w:val="none" w:sz="0" w:space="0" w:color="auto"/>
                                                              </w:divBdr>
                                                              <w:divsChild>
                                                                <w:div w:id="1113213690">
                                                                  <w:marLeft w:val="0"/>
                                                                  <w:marRight w:val="0"/>
                                                                  <w:marTop w:val="0"/>
                                                                  <w:marBottom w:val="0"/>
                                                                  <w:divBdr>
                                                                    <w:top w:val="none" w:sz="0" w:space="0" w:color="auto"/>
                                                                    <w:left w:val="none" w:sz="0" w:space="0" w:color="auto"/>
                                                                    <w:bottom w:val="none" w:sz="0" w:space="0" w:color="auto"/>
                                                                    <w:right w:val="none" w:sz="0" w:space="0" w:color="auto"/>
                                                                  </w:divBdr>
                                                                  <w:divsChild>
                                                                    <w:div w:id="74908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9970252">
                                                      <w:marLeft w:val="0"/>
                                                      <w:marRight w:val="0"/>
                                                      <w:marTop w:val="0"/>
                                                      <w:marBottom w:val="0"/>
                                                      <w:divBdr>
                                                        <w:top w:val="none" w:sz="0" w:space="0" w:color="auto"/>
                                                        <w:left w:val="none" w:sz="0" w:space="0" w:color="auto"/>
                                                        <w:bottom w:val="none" w:sz="0" w:space="0" w:color="auto"/>
                                                        <w:right w:val="none" w:sz="0" w:space="0" w:color="auto"/>
                                                      </w:divBdr>
                                                      <w:divsChild>
                                                        <w:div w:id="2068213579">
                                                          <w:marLeft w:val="0"/>
                                                          <w:marRight w:val="0"/>
                                                          <w:marTop w:val="0"/>
                                                          <w:marBottom w:val="0"/>
                                                          <w:divBdr>
                                                            <w:top w:val="none" w:sz="0" w:space="0" w:color="auto"/>
                                                            <w:left w:val="none" w:sz="0" w:space="0" w:color="auto"/>
                                                            <w:bottom w:val="none" w:sz="0" w:space="0" w:color="auto"/>
                                                            <w:right w:val="none" w:sz="0" w:space="0" w:color="auto"/>
                                                          </w:divBdr>
                                                          <w:divsChild>
                                                            <w:div w:id="1127241430">
                                                              <w:marLeft w:val="0"/>
                                                              <w:marRight w:val="0"/>
                                                              <w:marTop w:val="0"/>
                                                              <w:marBottom w:val="0"/>
                                                              <w:divBdr>
                                                                <w:top w:val="none" w:sz="0" w:space="0" w:color="auto"/>
                                                                <w:left w:val="none" w:sz="0" w:space="0" w:color="auto"/>
                                                                <w:bottom w:val="none" w:sz="0" w:space="0" w:color="auto"/>
                                                                <w:right w:val="none" w:sz="0" w:space="0" w:color="auto"/>
                                                              </w:divBdr>
                                                              <w:divsChild>
                                                                <w:div w:id="1123304234">
                                                                  <w:marLeft w:val="0"/>
                                                                  <w:marRight w:val="0"/>
                                                                  <w:marTop w:val="0"/>
                                                                  <w:marBottom w:val="0"/>
                                                                  <w:divBdr>
                                                                    <w:top w:val="none" w:sz="0" w:space="0" w:color="auto"/>
                                                                    <w:left w:val="none" w:sz="0" w:space="0" w:color="auto"/>
                                                                    <w:bottom w:val="none" w:sz="0" w:space="0" w:color="auto"/>
                                                                    <w:right w:val="none" w:sz="0" w:space="0" w:color="auto"/>
                                                                  </w:divBdr>
                                                                  <w:divsChild>
                                                                    <w:div w:id="29570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9145174">
                                                      <w:marLeft w:val="0"/>
                                                      <w:marRight w:val="0"/>
                                                      <w:marTop w:val="0"/>
                                                      <w:marBottom w:val="0"/>
                                                      <w:divBdr>
                                                        <w:top w:val="none" w:sz="0" w:space="0" w:color="auto"/>
                                                        <w:left w:val="none" w:sz="0" w:space="0" w:color="auto"/>
                                                        <w:bottom w:val="none" w:sz="0" w:space="0" w:color="auto"/>
                                                        <w:right w:val="none" w:sz="0" w:space="0" w:color="auto"/>
                                                      </w:divBdr>
                                                      <w:divsChild>
                                                        <w:div w:id="1055009133">
                                                          <w:marLeft w:val="0"/>
                                                          <w:marRight w:val="0"/>
                                                          <w:marTop w:val="0"/>
                                                          <w:marBottom w:val="0"/>
                                                          <w:divBdr>
                                                            <w:top w:val="none" w:sz="0" w:space="0" w:color="auto"/>
                                                            <w:left w:val="none" w:sz="0" w:space="0" w:color="auto"/>
                                                            <w:bottom w:val="none" w:sz="0" w:space="0" w:color="auto"/>
                                                            <w:right w:val="none" w:sz="0" w:space="0" w:color="auto"/>
                                                          </w:divBdr>
                                                          <w:divsChild>
                                                            <w:div w:id="1302228801">
                                                              <w:marLeft w:val="0"/>
                                                              <w:marRight w:val="0"/>
                                                              <w:marTop w:val="0"/>
                                                              <w:marBottom w:val="0"/>
                                                              <w:divBdr>
                                                                <w:top w:val="none" w:sz="0" w:space="0" w:color="auto"/>
                                                                <w:left w:val="none" w:sz="0" w:space="0" w:color="auto"/>
                                                                <w:bottom w:val="none" w:sz="0" w:space="0" w:color="auto"/>
                                                                <w:right w:val="none" w:sz="0" w:space="0" w:color="auto"/>
                                                              </w:divBdr>
                                                              <w:divsChild>
                                                                <w:div w:id="504706661">
                                                                  <w:marLeft w:val="0"/>
                                                                  <w:marRight w:val="0"/>
                                                                  <w:marTop w:val="0"/>
                                                                  <w:marBottom w:val="0"/>
                                                                  <w:divBdr>
                                                                    <w:top w:val="none" w:sz="0" w:space="0" w:color="auto"/>
                                                                    <w:left w:val="none" w:sz="0" w:space="0" w:color="auto"/>
                                                                    <w:bottom w:val="none" w:sz="0" w:space="0" w:color="auto"/>
                                                                    <w:right w:val="none" w:sz="0" w:space="0" w:color="auto"/>
                                                                  </w:divBdr>
                                                                  <w:divsChild>
                                                                    <w:div w:id="58604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4944">
                                                      <w:marLeft w:val="0"/>
                                                      <w:marRight w:val="0"/>
                                                      <w:marTop w:val="0"/>
                                                      <w:marBottom w:val="0"/>
                                                      <w:divBdr>
                                                        <w:top w:val="none" w:sz="0" w:space="0" w:color="auto"/>
                                                        <w:left w:val="none" w:sz="0" w:space="0" w:color="auto"/>
                                                        <w:bottom w:val="none" w:sz="0" w:space="0" w:color="auto"/>
                                                        <w:right w:val="none" w:sz="0" w:space="0" w:color="auto"/>
                                                      </w:divBdr>
                                                      <w:divsChild>
                                                        <w:div w:id="637339301">
                                                          <w:marLeft w:val="0"/>
                                                          <w:marRight w:val="0"/>
                                                          <w:marTop w:val="0"/>
                                                          <w:marBottom w:val="0"/>
                                                          <w:divBdr>
                                                            <w:top w:val="none" w:sz="0" w:space="0" w:color="auto"/>
                                                            <w:left w:val="none" w:sz="0" w:space="0" w:color="auto"/>
                                                            <w:bottom w:val="none" w:sz="0" w:space="0" w:color="auto"/>
                                                            <w:right w:val="none" w:sz="0" w:space="0" w:color="auto"/>
                                                          </w:divBdr>
                                                          <w:divsChild>
                                                            <w:div w:id="765614274">
                                                              <w:marLeft w:val="0"/>
                                                              <w:marRight w:val="0"/>
                                                              <w:marTop w:val="0"/>
                                                              <w:marBottom w:val="0"/>
                                                              <w:divBdr>
                                                                <w:top w:val="none" w:sz="0" w:space="0" w:color="auto"/>
                                                                <w:left w:val="none" w:sz="0" w:space="0" w:color="auto"/>
                                                                <w:bottom w:val="none" w:sz="0" w:space="0" w:color="auto"/>
                                                                <w:right w:val="none" w:sz="0" w:space="0" w:color="auto"/>
                                                              </w:divBdr>
                                                              <w:divsChild>
                                                                <w:div w:id="942424340">
                                                                  <w:marLeft w:val="0"/>
                                                                  <w:marRight w:val="0"/>
                                                                  <w:marTop w:val="0"/>
                                                                  <w:marBottom w:val="0"/>
                                                                  <w:divBdr>
                                                                    <w:top w:val="none" w:sz="0" w:space="0" w:color="auto"/>
                                                                    <w:left w:val="none" w:sz="0" w:space="0" w:color="auto"/>
                                                                    <w:bottom w:val="none" w:sz="0" w:space="0" w:color="auto"/>
                                                                    <w:right w:val="none" w:sz="0" w:space="0" w:color="auto"/>
                                                                  </w:divBdr>
                                                                  <w:divsChild>
                                                                    <w:div w:id="1279989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6755005">
                                                      <w:marLeft w:val="0"/>
                                                      <w:marRight w:val="0"/>
                                                      <w:marTop w:val="0"/>
                                                      <w:marBottom w:val="0"/>
                                                      <w:divBdr>
                                                        <w:top w:val="none" w:sz="0" w:space="0" w:color="auto"/>
                                                        <w:left w:val="none" w:sz="0" w:space="0" w:color="auto"/>
                                                        <w:bottom w:val="none" w:sz="0" w:space="0" w:color="auto"/>
                                                        <w:right w:val="none" w:sz="0" w:space="0" w:color="auto"/>
                                                      </w:divBdr>
                                                      <w:divsChild>
                                                        <w:div w:id="1980724308">
                                                          <w:marLeft w:val="0"/>
                                                          <w:marRight w:val="0"/>
                                                          <w:marTop w:val="0"/>
                                                          <w:marBottom w:val="0"/>
                                                          <w:divBdr>
                                                            <w:top w:val="none" w:sz="0" w:space="0" w:color="auto"/>
                                                            <w:left w:val="none" w:sz="0" w:space="0" w:color="auto"/>
                                                            <w:bottom w:val="none" w:sz="0" w:space="0" w:color="auto"/>
                                                            <w:right w:val="none" w:sz="0" w:space="0" w:color="auto"/>
                                                          </w:divBdr>
                                                          <w:divsChild>
                                                            <w:div w:id="585577639">
                                                              <w:marLeft w:val="0"/>
                                                              <w:marRight w:val="0"/>
                                                              <w:marTop w:val="0"/>
                                                              <w:marBottom w:val="0"/>
                                                              <w:divBdr>
                                                                <w:top w:val="none" w:sz="0" w:space="0" w:color="auto"/>
                                                                <w:left w:val="none" w:sz="0" w:space="0" w:color="auto"/>
                                                                <w:bottom w:val="none" w:sz="0" w:space="0" w:color="auto"/>
                                                                <w:right w:val="none" w:sz="0" w:space="0" w:color="auto"/>
                                                              </w:divBdr>
                                                              <w:divsChild>
                                                                <w:div w:id="743995942">
                                                                  <w:marLeft w:val="0"/>
                                                                  <w:marRight w:val="0"/>
                                                                  <w:marTop w:val="0"/>
                                                                  <w:marBottom w:val="0"/>
                                                                  <w:divBdr>
                                                                    <w:top w:val="none" w:sz="0" w:space="0" w:color="auto"/>
                                                                    <w:left w:val="none" w:sz="0" w:space="0" w:color="auto"/>
                                                                    <w:bottom w:val="none" w:sz="0" w:space="0" w:color="auto"/>
                                                                    <w:right w:val="none" w:sz="0" w:space="0" w:color="auto"/>
                                                                  </w:divBdr>
                                                                  <w:divsChild>
                                                                    <w:div w:id="209389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0272514">
                                                      <w:marLeft w:val="0"/>
                                                      <w:marRight w:val="0"/>
                                                      <w:marTop w:val="0"/>
                                                      <w:marBottom w:val="0"/>
                                                      <w:divBdr>
                                                        <w:top w:val="none" w:sz="0" w:space="0" w:color="auto"/>
                                                        <w:left w:val="none" w:sz="0" w:space="0" w:color="auto"/>
                                                        <w:bottom w:val="none" w:sz="0" w:space="0" w:color="auto"/>
                                                        <w:right w:val="none" w:sz="0" w:space="0" w:color="auto"/>
                                                      </w:divBdr>
                                                      <w:divsChild>
                                                        <w:div w:id="965156670">
                                                          <w:marLeft w:val="0"/>
                                                          <w:marRight w:val="0"/>
                                                          <w:marTop w:val="0"/>
                                                          <w:marBottom w:val="0"/>
                                                          <w:divBdr>
                                                            <w:top w:val="none" w:sz="0" w:space="0" w:color="auto"/>
                                                            <w:left w:val="none" w:sz="0" w:space="0" w:color="auto"/>
                                                            <w:bottom w:val="none" w:sz="0" w:space="0" w:color="auto"/>
                                                            <w:right w:val="none" w:sz="0" w:space="0" w:color="auto"/>
                                                          </w:divBdr>
                                                          <w:divsChild>
                                                            <w:div w:id="1381127359">
                                                              <w:marLeft w:val="0"/>
                                                              <w:marRight w:val="0"/>
                                                              <w:marTop w:val="0"/>
                                                              <w:marBottom w:val="0"/>
                                                              <w:divBdr>
                                                                <w:top w:val="none" w:sz="0" w:space="0" w:color="auto"/>
                                                                <w:left w:val="none" w:sz="0" w:space="0" w:color="auto"/>
                                                                <w:bottom w:val="none" w:sz="0" w:space="0" w:color="auto"/>
                                                                <w:right w:val="none" w:sz="0" w:space="0" w:color="auto"/>
                                                              </w:divBdr>
                                                              <w:divsChild>
                                                                <w:div w:id="282466815">
                                                                  <w:marLeft w:val="0"/>
                                                                  <w:marRight w:val="0"/>
                                                                  <w:marTop w:val="0"/>
                                                                  <w:marBottom w:val="0"/>
                                                                  <w:divBdr>
                                                                    <w:top w:val="none" w:sz="0" w:space="0" w:color="auto"/>
                                                                    <w:left w:val="none" w:sz="0" w:space="0" w:color="auto"/>
                                                                    <w:bottom w:val="none" w:sz="0" w:space="0" w:color="auto"/>
                                                                    <w:right w:val="none" w:sz="0" w:space="0" w:color="auto"/>
                                                                  </w:divBdr>
                                                                  <w:divsChild>
                                                                    <w:div w:id="119311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593303">
                                                      <w:marLeft w:val="0"/>
                                                      <w:marRight w:val="0"/>
                                                      <w:marTop w:val="0"/>
                                                      <w:marBottom w:val="0"/>
                                                      <w:divBdr>
                                                        <w:top w:val="none" w:sz="0" w:space="0" w:color="auto"/>
                                                        <w:left w:val="none" w:sz="0" w:space="0" w:color="auto"/>
                                                        <w:bottom w:val="none" w:sz="0" w:space="0" w:color="auto"/>
                                                        <w:right w:val="none" w:sz="0" w:space="0" w:color="auto"/>
                                                      </w:divBdr>
                                                      <w:divsChild>
                                                        <w:div w:id="678701445">
                                                          <w:marLeft w:val="0"/>
                                                          <w:marRight w:val="0"/>
                                                          <w:marTop w:val="0"/>
                                                          <w:marBottom w:val="0"/>
                                                          <w:divBdr>
                                                            <w:top w:val="none" w:sz="0" w:space="0" w:color="auto"/>
                                                            <w:left w:val="none" w:sz="0" w:space="0" w:color="auto"/>
                                                            <w:bottom w:val="none" w:sz="0" w:space="0" w:color="auto"/>
                                                            <w:right w:val="none" w:sz="0" w:space="0" w:color="auto"/>
                                                          </w:divBdr>
                                                          <w:divsChild>
                                                            <w:div w:id="818309936">
                                                              <w:marLeft w:val="0"/>
                                                              <w:marRight w:val="0"/>
                                                              <w:marTop w:val="0"/>
                                                              <w:marBottom w:val="0"/>
                                                              <w:divBdr>
                                                                <w:top w:val="none" w:sz="0" w:space="0" w:color="auto"/>
                                                                <w:left w:val="none" w:sz="0" w:space="0" w:color="auto"/>
                                                                <w:bottom w:val="none" w:sz="0" w:space="0" w:color="auto"/>
                                                                <w:right w:val="none" w:sz="0" w:space="0" w:color="auto"/>
                                                              </w:divBdr>
                                                              <w:divsChild>
                                                                <w:div w:id="1868520469">
                                                                  <w:marLeft w:val="0"/>
                                                                  <w:marRight w:val="0"/>
                                                                  <w:marTop w:val="0"/>
                                                                  <w:marBottom w:val="0"/>
                                                                  <w:divBdr>
                                                                    <w:top w:val="none" w:sz="0" w:space="0" w:color="auto"/>
                                                                    <w:left w:val="none" w:sz="0" w:space="0" w:color="auto"/>
                                                                    <w:bottom w:val="none" w:sz="0" w:space="0" w:color="auto"/>
                                                                    <w:right w:val="none" w:sz="0" w:space="0" w:color="auto"/>
                                                                  </w:divBdr>
                                                                  <w:divsChild>
                                                                    <w:div w:id="562251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8342119">
                                                      <w:marLeft w:val="0"/>
                                                      <w:marRight w:val="0"/>
                                                      <w:marTop w:val="0"/>
                                                      <w:marBottom w:val="0"/>
                                                      <w:divBdr>
                                                        <w:top w:val="none" w:sz="0" w:space="0" w:color="auto"/>
                                                        <w:left w:val="none" w:sz="0" w:space="0" w:color="auto"/>
                                                        <w:bottom w:val="none" w:sz="0" w:space="0" w:color="auto"/>
                                                        <w:right w:val="none" w:sz="0" w:space="0" w:color="auto"/>
                                                      </w:divBdr>
                                                      <w:divsChild>
                                                        <w:div w:id="1925213549">
                                                          <w:marLeft w:val="0"/>
                                                          <w:marRight w:val="0"/>
                                                          <w:marTop w:val="0"/>
                                                          <w:marBottom w:val="0"/>
                                                          <w:divBdr>
                                                            <w:top w:val="none" w:sz="0" w:space="0" w:color="auto"/>
                                                            <w:left w:val="none" w:sz="0" w:space="0" w:color="auto"/>
                                                            <w:bottom w:val="none" w:sz="0" w:space="0" w:color="auto"/>
                                                            <w:right w:val="none" w:sz="0" w:space="0" w:color="auto"/>
                                                          </w:divBdr>
                                                          <w:divsChild>
                                                            <w:div w:id="853349394">
                                                              <w:marLeft w:val="0"/>
                                                              <w:marRight w:val="0"/>
                                                              <w:marTop w:val="0"/>
                                                              <w:marBottom w:val="0"/>
                                                              <w:divBdr>
                                                                <w:top w:val="none" w:sz="0" w:space="0" w:color="auto"/>
                                                                <w:left w:val="none" w:sz="0" w:space="0" w:color="auto"/>
                                                                <w:bottom w:val="none" w:sz="0" w:space="0" w:color="auto"/>
                                                                <w:right w:val="none" w:sz="0" w:space="0" w:color="auto"/>
                                                              </w:divBdr>
                                                              <w:divsChild>
                                                                <w:div w:id="98107693">
                                                                  <w:marLeft w:val="0"/>
                                                                  <w:marRight w:val="0"/>
                                                                  <w:marTop w:val="0"/>
                                                                  <w:marBottom w:val="0"/>
                                                                  <w:divBdr>
                                                                    <w:top w:val="none" w:sz="0" w:space="0" w:color="auto"/>
                                                                    <w:left w:val="none" w:sz="0" w:space="0" w:color="auto"/>
                                                                    <w:bottom w:val="none" w:sz="0" w:space="0" w:color="auto"/>
                                                                    <w:right w:val="none" w:sz="0" w:space="0" w:color="auto"/>
                                                                  </w:divBdr>
                                                                  <w:divsChild>
                                                                    <w:div w:id="734935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2495014">
                                                      <w:marLeft w:val="0"/>
                                                      <w:marRight w:val="0"/>
                                                      <w:marTop w:val="0"/>
                                                      <w:marBottom w:val="0"/>
                                                      <w:divBdr>
                                                        <w:top w:val="none" w:sz="0" w:space="0" w:color="auto"/>
                                                        <w:left w:val="none" w:sz="0" w:space="0" w:color="auto"/>
                                                        <w:bottom w:val="none" w:sz="0" w:space="0" w:color="auto"/>
                                                        <w:right w:val="none" w:sz="0" w:space="0" w:color="auto"/>
                                                      </w:divBdr>
                                                      <w:divsChild>
                                                        <w:div w:id="2134051440">
                                                          <w:marLeft w:val="0"/>
                                                          <w:marRight w:val="0"/>
                                                          <w:marTop w:val="0"/>
                                                          <w:marBottom w:val="0"/>
                                                          <w:divBdr>
                                                            <w:top w:val="none" w:sz="0" w:space="0" w:color="auto"/>
                                                            <w:left w:val="none" w:sz="0" w:space="0" w:color="auto"/>
                                                            <w:bottom w:val="none" w:sz="0" w:space="0" w:color="auto"/>
                                                            <w:right w:val="none" w:sz="0" w:space="0" w:color="auto"/>
                                                          </w:divBdr>
                                                          <w:divsChild>
                                                            <w:div w:id="1599286982">
                                                              <w:marLeft w:val="0"/>
                                                              <w:marRight w:val="0"/>
                                                              <w:marTop w:val="0"/>
                                                              <w:marBottom w:val="0"/>
                                                              <w:divBdr>
                                                                <w:top w:val="none" w:sz="0" w:space="0" w:color="auto"/>
                                                                <w:left w:val="none" w:sz="0" w:space="0" w:color="auto"/>
                                                                <w:bottom w:val="none" w:sz="0" w:space="0" w:color="auto"/>
                                                                <w:right w:val="none" w:sz="0" w:space="0" w:color="auto"/>
                                                              </w:divBdr>
                                                              <w:divsChild>
                                                                <w:div w:id="962923206">
                                                                  <w:marLeft w:val="0"/>
                                                                  <w:marRight w:val="0"/>
                                                                  <w:marTop w:val="0"/>
                                                                  <w:marBottom w:val="0"/>
                                                                  <w:divBdr>
                                                                    <w:top w:val="none" w:sz="0" w:space="0" w:color="auto"/>
                                                                    <w:left w:val="none" w:sz="0" w:space="0" w:color="auto"/>
                                                                    <w:bottom w:val="none" w:sz="0" w:space="0" w:color="auto"/>
                                                                    <w:right w:val="none" w:sz="0" w:space="0" w:color="auto"/>
                                                                  </w:divBdr>
                                                                  <w:divsChild>
                                                                    <w:div w:id="1163396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00114917">
                                  <w:marLeft w:val="0"/>
                                  <w:marRight w:val="0"/>
                                  <w:marTop w:val="0"/>
                                  <w:marBottom w:val="0"/>
                                  <w:divBdr>
                                    <w:top w:val="none" w:sz="0" w:space="0" w:color="auto"/>
                                    <w:left w:val="none" w:sz="0" w:space="0" w:color="auto"/>
                                    <w:bottom w:val="none" w:sz="0" w:space="0" w:color="auto"/>
                                    <w:right w:val="none" w:sz="0" w:space="0" w:color="auto"/>
                                  </w:divBdr>
                                  <w:divsChild>
                                    <w:div w:id="1146163299">
                                      <w:marLeft w:val="0"/>
                                      <w:marRight w:val="0"/>
                                      <w:marTop w:val="0"/>
                                      <w:marBottom w:val="0"/>
                                      <w:divBdr>
                                        <w:top w:val="none" w:sz="0" w:space="0" w:color="auto"/>
                                        <w:left w:val="none" w:sz="0" w:space="0" w:color="auto"/>
                                        <w:bottom w:val="none" w:sz="0" w:space="0" w:color="auto"/>
                                        <w:right w:val="none" w:sz="0" w:space="0" w:color="auto"/>
                                      </w:divBdr>
                                      <w:divsChild>
                                        <w:div w:id="1118526889">
                                          <w:marLeft w:val="0"/>
                                          <w:marRight w:val="0"/>
                                          <w:marTop w:val="0"/>
                                          <w:marBottom w:val="0"/>
                                          <w:divBdr>
                                            <w:top w:val="none" w:sz="0" w:space="0" w:color="auto"/>
                                            <w:left w:val="none" w:sz="0" w:space="0" w:color="auto"/>
                                            <w:bottom w:val="none" w:sz="0" w:space="0" w:color="auto"/>
                                            <w:right w:val="none" w:sz="0" w:space="0" w:color="auto"/>
                                          </w:divBdr>
                                          <w:divsChild>
                                            <w:div w:id="16128660">
                                              <w:marLeft w:val="0"/>
                                              <w:marRight w:val="0"/>
                                              <w:marTop w:val="0"/>
                                              <w:marBottom w:val="0"/>
                                              <w:divBdr>
                                                <w:top w:val="none" w:sz="0" w:space="0" w:color="auto"/>
                                                <w:left w:val="none" w:sz="0" w:space="0" w:color="auto"/>
                                                <w:bottom w:val="none" w:sz="0" w:space="0" w:color="auto"/>
                                                <w:right w:val="none" w:sz="0" w:space="0" w:color="auto"/>
                                              </w:divBdr>
                                              <w:divsChild>
                                                <w:div w:id="709649772">
                                                  <w:marLeft w:val="0"/>
                                                  <w:marRight w:val="0"/>
                                                  <w:marTop w:val="0"/>
                                                  <w:marBottom w:val="0"/>
                                                  <w:divBdr>
                                                    <w:top w:val="none" w:sz="0" w:space="0" w:color="auto"/>
                                                    <w:left w:val="none" w:sz="0" w:space="0" w:color="auto"/>
                                                    <w:bottom w:val="none" w:sz="0" w:space="0" w:color="auto"/>
                                                    <w:right w:val="none" w:sz="0" w:space="0" w:color="auto"/>
                                                  </w:divBdr>
                                                  <w:divsChild>
                                                    <w:div w:id="380175633">
                                                      <w:marLeft w:val="0"/>
                                                      <w:marRight w:val="0"/>
                                                      <w:marTop w:val="0"/>
                                                      <w:marBottom w:val="0"/>
                                                      <w:divBdr>
                                                        <w:top w:val="none" w:sz="0" w:space="0" w:color="auto"/>
                                                        <w:left w:val="none" w:sz="0" w:space="0" w:color="auto"/>
                                                        <w:bottom w:val="none" w:sz="0" w:space="0" w:color="auto"/>
                                                        <w:right w:val="none" w:sz="0" w:space="0" w:color="auto"/>
                                                      </w:divBdr>
                                                      <w:divsChild>
                                                        <w:div w:id="191498344">
                                                          <w:marLeft w:val="0"/>
                                                          <w:marRight w:val="0"/>
                                                          <w:marTop w:val="0"/>
                                                          <w:marBottom w:val="0"/>
                                                          <w:divBdr>
                                                            <w:top w:val="none" w:sz="0" w:space="0" w:color="auto"/>
                                                            <w:left w:val="none" w:sz="0" w:space="0" w:color="auto"/>
                                                            <w:bottom w:val="none" w:sz="0" w:space="0" w:color="auto"/>
                                                            <w:right w:val="none" w:sz="0" w:space="0" w:color="auto"/>
                                                          </w:divBdr>
                                                          <w:divsChild>
                                                            <w:div w:id="1109205795">
                                                              <w:marLeft w:val="0"/>
                                                              <w:marRight w:val="0"/>
                                                              <w:marTop w:val="0"/>
                                                              <w:marBottom w:val="0"/>
                                                              <w:divBdr>
                                                                <w:top w:val="none" w:sz="0" w:space="0" w:color="auto"/>
                                                                <w:left w:val="none" w:sz="0" w:space="0" w:color="auto"/>
                                                                <w:bottom w:val="none" w:sz="0" w:space="0" w:color="auto"/>
                                                                <w:right w:val="none" w:sz="0" w:space="0" w:color="auto"/>
                                                              </w:divBdr>
                                                              <w:divsChild>
                                                                <w:div w:id="1623152561">
                                                                  <w:marLeft w:val="0"/>
                                                                  <w:marRight w:val="0"/>
                                                                  <w:marTop w:val="0"/>
                                                                  <w:marBottom w:val="0"/>
                                                                  <w:divBdr>
                                                                    <w:top w:val="none" w:sz="0" w:space="0" w:color="auto"/>
                                                                    <w:left w:val="none" w:sz="0" w:space="0" w:color="auto"/>
                                                                    <w:bottom w:val="none" w:sz="0" w:space="0" w:color="auto"/>
                                                                    <w:right w:val="none" w:sz="0" w:space="0" w:color="auto"/>
                                                                  </w:divBdr>
                                                                  <w:divsChild>
                                                                    <w:div w:id="789009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2239253">
                                                      <w:marLeft w:val="0"/>
                                                      <w:marRight w:val="0"/>
                                                      <w:marTop w:val="0"/>
                                                      <w:marBottom w:val="0"/>
                                                      <w:divBdr>
                                                        <w:top w:val="none" w:sz="0" w:space="0" w:color="auto"/>
                                                        <w:left w:val="none" w:sz="0" w:space="0" w:color="auto"/>
                                                        <w:bottom w:val="none" w:sz="0" w:space="0" w:color="auto"/>
                                                        <w:right w:val="none" w:sz="0" w:space="0" w:color="auto"/>
                                                      </w:divBdr>
                                                      <w:divsChild>
                                                        <w:div w:id="582958971">
                                                          <w:marLeft w:val="0"/>
                                                          <w:marRight w:val="0"/>
                                                          <w:marTop w:val="0"/>
                                                          <w:marBottom w:val="0"/>
                                                          <w:divBdr>
                                                            <w:top w:val="none" w:sz="0" w:space="0" w:color="auto"/>
                                                            <w:left w:val="none" w:sz="0" w:space="0" w:color="auto"/>
                                                            <w:bottom w:val="none" w:sz="0" w:space="0" w:color="auto"/>
                                                            <w:right w:val="none" w:sz="0" w:space="0" w:color="auto"/>
                                                          </w:divBdr>
                                                          <w:divsChild>
                                                            <w:div w:id="331612287">
                                                              <w:marLeft w:val="0"/>
                                                              <w:marRight w:val="0"/>
                                                              <w:marTop w:val="0"/>
                                                              <w:marBottom w:val="0"/>
                                                              <w:divBdr>
                                                                <w:top w:val="none" w:sz="0" w:space="0" w:color="auto"/>
                                                                <w:left w:val="none" w:sz="0" w:space="0" w:color="auto"/>
                                                                <w:bottom w:val="none" w:sz="0" w:space="0" w:color="auto"/>
                                                                <w:right w:val="none" w:sz="0" w:space="0" w:color="auto"/>
                                                              </w:divBdr>
                                                              <w:divsChild>
                                                                <w:div w:id="1638681325">
                                                                  <w:marLeft w:val="0"/>
                                                                  <w:marRight w:val="0"/>
                                                                  <w:marTop w:val="0"/>
                                                                  <w:marBottom w:val="0"/>
                                                                  <w:divBdr>
                                                                    <w:top w:val="none" w:sz="0" w:space="0" w:color="auto"/>
                                                                    <w:left w:val="none" w:sz="0" w:space="0" w:color="auto"/>
                                                                    <w:bottom w:val="none" w:sz="0" w:space="0" w:color="auto"/>
                                                                    <w:right w:val="none" w:sz="0" w:space="0" w:color="auto"/>
                                                                  </w:divBdr>
                                                                  <w:divsChild>
                                                                    <w:div w:id="1019548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8910009">
                                                      <w:marLeft w:val="0"/>
                                                      <w:marRight w:val="0"/>
                                                      <w:marTop w:val="0"/>
                                                      <w:marBottom w:val="0"/>
                                                      <w:divBdr>
                                                        <w:top w:val="none" w:sz="0" w:space="0" w:color="auto"/>
                                                        <w:left w:val="none" w:sz="0" w:space="0" w:color="auto"/>
                                                        <w:bottom w:val="none" w:sz="0" w:space="0" w:color="auto"/>
                                                        <w:right w:val="none" w:sz="0" w:space="0" w:color="auto"/>
                                                      </w:divBdr>
                                                      <w:divsChild>
                                                        <w:div w:id="793404194">
                                                          <w:marLeft w:val="0"/>
                                                          <w:marRight w:val="0"/>
                                                          <w:marTop w:val="0"/>
                                                          <w:marBottom w:val="0"/>
                                                          <w:divBdr>
                                                            <w:top w:val="none" w:sz="0" w:space="0" w:color="auto"/>
                                                            <w:left w:val="none" w:sz="0" w:space="0" w:color="auto"/>
                                                            <w:bottom w:val="none" w:sz="0" w:space="0" w:color="auto"/>
                                                            <w:right w:val="none" w:sz="0" w:space="0" w:color="auto"/>
                                                          </w:divBdr>
                                                          <w:divsChild>
                                                            <w:div w:id="550187576">
                                                              <w:marLeft w:val="0"/>
                                                              <w:marRight w:val="0"/>
                                                              <w:marTop w:val="0"/>
                                                              <w:marBottom w:val="0"/>
                                                              <w:divBdr>
                                                                <w:top w:val="none" w:sz="0" w:space="0" w:color="auto"/>
                                                                <w:left w:val="none" w:sz="0" w:space="0" w:color="auto"/>
                                                                <w:bottom w:val="none" w:sz="0" w:space="0" w:color="auto"/>
                                                                <w:right w:val="none" w:sz="0" w:space="0" w:color="auto"/>
                                                              </w:divBdr>
                                                              <w:divsChild>
                                                                <w:div w:id="583488989">
                                                                  <w:marLeft w:val="0"/>
                                                                  <w:marRight w:val="0"/>
                                                                  <w:marTop w:val="0"/>
                                                                  <w:marBottom w:val="0"/>
                                                                  <w:divBdr>
                                                                    <w:top w:val="none" w:sz="0" w:space="0" w:color="auto"/>
                                                                    <w:left w:val="none" w:sz="0" w:space="0" w:color="auto"/>
                                                                    <w:bottom w:val="none" w:sz="0" w:space="0" w:color="auto"/>
                                                                    <w:right w:val="none" w:sz="0" w:space="0" w:color="auto"/>
                                                                  </w:divBdr>
                                                                  <w:divsChild>
                                                                    <w:div w:id="81287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679320">
                                                      <w:marLeft w:val="0"/>
                                                      <w:marRight w:val="0"/>
                                                      <w:marTop w:val="0"/>
                                                      <w:marBottom w:val="0"/>
                                                      <w:divBdr>
                                                        <w:top w:val="none" w:sz="0" w:space="0" w:color="auto"/>
                                                        <w:left w:val="none" w:sz="0" w:space="0" w:color="auto"/>
                                                        <w:bottom w:val="none" w:sz="0" w:space="0" w:color="auto"/>
                                                        <w:right w:val="none" w:sz="0" w:space="0" w:color="auto"/>
                                                      </w:divBdr>
                                                      <w:divsChild>
                                                        <w:div w:id="84303714">
                                                          <w:marLeft w:val="0"/>
                                                          <w:marRight w:val="0"/>
                                                          <w:marTop w:val="0"/>
                                                          <w:marBottom w:val="0"/>
                                                          <w:divBdr>
                                                            <w:top w:val="none" w:sz="0" w:space="0" w:color="auto"/>
                                                            <w:left w:val="none" w:sz="0" w:space="0" w:color="auto"/>
                                                            <w:bottom w:val="none" w:sz="0" w:space="0" w:color="auto"/>
                                                            <w:right w:val="none" w:sz="0" w:space="0" w:color="auto"/>
                                                          </w:divBdr>
                                                          <w:divsChild>
                                                            <w:div w:id="867303898">
                                                              <w:marLeft w:val="0"/>
                                                              <w:marRight w:val="0"/>
                                                              <w:marTop w:val="0"/>
                                                              <w:marBottom w:val="0"/>
                                                              <w:divBdr>
                                                                <w:top w:val="none" w:sz="0" w:space="0" w:color="auto"/>
                                                                <w:left w:val="none" w:sz="0" w:space="0" w:color="auto"/>
                                                                <w:bottom w:val="none" w:sz="0" w:space="0" w:color="auto"/>
                                                                <w:right w:val="none" w:sz="0" w:space="0" w:color="auto"/>
                                                              </w:divBdr>
                                                              <w:divsChild>
                                                                <w:div w:id="878517651">
                                                                  <w:marLeft w:val="0"/>
                                                                  <w:marRight w:val="0"/>
                                                                  <w:marTop w:val="0"/>
                                                                  <w:marBottom w:val="0"/>
                                                                  <w:divBdr>
                                                                    <w:top w:val="none" w:sz="0" w:space="0" w:color="auto"/>
                                                                    <w:left w:val="none" w:sz="0" w:space="0" w:color="auto"/>
                                                                    <w:bottom w:val="none" w:sz="0" w:space="0" w:color="auto"/>
                                                                    <w:right w:val="none" w:sz="0" w:space="0" w:color="auto"/>
                                                                  </w:divBdr>
                                                                  <w:divsChild>
                                                                    <w:div w:id="2020889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735186">
                                                      <w:marLeft w:val="0"/>
                                                      <w:marRight w:val="0"/>
                                                      <w:marTop w:val="0"/>
                                                      <w:marBottom w:val="0"/>
                                                      <w:divBdr>
                                                        <w:top w:val="none" w:sz="0" w:space="0" w:color="auto"/>
                                                        <w:left w:val="none" w:sz="0" w:space="0" w:color="auto"/>
                                                        <w:bottom w:val="none" w:sz="0" w:space="0" w:color="auto"/>
                                                        <w:right w:val="none" w:sz="0" w:space="0" w:color="auto"/>
                                                      </w:divBdr>
                                                      <w:divsChild>
                                                        <w:div w:id="737366216">
                                                          <w:marLeft w:val="0"/>
                                                          <w:marRight w:val="0"/>
                                                          <w:marTop w:val="0"/>
                                                          <w:marBottom w:val="0"/>
                                                          <w:divBdr>
                                                            <w:top w:val="none" w:sz="0" w:space="0" w:color="auto"/>
                                                            <w:left w:val="none" w:sz="0" w:space="0" w:color="auto"/>
                                                            <w:bottom w:val="none" w:sz="0" w:space="0" w:color="auto"/>
                                                            <w:right w:val="none" w:sz="0" w:space="0" w:color="auto"/>
                                                          </w:divBdr>
                                                          <w:divsChild>
                                                            <w:div w:id="1097824142">
                                                              <w:marLeft w:val="0"/>
                                                              <w:marRight w:val="0"/>
                                                              <w:marTop w:val="0"/>
                                                              <w:marBottom w:val="0"/>
                                                              <w:divBdr>
                                                                <w:top w:val="none" w:sz="0" w:space="0" w:color="auto"/>
                                                                <w:left w:val="none" w:sz="0" w:space="0" w:color="auto"/>
                                                                <w:bottom w:val="none" w:sz="0" w:space="0" w:color="auto"/>
                                                                <w:right w:val="none" w:sz="0" w:space="0" w:color="auto"/>
                                                              </w:divBdr>
                                                              <w:divsChild>
                                                                <w:div w:id="1098401939">
                                                                  <w:marLeft w:val="0"/>
                                                                  <w:marRight w:val="0"/>
                                                                  <w:marTop w:val="0"/>
                                                                  <w:marBottom w:val="0"/>
                                                                  <w:divBdr>
                                                                    <w:top w:val="none" w:sz="0" w:space="0" w:color="auto"/>
                                                                    <w:left w:val="none" w:sz="0" w:space="0" w:color="auto"/>
                                                                    <w:bottom w:val="none" w:sz="0" w:space="0" w:color="auto"/>
                                                                    <w:right w:val="none" w:sz="0" w:space="0" w:color="auto"/>
                                                                  </w:divBdr>
                                                                  <w:divsChild>
                                                                    <w:div w:id="1972591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8870986">
                                                      <w:marLeft w:val="0"/>
                                                      <w:marRight w:val="0"/>
                                                      <w:marTop w:val="0"/>
                                                      <w:marBottom w:val="0"/>
                                                      <w:divBdr>
                                                        <w:top w:val="none" w:sz="0" w:space="0" w:color="auto"/>
                                                        <w:left w:val="none" w:sz="0" w:space="0" w:color="auto"/>
                                                        <w:bottom w:val="none" w:sz="0" w:space="0" w:color="auto"/>
                                                        <w:right w:val="none" w:sz="0" w:space="0" w:color="auto"/>
                                                      </w:divBdr>
                                                      <w:divsChild>
                                                        <w:div w:id="1748453435">
                                                          <w:marLeft w:val="0"/>
                                                          <w:marRight w:val="0"/>
                                                          <w:marTop w:val="0"/>
                                                          <w:marBottom w:val="0"/>
                                                          <w:divBdr>
                                                            <w:top w:val="none" w:sz="0" w:space="0" w:color="auto"/>
                                                            <w:left w:val="none" w:sz="0" w:space="0" w:color="auto"/>
                                                            <w:bottom w:val="none" w:sz="0" w:space="0" w:color="auto"/>
                                                            <w:right w:val="none" w:sz="0" w:space="0" w:color="auto"/>
                                                          </w:divBdr>
                                                          <w:divsChild>
                                                            <w:div w:id="472406752">
                                                              <w:marLeft w:val="0"/>
                                                              <w:marRight w:val="0"/>
                                                              <w:marTop w:val="0"/>
                                                              <w:marBottom w:val="0"/>
                                                              <w:divBdr>
                                                                <w:top w:val="none" w:sz="0" w:space="0" w:color="auto"/>
                                                                <w:left w:val="none" w:sz="0" w:space="0" w:color="auto"/>
                                                                <w:bottom w:val="none" w:sz="0" w:space="0" w:color="auto"/>
                                                                <w:right w:val="none" w:sz="0" w:space="0" w:color="auto"/>
                                                              </w:divBdr>
                                                              <w:divsChild>
                                                                <w:div w:id="959147553">
                                                                  <w:marLeft w:val="0"/>
                                                                  <w:marRight w:val="0"/>
                                                                  <w:marTop w:val="0"/>
                                                                  <w:marBottom w:val="0"/>
                                                                  <w:divBdr>
                                                                    <w:top w:val="none" w:sz="0" w:space="0" w:color="auto"/>
                                                                    <w:left w:val="none" w:sz="0" w:space="0" w:color="auto"/>
                                                                    <w:bottom w:val="none" w:sz="0" w:space="0" w:color="auto"/>
                                                                    <w:right w:val="none" w:sz="0" w:space="0" w:color="auto"/>
                                                                  </w:divBdr>
                                                                  <w:divsChild>
                                                                    <w:div w:id="2036730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5410322">
                                                      <w:marLeft w:val="0"/>
                                                      <w:marRight w:val="0"/>
                                                      <w:marTop w:val="0"/>
                                                      <w:marBottom w:val="0"/>
                                                      <w:divBdr>
                                                        <w:top w:val="none" w:sz="0" w:space="0" w:color="auto"/>
                                                        <w:left w:val="none" w:sz="0" w:space="0" w:color="auto"/>
                                                        <w:bottom w:val="none" w:sz="0" w:space="0" w:color="auto"/>
                                                        <w:right w:val="none" w:sz="0" w:space="0" w:color="auto"/>
                                                      </w:divBdr>
                                                      <w:divsChild>
                                                        <w:div w:id="256059640">
                                                          <w:marLeft w:val="0"/>
                                                          <w:marRight w:val="0"/>
                                                          <w:marTop w:val="0"/>
                                                          <w:marBottom w:val="0"/>
                                                          <w:divBdr>
                                                            <w:top w:val="none" w:sz="0" w:space="0" w:color="auto"/>
                                                            <w:left w:val="none" w:sz="0" w:space="0" w:color="auto"/>
                                                            <w:bottom w:val="none" w:sz="0" w:space="0" w:color="auto"/>
                                                            <w:right w:val="none" w:sz="0" w:space="0" w:color="auto"/>
                                                          </w:divBdr>
                                                          <w:divsChild>
                                                            <w:div w:id="714549104">
                                                              <w:marLeft w:val="0"/>
                                                              <w:marRight w:val="0"/>
                                                              <w:marTop w:val="0"/>
                                                              <w:marBottom w:val="0"/>
                                                              <w:divBdr>
                                                                <w:top w:val="none" w:sz="0" w:space="0" w:color="auto"/>
                                                                <w:left w:val="none" w:sz="0" w:space="0" w:color="auto"/>
                                                                <w:bottom w:val="none" w:sz="0" w:space="0" w:color="auto"/>
                                                                <w:right w:val="none" w:sz="0" w:space="0" w:color="auto"/>
                                                              </w:divBdr>
                                                              <w:divsChild>
                                                                <w:div w:id="166748108">
                                                                  <w:marLeft w:val="0"/>
                                                                  <w:marRight w:val="0"/>
                                                                  <w:marTop w:val="0"/>
                                                                  <w:marBottom w:val="0"/>
                                                                  <w:divBdr>
                                                                    <w:top w:val="none" w:sz="0" w:space="0" w:color="auto"/>
                                                                    <w:left w:val="none" w:sz="0" w:space="0" w:color="auto"/>
                                                                    <w:bottom w:val="none" w:sz="0" w:space="0" w:color="auto"/>
                                                                    <w:right w:val="none" w:sz="0" w:space="0" w:color="auto"/>
                                                                  </w:divBdr>
                                                                  <w:divsChild>
                                                                    <w:div w:id="1751343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965583">
                                                      <w:marLeft w:val="0"/>
                                                      <w:marRight w:val="0"/>
                                                      <w:marTop w:val="0"/>
                                                      <w:marBottom w:val="0"/>
                                                      <w:divBdr>
                                                        <w:top w:val="none" w:sz="0" w:space="0" w:color="auto"/>
                                                        <w:left w:val="none" w:sz="0" w:space="0" w:color="auto"/>
                                                        <w:bottom w:val="none" w:sz="0" w:space="0" w:color="auto"/>
                                                        <w:right w:val="none" w:sz="0" w:space="0" w:color="auto"/>
                                                      </w:divBdr>
                                                      <w:divsChild>
                                                        <w:div w:id="1146429903">
                                                          <w:marLeft w:val="0"/>
                                                          <w:marRight w:val="0"/>
                                                          <w:marTop w:val="0"/>
                                                          <w:marBottom w:val="0"/>
                                                          <w:divBdr>
                                                            <w:top w:val="none" w:sz="0" w:space="0" w:color="auto"/>
                                                            <w:left w:val="none" w:sz="0" w:space="0" w:color="auto"/>
                                                            <w:bottom w:val="none" w:sz="0" w:space="0" w:color="auto"/>
                                                            <w:right w:val="none" w:sz="0" w:space="0" w:color="auto"/>
                                                          </w:divBdr>
                                                          <w:divsChild>
                                                            <w:div w:id="1743061334">
                                                              <w:marLeft w:val="0"/>
                                                              <w:marRight w:val="0"/>
                                                              <w:marTop w:val="0"/>
                                                              <w:marBottom w:val="0"/>
                                                              <w:divBdr>
                                                                <w:top w:val="none" w:sz="0" w:space="0" w:color="auto"/>
                                                                <w:left w:val="none" w:sz="0" w:space="0" w:color="auto"/>
                                                                <w:bottom w:val="none" w:sz="0" w:space="0" w:color="auto"/>
                                                                <w:right w:val="none" w:sz="0" w:space="0" w:color="auto"/>
                                                              </w:divBdr>
                                                              <w:divsChild>
                                                                <w:div w:id="577062880">
                                                                  <w:marLeft w:val="0"/>
                                                                  <w:marRight w:val="0"/>
                                                                  <w:marTop w:val="0"/>
                                                                  <w:marBottom w:val="0"/>
                                                                  <w:divBdr>
                                                                    <w:top w:val="none" w:sz="0" w:space="0" w:color="auto"/>
                                                                    <w:left w:val="none" w:sz="0" w:space="0" w:color="auto"/>
                                                                    <w:bottom w:val="none" w:sz="0" w:space="0" w:color="auto"/>
                                                                    <w:right w:val="none" w:sz="0" w:space="0" w:color="auto"/>
                                                                  </w:divBdr>
                                                                  <w:divsChild>
                                                                    <w:div w:id="1682275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3877088">
                                                      <w:marLeft w:val="0"/>
                                                      <w:marRight w:val="0"/>
                                                      <w:marTop w:val="0"/>
                                                      <w:marBottom w:val="0"/>
                                                      <w:divBdr>
                                                        <w:top w:val="none" w:sz="0" w:space="0" w:color="auto"/>
                                                        <w:left w:val="none" w:sz="0" w:space="0" w:color="auto"/>
                                                        <w:bottom w:val="none" w:sz="0" w:space="0" w:color="auto"/>
                                                        <w:right w:val="none" w:sz="0" w:space="0" w:color="auto"/>
                                                      </w:divBdr>
                                                      <w:divsChild>
                                                        <w:div w:id="1484813599">
                                                          <w:marLeft w:val="0"/>
                                                          <w:marRight w:val="0"/>
                                                          <w:marTop w:val="0"/>
                                                          <w:marBottom w:val="0"/>
                                                          <w:divBdr>
                                                            <w:top w:val="none" w:sz="0" w:space="0" w:color="auto"/>
                                                            <w:left w:val="none" w:sz="0" w:space="0" w:color="auto"/>
                                                            <w:bottom w:val="none" w:sz="0" w:space="0" w:color="auto"/>
                                                            <w:right w:val="none" w:sz="0" w:space="0" w:color="auto"/>
                                                          </w:divBdr>
                                                          <w:divsChild>
                                                            <w:div w:id="1955406602">
                                                              <w:marLeft w:val="0"/>
                                                              <w:marRight w:val="0"/>
                                                              <w:marTop w:val="0"/>
                                                              <w:marBottom w:val="0"/>
                                                              <w:divBdr>
                                                                <w:top w:val="none" w:sz="0" w:space="0" w:color="auto"/>
                                                                <w:left w:val="none" w:sz="0" w:space="0" w:color="auto"/>
                                                                <w:bottom w:val="none" w:sz="0" w:space="0" w:color="auto"/>
                                                                <w:right w:val="none" w:sz="0" w:space="0" w:color="auto"/>
                                                              </w:divBdr>
                                                              <w:divsChild>
                                                                <w:div w:id="203520091">
                                                                  <w:marLeft w:val="0"/>
                                                                  <w:marRight w:val="0"/>
                                                                  <w:marTop w:val="0"/>
                                                                  <w:marBottom w:val="0"/>
                                                                  <w:divBdr>
                                                                    <w:top w:val="none" w:sz="0" w:space="0" w:color="auto"/>
                                                                    <w:left w:val="none" w:sz="0" w:space="0" w:color="auto"/>
                                                                    <w:bottom w:val="none" w:sz="0" w:space="0" w:color="auto"/>
                                                                    <w:right w:val="none" w:sz="0" w:space="0" w:color="auto"/>
                                                                  </w:divBdr>
                                                                  <w:divsChild>
                                                                    <w:div w:id="1024136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2741114">
                                                      <w:marLeft w:val="0"/>
                                                      <w:marRight w:val="0"/>
                                                      <w:marTop w:val="0"/>
                                                      <w:marBottom w:val="0"/>
                                                      <w:divBdr>
                                                        <w:top w:val="none" w:sz="0" w:space="0" w:color="auto"/>
                                                        <w:left w:val="none" w:sz="0" w:space="0" w:color="auto"/>
                                                        <w:bottom w:val="none" w:sz="0" w:space="0" w:color="auto"/>
                                                        <w:right w:val="none" w:sz="0" w:space="0" w:color="auto"/>
                                                      </w:divBdr>
                                                      <w:divsChild>
                                                        <w:div w:id="653991586">
                                                          <w:marLeft w:val="0"/>
                                                          <w:marRight w:val="0"/>
                                                          <w:marTop w:val="0"/>
                                                          <w:marBottom w:val="0"/>
                                                          <w:divBdr>
                                                            <w:top w:val="none" w:sz="0" w:space="0" w:color="auto"/>
                                                            <w:left w:val="none" w:sz="0" w:space="0" w:color="auto"/>
                                                            <w:bottom w:val="none" w:sz="0" w:space="0" w:color="auto"/>
                                                            <w:right w:val="none" w:sz="0" w:space="0" w:color="auto"/>
                                                          </w:divBdr>
                                                          <w:divsChild>
                                                            <w:div w:id="249312284">
                                                              <w:marLeft w:val="0"/>
                                                              <w:marRight w:val="0"/>
                                                              <w:marTop w:val="0"/>
                                                              <w:marBottom w:val="0"/>
                                                              <w:divBdr>
                                                                <w:top w:val="none" w:sz="0" w:space="0" w:color="auto"/>
                                                                <w:left w:val="none" w:sz="0" w:space="0" w:color="auto"/>
                                                                <w:bottom w:val="none" w:sz="0" w:space="0" w:color="auto"/>
                                                                <w:right w:val="none" w:sz="0" w:space="0" w:color="auto"/>
                                                              </w:divBdr>
                                                              <w:divsChild>
                                                                <w:div w:id="794103012">
                                                                  <w:marLeft w:val="0"/>
                                                                  <w:marRight w:val="0"/>
                                                                  <w:marTop w:val="0"/>
                                                                  <w:marBottom w:val="0"/>
                                                                  <w:divBdr>
                                                                    <w:top w:val="none" w:sz="0" w:space="0" w:color="auto"/>
                                                                    <w:left w:val="none" w:sz="0" w:space="0" w:color="auto"/>
                                                                    <w:bottom w:val="none" w:sz="0" w:space="0" w:color="auto"/>
                                                                    <w:right w:val="none" w:sz="0" w:space="0" w:color="auto"/>
                                                                  </w:divBdr>
                                                                  <w:divsChild>
                                                                    <w:div w:id="1441414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813749">
                                                      <w:marLeft w:val="0"/>
                                                      <w:marRight w:val="0"/>
                                                      <w:marTop w:val="0"/>
                                                      <w:marBottom w:val="0"/>
                                                      <w:divBdr>
                                                        <w:top w:val="none" w:sz="0" w:space="0" w:color="auto"/>
                                                        <w:left w:val="none" w:sz="0" w:space="0" w:color="auto"/>
                                                        <w:bottom w:val="none" w:sz="0" w:space="0" w:color="auto"/>
                                                        <w:right w:val="none" w:sz="0" w:space="0" w:color="auto"/>
                                                      </w:divBdr>
                                                      <w:divsChild>
                                                        <w:div w:id="497162135">
                                                          <w:marLeft w:val="0"/>
                                                          <w:marRight w:val="0"/>
                                                          <w:marTop w:val="0"/>
                                                          <w:marBottom w:val="0"/>
                                                          <w:divBdr>
                                                            <w:top w:val="none" w:sz="0" w:space="0" w:color="auto"/>
                                                            <w:left w:val="none" w:sz="0" w:space="0" w:color="auto"/>
                                                            <w:bottom w:val="none" w:sz="0" w:space="0" w:color="auto"/>
                                                            <w:right w:val="none" w:sz="0" w:space="0" w:color="auto"/>
                                                          </w:divBdr>
                                                          <w:divsChild>
                                                            <w:div w:id="666638328">
                                                              <w:marLeft w:val="0"/>
                                                              <w:marRight w:val="0"/>
                                                              <w:marTop w:val="0"/>
                                                              <w:marBottom w:val="0"/>
                                                              <w:divBdr>
                                                                <w:top w:val="none" w:sz="0" w:space="0" w:color="auto"/>
                                                                <w:left w:val="none" w:sz="0" w:space="0" w:color="auto"/>
                                                                <w:bottom w:val="none" w:sz="0" w:space="0" w:color="auto"/>
                                                                <w:right w:val="none" w:sz="0" w:space="0" w:color="auto"/>
                                                              </w:divBdr>
                                                              <w:divsChild>
                                                                <w:div w:id="1283347886">
                                                                  <w:marLeft w:val="0"/>
                                                                  <w:marRight w:val="0"/>
                                                                  <w:marTop w:val="0"/>
                                                                  <w:marBottom w:val="0"/>
                                                                  <w:divBdr>
                                                                    <w:top w:val="none" w:sz="0" w:space="0" w:color="auto"/>
                                                                    <w:left w:val="none" w:sz="0" w:space="0" w:color="auto"/>
                                                                    <w:bottom w:val="none" w:sz="0" w:space="0" w:color="auto"/>
                                                                    <w:right w:val="none" w:sz="0" w:space="0" w:color="auto"/>
                                                                  </w:divBdr>
                                                                  <w:divsChild>
                                                                    <w:div w:id="918977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4514826">
                                                      <w:marLeft w:val="0"/>
                                                      <w:marRight w:val="0"/>
                                                      <w:marTop w:val="0"/>
                                                      <w:marBottom w:val="0"/>
                                                      <w:divBdr>
                                                        <w:top w:val="none" w:sz="0" w:space="0" w:color="auto"/>
                                                        <w:left w:val="none" w:sz="0" w:space="0" w:color="auto"/>
                                                        <w:bottom w:val="none" w:sz="0" w:space="0" w:color="auto"/>
                                                        <w:right w:val="none" w:sz="0" w:space="0" w:color="auto"/>
                                                      </w:divBdr>
                                                      <w:divsChild>
                                                        <w:div w:id="752121353">
                                                          <w:marLeft w:val="0"/>
                                                          <w:marRight w:val="0"/>
                                                          <w:marTop w:val="0"/>
                                                          <w:marBottom w:val="0"/>
                                                          <w:divBdr>
                                                            <w:top w:val="none" w:sz="0" w:space="0" w:color="auto"/>
                                                            <w:left w:val="none" w:sz="0" w:space="0" w:color="auto"/>
                                                            <w:bottom w:val="none" w:sz="0" w:space="0" w:color="auto"/>
                                                            <w:right w:val="none" w:sz="0" w:space="0" w:color="auto"/>
                                                          </w:divBdr>
                                                          <w:divsChild>
                                                            <w:div w:id="1392458560">
                                                              <w:marLeft w:val="0"/>
                                                              <w:marRight w:val="0"/>
                                                              <w:marTop w:val="0"/>
                                                              <w:marBottom w:val="0"/>
                                                              <w:divBdr>
                                                                <w:top w:val="none" w:sz="0" w:space="0" w:color="auto"/>
                                                                <w:left w:val="none" w:sz="0" w:space="0" w:color="auto"/>
                                                                <w:bottom w:val="none" w:sz="0" w:space="0" w:color="auto"/>
                                                                <w:right w:val="none" w:sz="0" w:space="0" w:color="auto"/>
                                                              </w:divBdr>
                                                              <w:divsChild>
                                                                <w:div w:id="1666857099">
                                                                  <w:marLeft w:val="0"/>
                                                                  <w:marRight w:val="0"/>
                                                                  <w:marTop w:val="0"/>
                                                                  <w:marBottom w:val="0"/>
                                                                  <w:divBdr>
                                                                    <w:top w:val="none" w:sz="0" w:space="0" w:color="auto"/>
                                                                    <w:left w:val="none" w:sz="0" w:space="0" w:color="auto"/>
                                                                    <w:bottom w:val="none" w:sz="0" w:space="0" w:color="auto"/>
                                                                    <w:right w:val="none" w:sz="0" w:space="0" w:color="auto"/>
                                                                  </w:divBdr>
                                                                  <w:divsChild>
                                                                    <w:div w:id="401873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4959913">
                                                      <w:marLeft w:val="0"/>
                                                      <w:marRight w:val="0"/>
                                                      <w:marTop w:val="0"/>
                                                      <w:marBottom w:val="0"/>
                                                      <w:divBdr>
                                                        <w:top w:val="none" w:sz="0" w:space="0" w:color="auto"/>
                                                        <w:left w:val="none" w:sz="0" w:space="0" w:color="auto"/>
                                                        <w:bottom w:val="none" w:sz="0" w:space="0" w:color="auto"/>
                                                        <w:right w:val="none" w:sz="0" w:space="0" w:color="auto"/>
                                                      </w:divBdr>
                                                      <w:divsChild>
                                                        <w:div w:id="844637713">
                                                          <w:marLeft w:val="0"/>
                                                          <w:marRight w:val="0"/>
                                                          <w:marTop w:val="0"/>
                                                          <w:marBottom w:val="0"/>
                                                          <w:divBdr>
                                                            <w:top w:val="none" w:sz="0" w:space="0" w:color="auto"/>
                                                            <w:left w:val="none" w:sz="0" w:space="0" w:color="auto"/>
                                                            <w:bottom w:val="none" w:sz="0" w:space="0" w:color="auto"/>
                                                            <w:right w:val="none" w:sz="0" w:space="0" w:color="auto"/>
                                                          </w:divBdr>
                                                          <w:divsChild>
                                                            <w:div w:id="675694758">
                                                              <w:marLeft w:val="0"/>
                                                              <w:marRight w:val="0"/>
                                                              <w:marTop w:val="0"/>
                                                              <w:marBottom w:val="0"/>
                                                              <w:divBdr>
                                                                <w:top w:val="none" w:sz="0" w:space="0" w:color="auto"/>
                                                                <w:left w:val="none" w:sz="0" w:space="0" w:color="auto"/>
                                                                <w:bottom w:val="none" w:sz="0" w:space="0" w:color="auto"/>
                                                                <w:right w:val="none" w:sz="0" w:space="0" w:color="auto"/>
                                                              </w:divBdr>
                                                              <w:divsChild>
                                                                <w:div w:id="1408766578">
                                                                  <w:marLeft w:val="0"/>
                                                                  <w:marRight w:val="0"/>
                                                                  <w:marTop w:val="0"/>
                                                                  <w:marBottom w:val="0"/>
                                                                  <w:divBdr>
                                                                    <w:top w:val="none" w:sz="0" w:space="0" w:color="auto"/>
                                                                    <w:left w:val="none" w:sz="0" w:space="0" w:color="auto"/>
                                                                    <w:bottom w:val="none" w:sz="0" w:space="0" w:color="auto"/>
                                                                    <w:right w:val="none" w:sz="0" w:space="0" w:color="auto"/>
                                                                  </w:divBdr>
                                                                  <w:divsChild>
                                                                    <w:div w:id="1423725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4813798">
                                                      <w:marLeft w:val="0"/>
                                                      <w:marRight w:val="0"/>
                                                      <w:marTop w:val="0"/>
                                                      <w:marBottom w:val="0"/>
                                                      <w:divBdr>
                                                        <w:top w:val="none" w:sz="0" w:space="0" w:color="auto"/>
                                                        <w:left w:val="none" w:sz="0" w:space="0" w:color="auto"/>
                                                        <w:bottom w:val="none" w:sz="0" w:space="0" w:color="auto"/>
                                                        <w:right w:val="none" w:sz="0" w:space="0" w:color="auto"/>
                                                      </w:divBdr>
                                                      <w:divsChild>
                                                        <w:div w:id="447358152">
                                                          <w:marLeft w:val="0"/>
                                                          <w:marRight w:val="0"/>
                                                          <w:marTop w:val="0"/>
                                                          <w:marBottom w:val="0"/>
                                                          <w:divBdr>
                                                            <w:top w:val="none" w:sz="0" w:space="0" w:color="auto"/>
                                                            <w:left w:val="none" w:sz="0" w:space="0" w:color="auto"/>
                                                            <w:bottom w:val="none" w:sz="0" w:space="0" w:color="auto"/>
                                                            <w:right w:val="none" w:sz="0" w:space="0" w:color="auto"/>
                                                          </w:divBdr>
                                                          <w:divsChild>
                                                            <w:div w:id="1148323941">
                                                              <w:marLeft w:val="0"/>
                                                              <w:marRight w:val="0"/>
                                                              <w:marTop w:val="0"/>
                                                              <w:marBottom w:val="0"/>
                                                              <w:divBdr>
                                                                <w:top w:val="none" w:sz="0" w:space="0" w:color="auto"/>
                                                                <w:left w:val="none" w:sz="0" w:space="0" w:color="auto"/>
                                                                <w:bottom w:val="none" w:sz="0" w:space="0" w:color="auto"/>
                                                                <w:right w:val="none" w:sz="0" w:space="0" w:color="auto"/>
                                                              </w:divBdr>
                                                              <w:divsChild>
                                                                <w:div w:id="1849640927">
                                                                  <w:marLeft w:val="0"/>
                                                                  <w:marRight w:val="0"/>
                                                                  <w:marTop w:val="0"/>
                                                                  <w:marBottom w:val="0"/>
                                                                  <w:divBdr>
                                                                    <w:top w:val="none" w:sz="0" w:space="0" w:color="auto"/>
                                                                    <w:left w:val="none" w:sz="0" w:space="0" w:color="auto"/>
                                                                    <w:bottom w:val="none" w:sz="0" w:space="0" w:color="auto"/>
                                                                    <w:right w:val="none" w:sz="0" w:space="0" w:color="auto"/>
                                                                  </w:divBdr>
                                                                  <w:divsChild>
                                                                    <w:div w:id="1445997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4958415">
                                                      <w:marLeft w:val="0"/>
                                                      <w:marRight w:val="0"/>
                                                      <w:marTop w:val="0"/>
                                                      <w:marBottom w:val="0"/>
                                                      <w:divBdr>
                                                        <w:top w:val="none" w:sz="0" w:space="0" w:color="auto"/>
                                                        <w:left w:val="none" w:sz="0" w:space="0" w:color="auto"/>
                                                        <w:bottom w:val="none" w:sz="0" w:space="0" w:color="auto"/>
                                                        <w:right w:val="none" w:sz="0" w:space="0" w:color="auto"/>
                                                      </w:divBdr>
                                                      <w:divsChild>
                                                        <w:div w:id="187987648">
                                                          <w:marLeft w:val="0"/>
                                                          <w:marRight w:val="0"/>
                                                          <w:marTop w:val="0"/>
                                                          <w:marBottom w:val="0"/>
                                                          <w:divBdr>
                                                            <w:top w:val="none" w:sz="0" w:space="0" w:color="auto"/>
                                                            <w:left w:val="none" w:sz="0" w:space="0" w:color="auto"/>
                                                            <w:bottom w:val="none" w:sz="0" w:space="0" w:color="auto"/>
                                                            <w:right w:val="none" w:sz="0" w:space="0" w:color="auto"/>
                                                          </w:divBdr>
                                                          <w:divsChild>
                                                            <w:div w:id="585654572">
                                                              <w:marLeft w:val="0"/>
                                                              <w:marRight w:val="0"/>
                                                              <w:marTop w:val="0"/>
                                                              <w:marBottom w:val="0"/>
                                                              <w:divBdr>
                                                                <w:top w:val="none" w:sz="0" w:space="0" w:color="auto"/>
                                                                <w:left w:val="none" w:sz="0" w:space="0" w:color="auto"/>
                                                                <w:bottom w:val="none" w:sz="0" w:space="0" w:color="auto"/>
                                                                <w:right w:val="none" w:sz="0" w:space="0" w:color="auto"/>
                                                              </w:divBdr>
                                                              <w:divsChild>
                                                                <w:div w:id="1117916699">
                                                                  <w:marLeft w:val="0"/>
                                                                  <w:marRight w:val="0"/>
                                                                  <w:marTop w:val="0"/>
                                                                  <w:marBottom w:val="0"/>
                                                                  <w:divBdr>
                                                                    <w:top w:val="none" w:sz="0" w:space="0" w:color="auto"/>
                                                                    <w:left w:val="none" w:sz="0" w:space="0" w:color="auto"/>
                                                                    <w:bottom w:val="none" w:sz="0" w:space="0" w:color="auto"/>
                                                                    <w:right w:val="none" w:sz="0" w:space="0" w:color="auto"/>
                                                                  </w:divBdr>
                                                                  <w:divsChild>
                                                                    <w:div w:id="657928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8446977">
                                                      <w:marLeft w:val="0"/>
                                                      <w:marRight w:val="0"/>
                                                      <w:marTop w:val="0"/>
                                                      <w:marBottom w:val="0"/>
                                                      <w:divBdr>
                                                        <w:top w:val="none" w:sz="0" w:space="0" w:color="auto"/>
                                                        <w:left w:val="none" w:sz="0" w:space="0" w:color="auto"/>
                                                        <w:bottom w:val="none" w:sz="0" w:space="0" w:color="auto"/>
                                                        <w:right w:val="none" w:sz="0" w:space="0" w:color="auto"/>
                                                      </w:divBdr>
                                                      <w:divsChild>
                                                        <w:div w:id="1710836412">
                                                          <w:marLeft w:val="0"/>
                                                          <w:marRight w:val="0"/>
                                                          <w:marTop w:val="0"/>
                                                          <w:marBottom w:val="0"/>
                                                          <w:divBdr>
                                                            <w:top w:val="none" w:sz="0" w:space="0" w:color="auto"/>
                                                            <w:left w:val="none" w:sz="0" w:space="0" w:color="auto"/>
                                                            <w:bottom w:val="none" w:sz="0" w:space="0" w:color="auto"/>
                                                            <w:right w:val="none" w:sz="0" w:space="0" w:color="auto"/>
                                                          </w:divBdr>
                                                          <w:divsChild>
                                                            <w:div w:id="197864237">
                                                              <w:marLeft w:val="0"/>
                                                              <w:marRight w:val="0"/>
                                                              <w:marTop w:val="0"/>
                                                              <w:marBottom w:val="0"/>
                                                              <w:divBdr>
                                                                <w:top w:val="none" w:sz="0" w:space="0" w:color="auto"/>
                                                                <w:left w:val="none" w:sz="0" w:space="0" w:color="auto"/>
                                                                <w:bottom w:val="none" w:sz="0" w:space="0" w:color="auto"/>
                                                                <w:right w:val="none" w:sz="0" w:space="0" w:color="auto"/>
                                                              </w:divBdr>
                                                              <w:divsChild>
                                                                <w:div w:id="19673385">
                                                                  <w:marLeft w:val="0"/>
                                                                  <w:marRight w:val="0"/>
                                                                  <w:marTop w:val="0"/>
                                                                  <w:marBottom w:val="0"/>
                                                                  <w:divBdr>
                                                                    <w:top w:val="none" w:sz="0" w:space="0" w:color="auto"/>
                                                                    <w:left w:val="none" w:sz="0" w:space="0" w:color="auto"/>
                                                                    <w:bottom w:val="none" w:sz="0" w:space="0" w:color="auto"/>
                                                                    <w:right w:val="none" w:sz="0" w:space="0" w:color="auto"/>
                                                                  </w:divBdr>
                                                                  <w:divsChild>
                                                                    <w:div w:id="175273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0087572">
                                                      <w:marLeft w:val="0"/>
                                                      <w:marRight w:val="0"/>
                                                      <w:marTop w:val="0"/>
                                                      <w:marBottom w:val="0"/>
                                                      <w:divBdr>
                                                        <w:top w:val="none" w:sz="0" w:space="0" w:color="auto"/>
                                                        <w:left w:val="none" w:sz="0" w:space="0" w:color="auto"/>
                                                        <w:bottom w:val="none" w:sz="0" w:space="0" w:color="auto"/>
                                                        <w:right w:val="none" w:sz="0" w:space="0" w:color="auto"/>
                                                      </w:divBdr>
                                                      <w:divsChild>
                                                        <w:div w:id="62333737">
                                                          <w:marLeft w:val="0"/>
                                                          <w:marRight w:val="0"/>
                                                          <w:marTop w:val="0"/>
                                                          <w:marBottom w:val="0"/>
                                                          <w:divBdr>
                                                            <w:top w:val="none" w:sz="0" w:space="0" w:color="auto"/>
                                                            <w:left w:val="none" w:sz="0" w:space="0" w:color="auto"/>
                                                            <w:bottom w:val="none" w:sz="0" w:space="0" w:color="auto"/>
                                                            <w:right w:val="none" w:sz="0" w:space="0" w:color="auto"/>
                                                          </w:divBdr>
                                                          <w:divsChild>
                                                            <w:div w:id="1956525236">
                                                              <w:marLeft w:val="0"/>
                                                              <w:marRight w:val="0"/>
                                                              <w:marTop w:val="0"/>
                                                              <w:marBottom w:val="0"/>
                                                              <w:divBdr>
                                                                <w:top w:val="none" w:sz="0" w:space="0" w:color="auto"/>
                                                                <w:left w:val="none" w:sz="0" w:space="0" w:color="auto"/>
                                                                <w:bottom w:val="none" w:sz="0" w:space="0" w:color="auto"/>
                                                                <w:right w:val="none" w:sz="0" w:space="0" w:color="auto"/>
                                                              </w:divBdr>
                                                              <w:divsChild>
                                                                <w:div w:id="1260484629">
                                                                  <w:marLeft w:val="0"/>
                                                                  <w:marRight w:val="0"/>
                                                                  <w:marTop w:val="0"/>
                                                                  <w:marBottom w:val="0"/>
                                                                  <w:divBdr>
                                                                    <w:top w:val="none" w:sz="0" w:space="0" w:color="auto"/>
                                                                    <w:left w:val="none" w:sz="0" w:space="0" w:color="auto"/>
                                                                    <w:bottom w:val="none" w:sz="0" w:space="0" w:color="auto"/>
                                                                    <w:right w:val="none" w:sz="0" w:space="0" w:color="auto"/>
                                                                  </w:divBdr>
                                                                  <w:divsChild>
                                                                    <w:div w:id="1664311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8321128">
                                                      <w:marLeft w:val="0"/>
                                                      <w:marRight w:val="0"/>
                                                      <w:marTop w:val="0"/>
                                                      <w:marBottom w:val="0"/>
                                                      <w:divBdr>
                                                        <w:top w:val="none" w:sz="0" w:space="0" w:color="auto"/>
                                                        <w:left w:val="none" w:sz="0" w:space="0" w:color="auto"/>
                                                        <w:bottom w:val="none" w:sz="0" w:space="0" w:color="auto"/>
                                                        <w:right w:val="none" w:sz="0" w:space="0" w:color="auto"/>
                                                      </w:divBdr>
                                                      <w:divsChild>
                                                        <w:div w:id="1153335204">
                                                          <w:marLeft w:val="0"/>
                                                          <w:marRight w:val="0"/>
                                                          <w:marTop w:val="0"/>
                                                          <w:marBottom w:val="0"/>
                                                          <w:divBdr>
                                                            <w:top w:val="none" w:sz="0" w:space="0" w:color="auto"/>
                                                            <w:left w:val="none" w:sz="0" w:space="0" w:color="auto"/>
                                                            <w:bottom w:val="none" w:sz="0" w:space="0" w:color="auto"/>
                                                            <w:right w:val="none" w:sz="0" w:space="0" w:color="auto"/>
                                                          </w:divBdr>
                                                          <w:divsChild>
                                                            <w:div w:id="1520925456">
                                                              <w:marLeft w:val="0"/>
                                                              <w:marRight w:val="0"/>
                                                              <w:marTop w:val="0"/>
                                                              <w:marBottom w:val="0"/>
                                                              <w:divBdr>
                                                                <w:top w:val="none" w:sz="0" w:space="0" w:color="auto"/>
                                                                <w:left w:val="none" w:sz="0" w:space="0" w:color="auto"/>
                                                                <w:bottom w:val="none" w:sz="0" w:space="0" w:color="auto"/>
                                                                <w:right w:val="none" w:sz="0" w:space="0" w:color="auto"/>
                                                              </w:divBdr>
                                                              <w:divsChild>
                                                                <w:div w:id="1428968159">
                                                                  <w:marLeft w:val="0"/>
                                                                  <w:marRight w:val="0"/>
                                                                  <w:marTop w:val="0"/>
                                                                  <w:marBottom w:val="0"/>
                                                                  <w:divBdr>
                                                                    <w:top w:val="none" w:sz="0" w:space="0" w:color="auto"/>
                                                                    <w:left w:val="none" w:sz="0" w:space="0" w:color="auto"/>
                                                                    <w:bottom w:val="none" w:sz="0" w:space="0" w:color="auto"/>
                                                                    <w:right w:val="none" w:sz="0" w:space="0" w:color="auto"/>
                                                                  </w:divBdr>
                                                                  <w:divsChild>
                                                                    <w:div w:id="607540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1655389">
                                                      <w:marLeft w:val="0"/>
                                                      <w:marRight w:val="0"/>
                                                      <w:marTop w:val="0"/>
                                                      <w:marBottom w:val="0"/>
                                                      <w:divBdr>
                                                        <w:top w:val="none" w:sz="0" w:space="0" w:color="auto"/>
                                                        <w:left w:val="none" w:sz="0" w:space="0" w:color="auto"/>
                                                        <w:bottom w:val="none" w:sz="0" w:space="0" w:color="auto"/>
                                                        <w:right w:val="none" w:sz="0" w:space="0" w:color="auto"/>
                                                      </w:divBdr>
                                                      <w:divsChild>
                                                        <w:div w:id="648025084">
                                                          <w:marLeft w:val="0"/>
                                                          <w:marRight w:val="0"/>
                                                          <w:marTop w:val="0"/>
                                                          <w:marBottom w:val="0"/>
                                                          <w:divBdr>
                                                            <w:top w:val="none" w:sz="0" w:space="0" w:color="auto"/>
                                                            <w:left w:val="none" w:sz="0" w:space="0" w:color="auto"/>
                                                            <w:bottom w:val="none" w:sz="0" w:space="0" w:color="auto"/>
                                                            <w:right w:val="none" w:sz="0" w:space="0" w:color="auto"/>
                                                          </w:divBdr>
                                                          <w:divsChild>
                                                            <w:div w:id="214512588">
                                                              <w:marLeft w:val="0"/>
                                                              <w:marRight w:val="0"/>
                                                              <w:marTop w:val="0"/>
                                                              <w:marBottom w:val="0"/>
                                                              <w:divBdr>
                                                                <w:top w:val="none" w:sz="0" w:space="0" w:color="auto"/>
                                                                <w:left w:val="none" w:sz="0" w:space="0" w:color="auto"/>
                                                                <w:bottom w:val="none" w:sz="0" w:space="0" w:color="auto"/>
                                                                <w:right w:val="none" w:sz="0" w:space="0" w:color="auto"/>
                                                              </w:divBdr>
                                                              <w:divsChild>
                                                                <w:div w:id="200174199">
                                                                  <w:marLeft w:val="0"/>
                                                                  <w:marRight w:val="0"/>
                                                                  <w:marTop w:val="0"/>
                                                                  <w:marBottom w:val="0"/>
                                                                  <w:divBdr>
                                                                    <w:top w:val="none" w:sz="0" w:space="0" w:color="auto"/>
                                                                    <w:left w:val="none" w:sz="0" w:space="0" w:color="auto"/>
                                                                    <w:bottom w:val="none" w:sz="0" w:space="0" w:color="auto"/>
                                                                    <w:right w:val="none" w:sz="0" w:space="0" w:color="auto"/>
                                                                  </w:divBdr>
                                                                  <w:divsChild>
                                                                    <w:div w:id="456871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3334591">
                                                      <w:marLeft w:val="0"/>
                                                      <w:marRight w:val="0"/>
                                                      <w:marTop w:val="0"/>
                                                      <w:marBottom w:val="0"/>
                                                      <w:divBdr>
                                                        <w:top w:val="none" w:sz="0" w:space="0" w:color="auto"/>
                                                        <w:left w:val="none" w:sz="0" w:space="0" w:color="auto"/>
                                                        <w:bottom w:val="none" w:sz="0" w:space="0" w:color="auto"/>
                                                        <w:right w:val="none" w:sz="0" w:space="0" w:color="auto"/>
                                                      </w:divBdr>
                                                      <w:divsChild>
                                                        <w:div w:id="1018383885">
                                                          <w:marLeft w:val="0"/>
                                                          <w:marRight w:val="0"/>
                                                          <w:marTop w:val="0"/>
                                                          <w:marBottom w:val="0"/>
                                                          <w:divBdr>
                                                            <w:top w:val="none" w:sz="0" w:space="0" w:color="auto"/>
                                                            <w:left w:val="none" w:sz="0" w:space="0" w:color="auto"/>
                                                            <w:bottom w:val="none" w:sz="0" w:space="0" w:color="auto"/>
                                                            <w:right w:val="none" w:sz="0" w:space="0" w:color="auto"/>
                                                          </w:divBdr>
                                                          <w:divsChild>
                                                            <w:div w:id="1328439775">
                                                              <w:marLeft w:val="0"/>
                                                              <w:marRight w:val="0"/>
                                                              <w:marTop w:val="0"/>
                                                              <w:marBottom w:val="0"/>
                                                              <w:divBdr>
                                                                <w:top w:val="none" w:sz="0" w:space="0" w:color="auto"/>
                                                                <w:left w:val="none" w:sz="0" w:space="0" w:color="auto"/>
                                                                <w:bottom w:val="none" w:sz="0" w:space="0" w:color="auto"/>
                                                                <w:right w:val="none" w:sz="0" w:space="0" w:color="auto"/>
                                                              </w:divBdr>
                                                              <w:divsChild>
                                                                <w:div w:id="1245917847">
                                                                  <w:marLeft w:val="0"/>
                                                                  <w:marRight w:val="0"/>
                                                                  <w:marTop w:val="0"/>
                                                                  <w:marBottom w:val="0"/>
                                                                  <w:divBdr>
                                                                    <w:top w:val="none" w:sz="0" w:space="0" w:color="auto"/>
                                                                    <w:left w:val="none" w:sz="0" w:space="0" w:color="auto"/>
                                                                    <w:bottom w:val="none" w:sz="0" w:space="0" w:color="auto"/>
                                                                    <w:right w:val="none" w:sz="0" w:space="0" w:color="auto"/>
                                                                  </w:divBdr>
                                                                  <w:divsChild>
                                                                    <w:div w:id="103457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7332872">
                                                      <w:marLeft w:val="0"/>
                                                      <w:marRight w:val="0"/>
                                                      <w:marTop w:val="0"/>
                                                      <w:marBottom w:val="0"/>
                                                      <w:divBdr>
                                                        <w:top w:val="none" w:sz="0" w:space="0" w:color="auto"/>
                                                        <w:left w:val="none" w:sz="0" w:space="0" w:color="auto"/>
                                                        <w:bottom w:val="none" w:sz="0" w:space="0" w:color="auto"/>
                                                        <w:right w:val="none" w:sz="0" w:space="0" w:color="auto"/>
                                                      </w:divBdr>
                                                      <w:divsChild>
                                                        <w:div w:id="1296107019">
                                                          <w:marLeft w:val="0"/>
                                                          <w:marRight w:val="0"/>
                                                          <w:marTop w:val="0"/>
                                                          <w:marBottom w:val="0"/>
                                                          <w:divBdr>
                                                            <w:top w:val="none" w:sz="0" w:space="0" w:color="auto"/>
                                                            <w:left w:val="none" w:sz="0" w:space="0" w:color="auto"/>
                                                            <w:bottom w:val="none" w:sz="0" w:space="0" w:color="auto"/>
                                                            <w:right w:val="none" w:sz="0" w:space="0" w:color="auto"/>
                                                          </w:divBdr>
                                                          <w:divsChild>
                                                            <w:div w:id="1502238645">
                                                              <w:marLeft w:val="0"/>
                                                              <w:marRight w:val="0"/>
                                                              <w:marTop w:val="0"/>
                                                              <w:marBottom w:val="0"/>
                                                              <w:divBdr>
                                                                <w:top w:val="none" w:sz="0" w:space="0" w:color="auto"/>
                                                                <w:left w:val="none" w:sz="0" w:space="0" w:color="auto"/>
                                                                <w:bottom w:val="none" w:sz="0" w:space="0" w:color="auto"/>
                                                                <w:right w:val="none" w:sz="0" w:space="0" w:color="auto"/>
                                                              </w:divBdr>
                                                              <w:divsChild>
                                                                <w:div w:id="163396014">
                                                                  <w:marLeft w:val="0"/>
                                                                  <w:marRight w:val="0"/>
                                                                  <w:marTop w:val="0"/>
                                                                  <w:marBottom w:val="0"/>
                                                                  <w:divBdr>
                                                                    <w:top w:val="none" w:sz="0" w:space="0" w:color="auto"/>
                                                                    <w:left w:val="none" w:sz="0" w:space="0" w:color="auto"/>
                                                                    <w:bottom w:val="none" w:sz="0" w:space="0" w:color="auto"/>
                                                                    <w:right w:val="none" w:sz="0" w:space="0" w:color="auto"/>
                                                                  </w:divBdr>
                                                                  <w:divsChild>
                                                                    <w:div w:id="197278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4533490">
                                                      <w:marLeft w:val="0"/>
                                                      <w:marRight w:val="0"/>
                                                      <w:marTop w:val="0"/>
                                                      <w:marBottom w:val="0"/>
                                                      <w:divBdr>
                                                        <w:top w:val="none" w:sz="0" w:space="0" w:color="auto"/>
                                                        <w:left w:val="none" w:sz="0" w:space="0" w:color="auto"/>
                                                        <w:bottom w:val="none" w:sz="0" w:space="0" w:color="auto"/>
                                                        <w:right w:val="none" w:sz="0" w:space="0" w:color="auto"/>
                                                      </w:divBdr>
                                                      <w:divsChild>
                                                        <w:div w:id="1207260658">
                                                          <w:marLeft w:val="0"/>
                                                          <w:marRight w:val="0"/>
                                                          <w:marTop w:val="0"/>
                                                          <w:marBottom w:val="0"/>
                                                          <w:divBdr>
                                                            <w:top w:val="none" w:sz="0" w:space="0" w:color="auto"/>
                                                            <w:left w:val="none" w:sz="0" w:space="0" w:color="auto"/>
                                                            <w:bottom w:val="none" w:sz="0" w:space="0" w:color="auto"/>
                                                            <w:right w:val="none" w:sz="0" w:space="0" w:color="auto"/>
                                                          </w:divBdr>
                                                          <w:divsChild>
                                                            <w:div w:id="1242255531">
                                                              <w:marLeft w:val="0"/>
                                                              <w:marRight w:val="0"/>
                                                              <w:marTop w:val="0"/>
                                                              <w:marBottom w:val="0"/>
                                                              <w:divBdr>
                                                                <w:top w:val="none" w:sz="0" w:space="0" w:color="auto"/>
                                                                <w:left w:val="none" w:sz="0" w:space="0" w:color="auto"/>
                                                                <w:bottom w:val="none" w:sz="0" w:space="0" w:color="auto"/>
                                                                <w:right w:val="none" w:sz="0" w:space="0" w:color="auto"/>
                                                              </w:divBdr>
                                                              <w:divsChild>
                                                                <w:div w:id="1119183394">
                                                                  <w:marLeft w:val="0"/>
                                                                  <w:marRight w:val="0"/>
                                                                  <w:marTop w:val="0"/>
                                                                  <w:marBottom w:val="0"/>
                                                                  <w:divBdr>
                                                                    <w:top w:val="none" w:sz="0" w:space="0" w:color="auto"/>
                                                                    <w:left w:val="none" w:sz="0" w:space="0" w:color="auto"/>
                                                                    <w:bottom w:val="none" w:sz="0" w:space="0" w:color="auto"/>
                                                                    <w:right w:val="none" w:sz="0" w:space="0" w:color="auto"/>
                                                                  </w:divBdr>
                                                                  <w:divsChild>
                                                                    <w:div w:id="237328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7652283">
                                                      <w:marLeft w:val="0"/>
                                                      <w:marRight w:val="0"/>
                                                      <w:marTop w:val="0"/>
                                                      <w:marBottom w:val="0"/>
                                                      <w:divBdr>
                                                        <w:top w:val="none" w:sz="0" w:space="0" w:color="auto"/>
                                                        <w:left w:val="none" w:sz="0" w:space="0" w:color="auto"/>
                                                        <w:bottom w:val="none" w:sz="0" w:space="0" w:color="auto"/>
                                                        <w:right w:val="none" w:sz="0" w:space="0" w:color="auto"/>
                                                      </w:divBdr>
                                                      <w:divsChild>
                                                        <w:div w:id="1540817390">
                                                          <w:marLeft w:val="0"/>
                                                          <w:marRight w:val="0"/>
                                                          <w:marTop w:val="0"/>
                                                          <w:marBottom w:val="0"/>
                                                          <w:divBdr>
                                                            <w:top w:val="none" w:sz="0" w:space="0" w:color="auto"/>
                                                            <w:left w:val="none" w:sz="0" w:space="0" w:color="auto"/>
                                                            <w:bottom w:val="none" w:sz="0" w:space="0" w:color="auto"/>
                                                            <w:right w:val="none" w:sz="0" w:space="0" w:color="auto"/>
                                                          </w:divBdr>
                                                          <w:divsChild>
                                                            <w:div w:id="652836678">
                                                              <w:marLeft w:val="0"/>
                                                              <w:marRight w:val="0"/>
                                                              <w:marTop w:val="0"/>
                                                              <w:marBottom w:val="0"/>
                                                              <w:divBdr>
                                                                <w:top w:val="none" w:sz="0" w:space="0" w:color="auto"/>
                                                                <w:left w:val="none" w:sz="0" w:space="0" w:color="auto"/>
                                                                <w:bottom w:val="none" w:sz="0" w:space="0" w:color="auto"/>
                                                                <w:right w:val="none" w:sz="0" w:space="0" w:color="auto"/>
                                                              </w:divBdr>
                                                              <w:divsChild>
                                                                <w:div w:id="298269718">
                                                                  <w:marLeft w:val="0"/>
                                                                  <w:marRight w:val="0"/>
                                                                  <w:marTop w:val="0"/>
                                                                  <w:marBottom w:val="0"/>
                                                                  <w:divBdr>
                                                                    <w:top w:val="none" w:sz="0" w:space="0" w:color="auto"/>
                                                                    <w:left w:val="none" w:sz="0" w:space="0" w:color="auto"/>
                                                                    <w:bottom w:val="none" w:sz="0" w:space="0" w:color="auto"/>
                                                                    <w:right w:val="none" w:sz="0" w:space="0" w:color="auto"/>
                                                                  </w:divBdr>
                                                                  <w:divsChild>
                                                                    <w:div w:id="210576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8797205">
                                                      <w:marLeft w:val="0"/>
                                                      <w:marRight w:val="0"/>
                                                      <w:marTop w:val="0"/>
                                                      <w:marBottom w:val="0"/>
                                                      <w:divBdr>
                                                        <w:top w:val="none" w:sz="0" w:space="0" w:color="auto"/>
                                                        <w:left w:val="none" w:sz="0" w:space="0" w:color="auto"/>
                                                        <w:bottom w:val="none" w:sz="0" w:space="0" w:color="auto"/>
                                                        <w:right w:val="none" w:sz="0" w:space="0" w:color="auto"/>
                                                      </w:divBdr>
                                                      <w:divsChild>
                                                        <w:div w:id="600189840">
                                                          <w:marLeft w:val="0"/>
                                                          <w:marRight w:val="0"/>
                                                          <w:marTop w:val="0"/>
                                                          <w:marBottom w:val="0"/>
                                                          <w:divBdr>
                                                            <w:top w:val="none" w:sz="0" w:space="0" w:color="auto"/>
                                                            <w:left w:val="none" w:sz="0" w:space="0" w:color="auto"/>
                                                            <w:bottom w:val="none" w:sz="0" w:space="0" w:color="auto"/>
                                                            <w:right w:val="none" w:sz="0" w:space="0" w:color="auto"/>
                                                          </w:divBdr>
                                                          <w:divsChild>
                                                            <w:div w:id="1988628659">
                                                              <w:marLeft w:val="0"/>
                                                              <w:marRight w:val="0"/>
                                                              <w:marTop w:val="0"/>
                                                              <w:marBottom w:val="0"/>
                                                              <w:divBdr>
                                                                <w:top w:val="none" w:sz="0" w:space="0" w:color="auto"/>
                                                                <w:left w:val="none" w:sz="0" w:space="0" w:color="auto"/>
                                                                <w:bottom w:val="none" w:sz="0" w:space="0" w:color="auto"/>
                                                                <w:right w:val="none" w:sz="0" w:space="0" w:color="auto"/>
                                                              </w:divBdr>
                                                              <w:divsChild>
                                                                <w:div w:id="219753668">
                                                                  <w:marLeft w:val="0"/>
                                                                  <w:marRight w:val="0"/>
                                                                  <w:marTop w:val="0"/>
                                                                  <w:marBottom w:val="0"/>
                                                                  <w:divBdr>
                                                                    <w:top w:val="none" w:sz="0" w:space="0" w:color="auto"/>
                                                                    <w:left w:val="none" w:sz="0" w:space="0" w:color="auto"/>
                                                                    <w:bottom w:val="none" w:sz="0" w:space="0" w:color="auto"/>
                                                                    <w:right w:val="none" w:sz="0" w:space="0" w:color="auto"/>
                                                                  </w:divBdr>
                                                                  <w:divsChild>
                                                                    <w:div w:id="188154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1994123">
                                                      <w:marLeft w:val="0"/>
                                                      <w:marRight w:val="0"/>
                                                      <w:marTop w:val="0"/>
                                                      <w:marBottom w:val="0"/>
                                                      <w:divBdr>
                                                        <w:top w:val="none" w:sz="0" w:space="0" w:color="auto"/>
                                                        <w:left w:val="none" w:sz="0" w:space="0" w:color="auto"/>
                                                        <w:bottom w:val="none" w:sz="0" w:space="0" w:color="auto"/>
                                                        <w:right w:val="none" w:sz="0" w:space="0" w:color="auto"/>
                                                      </w:divBdr>
                                                      <w:divsChild>
                                                        <w:div w:id="1916865170">
                                                          <w:marLeft w:val="0"/>
                                                          <w:marRight w:val="0"/>
                                                          <w:marTop w:val="0"/>
                                                          <w:marBottom w:val="0"/>
                                                          <w:divBdr>
                                                            <w:top w:val="none" w:sz="0" w:space="0" w:color="auto"/>
                                                            <w:left w:val="none" w:sz="0" w:space="0" w:color="auto"/>
                                                            <w:bottom w:val="none" w:sz="0" w:space="0" w:color="auto"/>
                                                            <w:right w:val="none" w:sz="0" w:space="0" w:color="auto"/>
                                                          </w:divBdr>
                                                          <w:divsChild>
                                                            <w:div w:id="332225495">
                                                              <w:marLeft w:val="0"/>
                                                              <w:marRight w:val="0"/>
                                                              <w:marTop w:val="0"/>
                                                              <w:marBottom w:val="0"/>
                                                              <w:divBdr>
                                                                <w:top w:val="none" w:sz="0" w:space="0" w:color="auto"/>
                                                                <w:left w:val="none" w:sz="0" w:space="0" w:color="auto"/>
                                                                <w:bottom w:val="none" w:sz="0" w:space="0" w:color="auto"/>
                                                                <w:right w:val="none" w:sz="0" w:space="0" w:color="auto"/>
                                                              </w:divBdr>
                                                              <w:divsChild>
                                                                <w:div w:id="297807215">
                                                                  <w:marLeft w:val="0"/>
                                                                  <w:marRight w:val="0"/>
                                                                  <w:marTop w:val="0"/>
                                                                  <w:marBottom w:val="0"/>
                                                                  <w:divBdr>
                                                                    <w:top w:val="none" w:sz="0" w:space="0" w:color="auto"/>
                                                                    <w:left w:val="none" w:sz="0" w:space="0" w:color="auto"/>
                                                                    <w:bottom w:val="none" w:sz="0" w:space="0" w:color="auto"/>
                                                                    <w:right w:val="none" w:sz="0" w:space="0" w:color="auto"/>
                                                                  </w:divBdr>
                                                                  <w:divsChild>
                                                                    <w:div w:id="1135954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9252761">
                                                      <w:marLeft w:val="0"/>
                                                      <w:marRight w:val="0"/>
                                                      <w:marTop w:val="0"/>
                                                      <w:marBottom w:val="0"/>
                                                      <w:divBdr>
                                                        <w:top w:val="none" w:sz="0" w:space="0" w:color="auto"/>
                                                        <w:left w:val="none" w:sz="0" w:space="0" w:color="auto"/>
                                                        <w:bottom w:val="none" w:sz="0" w:space="0" w:color="auto"/>
                                                        <w:right w:val="none" w:sz="0" w:space="0" w:color="auto"/>
                                                      </w:divBdr>
                                                      <w:divsChild>
                                                        <w:div w:id="660931188">
                                                          <w:marLeft w:val="0"/>
                                                          <w:marRight w:val="0"/>
                                                          <w:marTop w:val="0"/>
                                                          <w:marBottom w:val="0"/>
                                                          <w:divBdr>
                                                            <w:top w:val="none" w:sz="0" w:space="0" w:color="auto"/>
                                                            <w:left w:val="none" w:sz="0" w:space="0" w:color="auto"/>
                                                            <w:bottom w:val="none" w:sz="0" w:space="0" w:color="auto"/>
                                                            <w:right w:val="none" w:sz="0" w:space="0" w:color="auto"/>
                                                          </w:divBdr>
                                                          <w:divsChild>
                                                            <w:div w:id="1141196716">
                                                              <w:marLeft w:val="0"/>
                                                              <w:marRight w:val="0"/>
                                                              <w:marTop w:val="0"/>
                                                              <w:marBottom w:val="0"/>
                                                              <w:divBdr>
                                                                <w:top w:val="none" w:sz="0" w:space="0" w:color="auto"/>
                                                                <w:left w:val="none" w:sz="0" w:space="0" w:color="auto"/>
                                                                <w:bottom w:val="none" w:sz="0" w:space="0" w:color="auto"/>
                                                                <w:right w:val="none" w:sz="0" w:space="0" w:color="auto"/>
                                                              </w:divBdr>
                                                              <w:divsChild>
                                                                <w:div w:id="1517310723">
                                                                  <w:marLeft w:val="0"/>
                                                                  <w:marRight w:val="0"/>
                                                                  <w:marTop w:val="0"/>
                                                                  <w:marBottom w:val="0"/>
                                                                  <w:divBdr>
                                                                    <w:top w:val="none" w:sz="0" w:space="0" w:color="auto"/>
                                                                    <w:left w:val="none" w:sz="0" w:space="0" w:color="auto"/>
                                                                    <w:bottom w:val="none" w:sz="0" w:space="0" w:color="auto"/>
                                                                    <w:right w:val="none" w:sz="0" w:space="0" w:color="auto"/>
                                                                  </w:divBdr>
                                                                  <w:divsChild>
                                                                    <w:div w:id="916791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2112725">
                                                      <w:marLeft w:val="0"/>
                                                      <w:marRight w:val="0"/>
                                                      <w:marTop w:val="0"/>
                                                      <w:marBottom w:val="0"/>
                                                      <w:divBdr>
                                                        <w:top w:val="none" w:sz="0" w:space="0" w:color="auto"/>
                                                        <w:left w:val="none" w:sz="0" w:space="0" w:color="auto"/>
                                                        <w:bottom w:val="none" w:sz="0" w:space="0" w:color="auto"/>
                                                        <w:right w:val="none" w:sz="0" w:space="0" w:color="auto"/>
                                                      </w:divBdr>
                                                      <w:divsChild>
                                                        <w:div w:id="2062944448">
                                                          <w:marLeft w:val="0"/>
                                                          <w:marRight w:val="0"/>
                                                          <w:marTop w:val="0"/>
                                                          <w:marBottom w:val="0"/>
                                                          <w:divBdr>
                                                            <w:top w:val="none" w:sz="0" w:space="0" w:color="auto"/>
                                                            <w:left w:val="none" w:sz="0" w:space="0" w:color="auto"/>
                                                            <w:bottom w:val="none" w:sz="0" w:space="0" w:color="auto"/>
                                                            <w:right w:val="none" w:sz="0" w:space="0" w:color="auto"/>
                                                          </w:divBdr>
                                                          <w:divsChild>
                                                            <w:div w:id="1092974470">
                                                              <w:marLeft w:val="0"/>
                                                              <w:marRight w:val="0"/>
                                                              <w:marTop w:val="0"/>
                                                              <w:marBottom w:val="0"/>
                                                              <w:divBdr>
                                                                <w:top w:val="none" w:sz="0" w:space="0" w:color="auto"/>
                                                                <w:left w:val="none" w:sz="0" w:space="0" w:color="auto"/>
                                                                <w:bottom w:val="none" w:sz="0" w:space="0" w:color="auto"/>
                                                                <w:right w:val="none" w:sz="0" w:space="0" w:color="auto"/>
                                                              </w:divBdr>
                                                              <w:divsChild>
                                                                <w:div w:id="907574025">
                                                                  <w:marLeft w:val="0"/>
                                                                  <w:marRight w:val="0"/>
                                                                  <w:marTop w:val="0"/>
                                                                  <w:marBottom w:val="0"/>
                                                                  <w:divBdr>
                                                                    <w:top w:val="none" w:sz="0" w:space="0" w:color="auto"/>
                                                                    <w:left w:val="none" w:sz="0" w:space="0" w:color="auto"/>
                                                                    <w:bottom w:val="none" w:sz="0" w:space="0" w:color="auto"/>
                                                                    <w:right w:val="none" w:sz="0" w:space="0" w:color="auto"/>
                                                                  </w:divBdr>
                                                                  <w:divsChild>
                                                                    <w:div w:id="1231574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9274087">
                                                      <w:marLeft w:val="0"/>
                                                      <w:marRight w:val="0"/>
                                                      <w:marTop w:val="0"/>
                                                      <w:marBottom w:val="0"/>
                                                      <w:divBdr>
                                                        <w:top w:val="none" w:sz="0" w:space="0" w:color="auto"/>
                                                        <w:left w:val="none" w:sz="0" w:space="0" w:color="auto"/>
                                                        <w:bottom w:val="none" w:sz="0" w:space="0" w:color="auto"/>
                                                        <w:right w:val="none" w:sz="0" w:space="0" w:color="auto"/>
                                                      </w:divBdr>
                                                      <w:divsChild>
                                                        <w:div w:id="107703621">
                                                          <w:marLeft w:val="0"/>
                                                          <w:marRight w:val="0"/>
                                                          <w:marTop w:val="0"/>
                                                          <w:marBottom w:val="0"/>
                                                          <w:divBdr>
                                                            <w:top w:val="none" w:sz="0" w:space="0" w:color="auto"/>
                                                            <w:left w:val="none" w:sz="0" w:space="0" w:color="auto"/>
                                                            <w:bottom w:val="none" w:sz="0" w:space="0" w:color="auto"/>
                                                            <w:right w:val="none" w:sz="0" w:space="0" w:color="auto"/>
                                                          </w:divBdr>
                                                          <w:divsChild>
                                                            <w:div w:id="2048722331">
                                                              <w:marLeft w:val="0"/>
                                                              <w:marRight w:val="0"/>
                                                              <w:marTop w:val="0"/>
                                                              <w:marBottom w:val="0"/>
                                                              <w:divBdr>
                                                                <w:top w:val="none" w:sz="0" w:space="0" w:color="auto"/>
                                                                <w:left w:val="none" w:sz="0" w:space="0" w:color="auto"/>
                                                                <w:bottom w:val="none" w:sz="0" w:space="0" w:color="auto"/>
                                                                <w:right w:val="none" w:sz="0" w:space="0" w:color="auto"/>
                                                              </w:divBdr>
                                                              <w:divsChild>
                                                                <w:div w:id="1182550571">
                                                                  <w:marLeft w:val="0"/>
                                                                  <w:marRight w:val="0"/>
                                                                  <w:marTop w:val="0"/>
                                                                  <w:marBottom w:val="0"/>
                                                                  <w:divBdr>
                                                                    <w:top w:val="none" w:sz="0" w:space="0" w:color="auto"/>
                                                                    <w:left w:val="none" w:sz="0" w:space="0" w:color="auto"/>
                                                                    <w:bottom w:val="none" w:sz="0" w:space="0" w:color="auto"/>
                                                                    <w:right w:val="none" w:sz="0" w:space="0" w:color="auto"/>
                                                                  </w:divBdr>
                                                                  <w:divsChild>
                                                                    <w:div w:id="374819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1955150">
                                                      <w:marLeft w:val="0"/>
                                                      <w:marRight w:val="0"/>
                                                      <w:marTop w:val="0"/>
                                                      <w:marBottom w:val="0"/>
                                                      <w:divBdr>
                                                        <w:top w:val="none" w:sz="0" w:space="0" w:color="auto"/>
                                                        <w:left w:val="none" w:sz="0" w:space="0" w:color="auto"/>
                                                        <w:bottom w:val="none" w:sz="0" w:space="0" w:color="auto"/>
                                                        <w:right w:val="none" w:sz="0" w:space="0" w:color="auto"/>
                                                      </w:divBdr>
                                                      <w:divsChild>
                                                        <w:div w:id="503281926">
                                                          <w:marLeft w:val="0"/>
                                                          <w:marRight w:val="0"/>
                                                          <w:marTop w:val="0"/>
                                                          <w:marBottom w:val="0"/>
                                                          <w:divBdr>
                                                            <w:top w:val="none" w:sz="0" w:space="0" w:color="auto"/>
                                                            <w:left w:val="none" w:sz="0" w:space="0" w:color="auto"/>
                                                            <w:bottom w:val="none" w:sz="0" w:space="0" w:color="auto"/>
                                                            <w:right w:val="none" w:sz="0" w:space="0" w:color="auto"/>
                                                          </w:divBdr>
                                                          <w:divsChild>
                                                            <w:div w:id="850535888">
                                                              <w:marLeft w:val="0"/>
                                                              <w:marRight w:val="0"/>
                                                              <w:marTop w:val="0"/>
                                                              <w:marBottom w:val="0"/>
                                                              <w:divBdr>
                                                                <w:top w:val="none" w:sz="0" w:space="0" w:color="auto"/>
                                                                <w:left w:val="none" w:sz="0" w:space="0" w:color="auto"/>
                                                                <w:bottom w:val="none" w:sz="0" w:space="0" w:color="auto"/>
                                                                <w:right w:val="none" w:sz="0" w:space="0" w:color="auto"/>
                                                              </w:divBdr>
                                                              <w:divsChild>
                                                                <w:div w:id="1743865966">
                                                                  <w:marLeft w:val="0"/>
                                                                  <w:marRight w:val="0"/>
                                                                  <w:marTop w:val="0"/>
                                                                  <w:marBottom w:val="0"/>
                                                                  <w:divBdr>
                                                                    <w:top w:val="none" w:sz="0" w:space="0" w:color="auto"/>
                                                                    <w:left w:val="none" w:sz="0" w:space="0" w:color="auto"/>
                                                                    <w:bottom w:val="none" w:sz="0" w:space="0" w:color="auto"/>
                                                                    <w:right w:val="none" w:sz="0" w:space="0" w:color="auto"/>
                                                                  </w:divBdr>
                                                                  <w:divsChild>
                                                                    <w:div w:id="342899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8533354">
                                                      <w:marLeft w:val="0"/>
                                                      <w:marRight w:val="0"/>
                                                      <w:marTop w:val="0"/>
                                                      <w:marBottom w:val="0"/>
                                                      <w:divBdr>
                                                        <w:top w:val="none" w:sz="0" w:space="0" w:color="auto"/>
                                                        <w:left w:val="none" w:sz="0" w:space="0" w:color="auto"/>
                                                        <w:bottom w:val="none" w:sz="0" w:space="0" w:color="auto"/>
                                                        <w:right w:val="none" w:sz="0" w:space="0" w:color="auto"/>
                                                      </w:divBdr>
                                                      <w:divsChild>
                                                        <w:div w:id="105588776">
                                                          <w:marLeft w:val="0"/>
                                                          <w:marRight w:val="0"/>
                                                          <w:marTop w:val="0"/>
                                                          <w:marBottom w:val="0"/>
                                                          <w:divBdr>
                                                            <w:top w:val="none" w:sz="0" w:space="0" w:color="auto"/>
                                                            <w:left w:val="none" w:sz="0" w:space="0" w:color="auto"/>
                                                            <w:bottom w:val="none" w:sz="0" w:space="0" w:color="auto"/>
                                                            <w:right w:val="none" w:sz="0" w:space="0" w:color="auto"/>
                                                          </w:divBdr>
                                                          <w:divsChild>
                                                            <w:div w:id="337930838">
                                                              <w:marLeft w:val="0"/>
                                                              <w:marRight w:val="0"/>
                                                              <w:marTop w:val="0"/>
                                                              <w:marBottom w:val="0"/>
                                                              <w:divBdr>
                                                                <w:top w:val="none" w:sz="0" w:space="0" w:color="auto"/>
                                                                <w:left w:val="none" w:sz="0" w:space="0" w:color="auto"/>
                                                                <w:bottom w:val="none" w:sz="0" w:space="0" w:color="auto"/>
                                                                <w:right w:val="none" w:sz="0" w:space="0" w:color="auto"/>
                                                              </w:divBdr>
                                                              <w:divsChild>
                                                                <w:div w:id="270824440">
                                                                  <w:marLeft w:val="0"/>
                                                                  <w:marRight w:val="0"/>
                                                                  <w:marTop w:val="0"/>
                                                                  <w:marBottom w:val="0"/>
                                                                  <w:divBdr>
                                                                    <w:top w:val="none" w:sz="0" w:space="0" w:color="auto"/>
                                                                    <w:left w:val="none" w:sz="0" w:space="0" w:color="auto"/>
                                                                    <w:bottom w:val="none" w:sz="0" w:space="0" w:color="auto"/>
                                                                    <w:right w:val="none" w:sz="0" w:space="0" w:color="auto"/>
                                                                  </w:divBdr>
                                                                  <w:divsChild>
                                                                    <w:div w:id="1585337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5262901">
                                                      <w:marLeft w:val="0"/>
                                                      <w:marRight w:val="0"/>
                                                      <w:marTop w:val="0"/>
                                                      <w:marBottom w:val="0"/>
                                                      <w:divBdr>
                                                        <w:top w:val="none" w:sz="0" w:space="0" w:color="auto"/>
                                                        <w:left w:val="none" w:sz="0" w:space="0" w:color="auto"/>
                                                        <w:bottom w:val="none" w:sz="0" w:space="0" w:color="auto"/>
                                                        <w:right w:val="none" w:sz="0" w:space="0" w:color="auto"/>
                                                      </w:divBdr>
                                                      <w:divsChild>
                                                        <w:div w:id="2074892478">
                                                          <w:marLeft w:val="0"/>
                                                          <w:marRight w:val="0"/>
                                                          <w:marTop w:val="0"/>
                                                          <w:marBottom w:val="0"/>
                                                          <w:divBdr>
                                                            <w:top w:val="none" w:sz="0" w:space="0" w:color="auto"/>
                                                            <w:left w:val="none" w:sz="0" w:space="0" w:color="auto"/>
                                                            <w:bottom w:val="none" w:sz="0" w:space="0" w:color="auto"/>
                                                            <w:right w:val="none" w:sz="0" w:space="0" w:color="auto"/>
                                                          </w:divBdr>
                                                          <w:divsChild>
                                                            <w:div w:id="1785924555">
                                                              <w:marLeft w:val="0"/>
                                                              <w:marRight w:val="0"/>
                                                              <w:marTop w:val="0"/>
                                                              <w:marBottom w:val="0"/>
                                                              <w:divBdr>
                                                                <w:top w:val="none" w:sz="0" w:space="0" w:color="auto"/>
                                                                <w:left w:val="none" w:sz="0" w:space="0" w:color="auto"/>
                                                                <w:bottom w:val="none" w:sz="0" w:space="0" w:color="auto"/>
                                                                <w:right w:val="none" w:sz="0" w:space="0" w:color="auto"/>
                                                              </w:divBdr>
                                                              <w:divsChild>
                                                                <w:div w:id="1036082582">
                                                                  <w:marLeft w:val="0"/>
                                                                  <w:marRight w:val="0"/>
                                                                  <w:marTop w:val="0"/>
                                                                  <w:marBottom w:val="0"/>
                                                                  <w:divBdr>
                                                                    <w:top w:val="none" w:sz="0" w:space="0" w:color="auto"/>
                                                                    <w:left w:val="none" w:sz="0" w:space="0" w:color="auto"/>
                                                                    <w:bottom w:val="none" w:sz="0" w:space="0" w:color="auto"/>
                                                                    <w:right w:val="none" w:sz="0" w:space="0" w:color="auto"/>
                                                                  </w:divBdr>
                                                                  <w:divsChild>
                                                                    <w:div w:id="920218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9258870">
                                                      <w:marLeft w:val="0"/>
                                                      <w:marRight w:val="0"/>
                                                      <w:marTop w:val="0"/>
                                                      <w:marBottom w:val="0"/>
                                                      <w:divBdr>
                                                        <w:top w:val="none" w:sz="0" w:space="0" w:color="auto"/>
                                                        <w:left w:val="none" w:sz="0" w:space="0" w:color="auto"/>
                                                        <w:bottom w:val="none" w:sz="0" w:space="0" w:color="auto"/>
                                                        <w:right w:val="none" w:sz="0" w:space="0" w:color="auto"/>
                                                      </w:divBdr>
                                                      <w:divsChild>
                                                        <w:div w:id="725766217">
                                                          <w:marLeft w:val="0"/>
                                                          <w:marRight w:val="0"/>
                                                          <w:marTop w:val="0"/>
                                                          <w:marBottom w:val="0"/>
                                                          <w:divBdr>
                                                            <w:top w:val="none" w:sz="0" w:space="0" w:color="auto"/>
                                                            <w:left w:val="none" w:sz="0" w:space="0" w:color="auto"/>
                                                            <w:bottom w:val="none" w:sz="0" w:space="0" w:color="auto"/>
                                                            <w:right w:val="none" w:sz="0" w:space="0" w:color="auto"/>
                                                          </w:divBdr>
                                                          <w:divsChild>
                                                            <w:div w:id="1652975784">
                                                              <w:marLeft w:val="0"/>
                                                              <w:marRight w:val="0"/>
                                                              <w:marTop w:val="0"/>
                                                              <w:marBottom w:val="0"/>
                                                              <w:divBdr>
                                                                <w:top w:val="none" w:sz="0" w:space="0" w:color="auto"/>
                                                                <w:left w:val="none" w:sz="0" w:space="0" w:color="auto"/>
                                                                <w:bottom w:val="none" w:sz="0" w:space="0" w:color="auto"/>
                                                                <w:right w:val="none" w:sz="0" w:space="0" w:color="auto"/>
                                                              </w:divBdr>
                                                              <w:divsChild>
                                                                <w:div w:id="1895773380">
                                                                  <w:marLeft w:val="0"/>
                                                                  <w:marRight w:val="0"/>
                                                                  <w:marTop w:val="0"/>
                                                                  <w:marBottom w:val="0"/>
                                                                  <w:divBdr>
                                                                    <w:top w:val="none" w:sz="0" w:space="0" w:color="auto"/>
                                                                    <w:left w:val="none" w:sz="0" w:space="0" w:color="auto"/>
                                                                    <w:bottom w:val="none" w:sz="0" w:space="0" w:color="auto"/>
                                                                    <w:right w:val="none" w:sz="0" w:space="0" w:color="auto"/>
                                                                  </w:divBdr>
                                                                  <w:divsChild>
                                                                    <w:div w:id="839545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9645601">
                                                      <w:marLeft w:val="0"/>
                                                      <w:marRight w:val="0"/>
                                                      <w:marTop w:val="0"/>
                                                      <w:marBottom w:val="0"/>
                                                      <w:divBdr>
                                                        <w:top w:val="none" w:sz="0" w:space="0" w:color="auto"/>
                                                        <w:left w:val="none" w:sz="0" w:space="0" w:color="auto"/>
                                                        <w:bottom w:val="none" w:sz="0" w:space="0" w:color="auto"/>
                                                        <w:right w:val="none" w:sz="0" w:space="0" w:color="auto"/>
                                                      </w:divBdr>
                                                      <w:divsChild>
                                                        <w:div w:id="1136920051">
                                                          <w:marLeft w:val="0"/>
                                                          <w:marRight w:val="0"/>
                                                          <w:marTop w:val="0"/>
                                                          <w:marBottom w:val="0"/>
                                                          <w:divBdr>
                                                            <w:top w:val="none" w:sz="0" w:space="0" w:color="auto"/>
                                                            <w:left w:val="none" w:sz="0" w:space="0" w:color="auto"/>
                                                            <w:bottom w:val="none" w:sz="0" w:space="0" w:color="auto"/>
                                                            <w:right w:val="none" w:sz="0" w:space="0" w:color="auto"/>
                                                          </w:divBdr>
                                                          <w:divsChild>
                                                            <w:div w:id="829558843">
                                                              <w:marLeft w:val="0"/>
                                                              <w:marRight w:val="0"/>
                                                              <w:marTop w:val="0"/>
                                                              <w:marBottom w:val="0"/>
                                                              <w:divBdr>
                                                                <w:top w:val="none" w:sz="0" w:space="0" w:color="auto"/>
                                                                <w:left w:val="none" w:sz="0" w:space="0" w:color="auto"/>
                                                                <w:bottom w:val="none" w:sz="0" w:space="0" w:color="auto"/>
                                                                <w:right w:val="none" w:sz="0" w:space="0" w:color="auto"/>
                                                              </w:divBdr>
                                                              <w:divsChild>
                                                                <w:div w:id="1442333288">
                                                                  <w:marLeft w:val="0"/>
                                                                  <w:marRight w:val="0"/>
                                                                  <w:marTop w:val="0"/>
                                                                  <w:marBottom w:val="0"/>
                                                                  <w:divBdr>
                                                                    <w:top w:val="none" w:sz="0" w:space="0" w:color="auto"/>
                                                                    <w:left w:val="none" w:sz="0" w:space="0" w:color="auto"/>
                                                                    <w:bottom w:val="none" w:sz="0" w:space="0" w:color="auto"/>
                                                                    <w:right w:val="none" w:sz="0" w:space="0" w:color="auto"/>
                                                                  </w:divBdr>
                                                                  <w:divsChild>
                                                                    <w:div w:id="1232930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3109494">
                                                      <w:marLeft w:val="0"/>
                                                      <w:marRight w:val="0"/>
                                                      <w:marTop w:val="0"/>
                                                      <w:marBottom w:val="0"/>
                                                      <w:divBdr>
                                                        <w:top w:val="none" w:sz="0" w:space="0" w:color="auto"/>
                                                        <w:left w:val="none" w:sz="0" w:space="0" w:color="auto"/>
                                                        <w:bottom w:val="none" w:sz="0" w:space="0" w:color="auto"/>
                                                        <w:right w:val="none" w:sz="0" w:space="0" w:color="auto"/>
                                                      </w:divBdr>
                                                      <w:divsChild>
                                                        <w:div w:id="1198618554">
                                                          <w:marLeft w:val="0"/>
                                                          <w:marRight w:val="0"/>
                                                          <w:marTop w:val="0"/>
                                                          <w:marBottom w:val="0"/>
                                                          <w:divBdr>
                                                            <w:top w:val="none" w:sz="0" w:space="0" w:color="auto"/>
                                                            <w:left w:val="none" w:sz="0" w:space="0" w:color="auto"/>
                                                            <w:bottom w:val="none" w:sz="0" w:space="0" w:color="auto"/>
                                                            <w:right w:val="none" w:sz="0" w:space="0" w:color="auto"/>
                                                          </w:divBdr>
                                                          <w:divsChild>
                                                            <w:div w:id="520820159">
                                                              <w:marLeft w:val="0"/>
                                                              <w:marRight w:val="0"/>
                                                              <w:marTop w:val="0"/>
                                                              <w:marBottom w:val="0"/>
                                                              <w:divBdr>
                                                                <w:top w:val="none" w:sz="0" w:space="0" w:color="auto"/>
                                                                <w:left w:val="none" w:sz="0" w:space="0" w:color="auto"/>
                                                                <w:bottom w:val="none" w:sz="0" w:space="0" w:color="auto"/>
                                                                <w:right w:val="none" w:sz="0" w:space="0" w:color="auto"/>
                                                              </w:divBdr>
                                                              <w:divsChild>
                                                                <w:div w:id="672337782">
                                                                  <w:marLeft w:val="0"/>
                                                                  <w:marRight w:val="0"/>
                                                                  <w:marTop w:val="0"/>
                                                                  <w:marBottom w:val="0"/>
                                                                  <w:divBdr>
                                                                    <w:top w:val="none" w:sz="0" w:space="0" w:color="auto"/>
                                                                    <w:left w:val="none" w:sz="0" w:space="0" w:color="auto"/>
                                                                    <w:bottom w:val="none" w:sz="0" w:space="0" w:color="auto"/>
                                                                    <w:right w:val="none" w:sz="0" w:space="0" w:color="auto"/>
                                                                  </w:divBdr>
                                                                  <w:divsChild>
                                                                    <w:div w:id="1043141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843401">
                                                      <w:marLeft w:val="0"/>
                                                      <w:marRight w:val="0"/>
                                                      <w:marTop w:val="0"/>
                                                      <w:marBottom w:val="0"/>
                                                      <w:divBdr>
                                                        <w:top w:val="none" w:sz="0" w:space="0" w:color="auto"/>
                                                        <w:left w:val="none" w:sz="0" w:space="0" w:color="auto"/>
                                                        <w:bottom w:val="none" w:sz="0" w:space="0" w:color="auto"/>
                                                        <w:right w:val="none" w:sz="0" w:space="0" w:color="auto"/>
                                                      </w:divBdr>
                                                      <w:divsChild>
                                                        <w:div w:id="1741168762">
                                                          <w:marLeft w:val="0"/>
                                                          <w:marRight w:val="0"/>
                                                          <w:marTop w:val="0"/>
                                                          <w:marBottom w:val="0"/>
                                                          <w:divBdr>
                                                            <w:top w:val="none" w:sz="0" w:space="0" w:color="auto"/>
                                                            <w:left w:val="none" w:sz="0" w:space="0" w:color="auto"/>
                                                            <w:bottom w:val="none" w:sz="0" w:space="0" w:color="auto"/>
                                                            <w:right w:val="none" w:sz="0" w:space="0" w:color="auto"/>
                                                          </w:divBdr>
                                                          <w:divsChild>
                                                            <w:div w:id="1643655067">
                                                              <w:marLeft w:val="0"/>
                                                              <w:marRight w:val="0"/>
                                                              <w:marTop w:val="0"/>
                                                              <w:marBottom w:val="0"/>
                                                              <w:divBdr>
                                                                <w:top w:val="none" w:sz="0" w:space="0" w:color="auto"/>
                                                                <w:left w:val="none" w:sz="0" w:space="0" w:color="auto"/>
                                                                <w:bottom w:val="none" w:sz="0" w:space="0" w:color="auto"/>
                                                                <w:right w:val="none" w:sz="0" w:space="0" w:color="auto"/>
                                                              </w:divBdr>
                                                              <w:divsChild>
                                                                <w:div w:id="1805733789">
                                                                  <w:marLeft w:val="0"/>
                                                                  <w:marRight w:val="0"/>
                                                                  <w:marTop w:val="0"/>
                                                                  <w:marBottom w:val="0"/>
                                                                  <w:divBdr>
                                                                    <w:top w:val="none" w:sz="0" w:space="0" w:color="auto"/>
                                                                    <w:left w:val="none" w:sz="0" w:space="0" w:color="auto"/>
                                                                    <w:bottom w:val="none" w:sz="0" w:space="0" w:color="auto"/>
                                                                    <w:right w:val="none" w:sz="0" w:space="0" w:color="auto"/>
                                                                  </w:divBdr>
                                                                  <w:divsChild>
                                                                    <w:div w:id="164246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4250035">
                                                      <w:marLeft w:val="0"/>
                                                      <w:marRight w:val="0"/>
                                                      <w:marTop w:val="0"/>
                                                      <w:marBottom w:val="0"/>
                                                      <w:divBdr>
                                                        <w:top w:val="none" w:sz="0" w:space="0" w:color="auto"/>
                                                        <w:left w:val="none" w:sz="0" w:space="0" w:color="auto"/>
                                                        <w:bottom w:val="none" w:sz="0" w:space="0" w:color="auto"/>
                                                        <w:right w:val="none" w:sz="0" w:space="0" w:color="auto"/>
                                                      </w:divBdr>
                                                      <w:divsChild>
                                                        <w:div w:id="274219631">
                                                          <w:marLeft w:val="0"/>
                                                          <w:marRight w:val="0"/>
                                                          <w:marTop w:val="0"/>
                                                          <w:marBottom w:val="0"/>
                                                          <w:divBdr>
                                                            <w:top w:val="none" w:sz="0" w:space="0" w:color="auto"/>
                                                            <w:left w:val="none" w:sz="0" w:space="0" w:color="auto"/>
                                                            <w:bottom w:val="none" w:sz="0" w:space="0" w:color="auto"/>
                                                            <w:right w:val="none" w:sz="0" w:space="0" w:color="auto"/>
                                                          </w:divBdr>
                                                          <w:divsChild>
                                                            <w:div w:id="956567827">
                                                              <w:marLeft w:val="0"/>
                                                              <w:marRight w:val="0"/>
                                                              <w:marTop w:val="0"/>
                                                              <w:marBottom w:val="0"/>
                                                              <w:divBdr>
                                                                <w:top w:val="none" w:sz="0" w:space="0" w:color="auto"/>
                                                                <w:left w:val="none" w:sz="0" w:space="0" w:color="auto"/>
                                                                <w:bottom w:val="none" w:sz="0" w:space="0" w:color="auto"/>
                                                                <w:right w:val="none" w:sz="0" w:space="0" w:color="auto"/>
                                                              </w:divBdr>
                                                              <w:divsChild>
                                                                <w:div w:id="754739986">
                                                                  <w:marLeft w:val="0"/>
                                                                  <w:marRight w:val="0"/>
                                                                  <w:marTop w:val="0"/>
                                                                  <w:marBottom w:val="0"/>
                                                                  <w:divBdr>
                                                                    <w:top w:val="none" w:sz="0" w:space="0" w:color="auto"/>
                                                                    <w:left w:val="none" w:sz="0" w:space="0" w:color="auto"/>
                                                                    <w:bottom w:val="none" w:sz="0" w:space="0" w:color="auto"/>
                                                                    <w:right w:val="none" w:sz="0" w:space="0" w:color="auto"/>
                                                                  </w:divBdr>
                                                                  <w:divsChild>
                                                                    <w:div w:id="76260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3391431">
                                                      <w:marLeft w:val="0"/>
                                                      <w:marRight w:val="0"/>
                                                      <w:marTop w:val="0"/>
                                                      <w:marBottom w:val="0"/>
                                                      <w:divBdr>
                                                        <w:top w:val="none" w:sz="0" w:space="0" w:color="auto"/>
                                                        <w:left w:val="none" w:sz="0" w:space="0" w:color="auto"/>
                                                        <w:bottom w:val="none" w:sz="0" w:space="0" w:color="auto"/>
                                                        <w:right w:val="none" w:sz="0" w:space="0" w:color="auto"/>
                                                      </w:divBdr>
                                                      <w:divsChild>
                                                        <w:div w:id="381976562">
                                                          <w:marLeft w:val="0"/>
                                                          <w:marRight w:val="0"/>
                                                          <w:marTop w:val="0"/>
                                                          <w:marBottom w:val="0"/>
                                                          <w:divBdr>
                                                            <w:top w:val="none" w:sz="0" w:space="0" w:color="auto"/>
                                                            <w:left w:val="none" w:sz="0" w:space="0" w:color="auto"/>
                                                            <w:bottom w:val="none" w:sz="0" w:space="0" w:color="auto"/>
                                                            <w:right w:val="none" w:sz="0" w:space="0" w:color="auto"/>
                                                          </w:divBdr>
                                                          <w:divsChild>
                                                            <w:div w:id="2106151215">
                                                              <w:marLeft w:val="0"/>
                                                              <w:marRight w:val="0"/>
                                                              <w:marTop w:val="0"/>
                                                              <w:marBottom w:val="0"/>
                                                              <w:divBdr>
                                                                <w:top w:val="none" w:sz="0" w:space="0" w:color="auto"/>
                                                                <w:left w:val="none" w:sz="0" w:space="0" w:color="auto"/>
                                                                <w:bottom w:val="none" w:sz="0" w:space="0" w:color="auto"/>
                                                                <w:right w:val="none" w:sz="0" w:space="0" w:color="auto"/>
                                                              </w:divBdr>
                                                              <w:divsChild>
                                                                <w:div w:id="1039089765">
                                                                  <w:marLeft w:val="0"/>
                                                                  <w:marRight w:val="0"/>
                                                                  <w:marTop w:val="0"/>
                                                                  <w:marBottom w:val="0"/>
                                                                  <w:divBdr>
                                                                    <w:top w:val="none" w:sz="0" w:space="0" w:color="auto"/>
                                                                    <w:left w:val="none" w:sz="0" w:space="0" w:color="auto"/>
                                                                    <w:bottom w:val="none" w:sz="0" w:space="0" w:color="auto"/>
                                                                    <w:right w:val="none" w:sz="0" w:space="0" w:color="auto"/>
                                                                  </w:divBdr>
                                                                  <w:divsChild>
                                                                    <w:div w:id="703166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0898711">
                                                      <w:marLeft w:val="0"/>
                                                      <w:marRight w:val="0"/>
                                                      <w:marTop w:val="0"/>
                                                      <w:marBottom w:val="0"/>
                                                      <w:divBdr>
                                                        <w:top w:val="none" w:sz="0" w:space="0" w:color="auto"/>
                                                        <w:left w:val="none" w:sz="0" w:space="0" w:color="auto"/>
                                                        <w:bottom w:val="none" w:sz="0" w:space="0" w:color="auto"/>
                                                        <w:right w:val="none" w:sz="0" w:space="0" w:color="auto"/>
                                                      </w:divBdr>
                                                      <w:divsChild>
                                                        <w:div w:id="1290167584">
                                                          <w:marLeft w:val="0"/>
                                                          <w:marRight w:val="0"/>
                                                          <w:marTop w:val="0"/>
                                                          <w:marBottom w:val="0"/>
                                                          <w:divBdr>
                                                            <w:top w:val="none" w:sz="0" w:space="0" w:color="auto"/>
                                                            <w:left w:val="none" w:sz="0" w:space="0" w:color="auto"/>
                                                            <w:bottom w:val="none" w:sz="0" w:space="0" w:color="auto"/>
                                                            <w:right w:val="none" w:sz="0" w:space="0" w:color="auto"/>
                                                          </w:divBdr>
                                                          <w:divsChild>
                                                            <w:div w:id="285240580">
                                                              <w:marLeft w:val="0"/>
                                                              <w:marRight w:val="0"/>
                                                              <w:marTop w:val="0"/>
                                                              <w:marBottom w:val="0"/>
                                                              <w:divBdr>
                                                                <w:top w:val="none" w:sz="0" w:space="0" w:color="auto"/>
                                                                <w:left w:val="none" w:sz="0" w:space="0" w:color="auto"/>
                                                                <w:bottom w:val="none" w:sz="0" w:space="0" w:color="auto"/>
                                                                <w:right w:val="none" w:sz="0" w:space="0" w:color="auto"/>
                                                              </w:divBdr>
                                                              <w:divsChild>
                                                                <w:div w:id="209075328">
                                                                  <w:marLeft w:val="0"/>
                                                                  <w:marRight w:val="0"/>
                                                                  <w:marTop w:val="0"/>
                                                                  <w:marBottom w:val="0"/>
                                                                  <w:divBdr>
                                                                    <w:top w:val="none" w:sz="0" w:space="0" w:color="auto"/>
                                                                    <w:left w:val="none" w:sz="0" w:space="0" w:color="auto"/>
                                                                    <w:bottom w:val="none" w:sz="0" w:space="0" w:color="auto"/>
                                                                    <w:right w:val="none" w:sz="0" w:space="0" w:color="auto"/>
                                                                  </w:divBdr>
                                                                  <w:divsChild>
                                                                    <w:div w:id="1751804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9910257">
                                                      <w:marLeft w:val="0"/>
                                                      <w:marRight w:val="0"/>
                                                      <w:marTop w:val="0"/>
                                                      <w:marBottom w:val="0"/>
                                                      <w:divBdr>
                                                        <w:top w:val="none" w:sz="0" w:space="0" w:color="auto"/>
                                                        <w:left w:val="none" w:sz="0" w:space="0" w:color="auto"/>
                                                        <w:bottom w:val="none" w:sz="0" w:space="0" w:color="auto"/>
                                                        <w:right w:val="none" w:sz="0" w:space="0" w:color="auto"/>
                                                      </w:divBdr>
                                                      <w:divsChild>
                                                        <w:div w:id="105778381">
                                                          <w:marLeft w:val="0"/>
                                                          <w:marRight w:val="0"/>
                                                          <w:marTop w:val="0"/>
                                                          <w:marBottom w:val="0"/>
                                                          <w:divBdr>
                                                            <w:top w:val="none" w:sz="0" w:space="0" w:color="auto"/>
                                                            <w:left w:val="none" w:sz="0" w:space="0" w:color="auto"/>
                                                            <w:bottom w:val="none" w:sz="0" w:space="0" w:color="auto"/>
                                                            <w:right w:val="none" w:sz="0" w:space="0" w:color="auto"/>
                                                          </w:divBdr>
                                                          <w:divsChild>
                                                            <w:div w:id="1772626016">
                                                              <w:marLeft w:val="0"/>
                                                              <w:marRight w:val="0"/>
                                                              <w:marTop w:val="0"/>
                                                              <w:marBottom w:val="0"/>
                                                              <w:divBdr>
                                                                <w:top w:val="none" w:sz="0" w:space="0" w:color="auto"/>
                                                                <w:left w:val="none" w:sz="0" w:space="0" w:color="auto"/>
                                                                <w:bottom w:val="none" w:sz="0" w:space="0" w:color="auto"/>
                                                                <w:right w:val="none" w:sz="0" w:space="0" w:color="auto"/>
                                                              </w:divBdr>
                                                              <w:divsChild>
                                                                <w:div w:id="1540514395">
                                                                  <w:marLeft w:val="0"/>
                                                                  <w:marRight w:val="0"/>
                                                                  <w:marTop w:val="0"/>
                                                                  <w:marBottom w:val="0"/>
                                                                  <w:divBdr>
                                                                    <w:top w:val="none" w:sz="0" w:space="0" w:color="auto"/>
                                                                    <w:left w:val="none" w:sz="0" w:space="0" w:color="auto"/>
                                                                    <w:bottom w:val="none" w:sz="0" w:space="0" w:color="auto"/>
                                                                    <w:right w:val="none" w:sz="0" w:space="0" w:color="auto"/>
                                                                  </w:divBdr>
                                                                  <w:divsChild>
                                                                    <w:div w:id="1947544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436604">
                                                      <w:marLeft w:val="0"/>
                                                      <w:marRight w:val="0"/>
                                                      <w:marTop w:val="0"/>
                                                      <w:marBottom w:val="0"/>
                                                      <w:divBdr>
                                                        <w:top w:val="none" w:sz="0" w:space="0" w:color="auto"/>
                                                        <w:left w:val="none" w:sz="0" w:space="0" w:color="auto"/>
                                                        <w:bottom w:val="none" w:sz="0" w:space="0" w:color="auto"/>
                                                        <w:right w:val="none" w:sz="0" w:space="0" w:color="auto"/>
                                                      </w:divBdr>
                                                      <w:divsChild>
                                                        <w:div w:id="765420769">
                                                          <w:marLeft w:val="0"/>
                                                          <w:marRight w:val="0"/>
                                                          <w:marTop w:val="0"/>
                                                          <w:marBottom w:val="0"/>
                                                          <w:divBdr>
                                                            <w:top w:val="none" w:sz="0" w:space="0" w:color="auto"/>
                                                            <w:left w:val="none" w:sz="0" w:space="0" w:color="auto"/>
                                                            <w:bottom w:val="none" w:sz="0" w:space="0" w:color="auto"/>
                                                            <w:right w:val="none" w:sz="0" w:space="0" w:color="auto"/>
                                                          </w:divBdr>
                                                          <w:divsChild>
                                                            <w:div w:id="1608929690">
                                                              <w:marLeft w:val="0"/>
                                                              <w:marRight w:val="0"/>
                                                              <w:marTop w:val="0"/>
                                                              <w:marBottom w:val="0"/>
                                                              <w:divBdr>
                                                                <w:top w:val="none" w:sz="0" w:space="0" w:color="auto"/>
                                                                <w:left w:val="none" w:sz="0" w:space="0" w:color="auto"/>
                                                                <w:bottom w:val="none" w:sz="0" w:space="0" w:color="auto"/>
                                                                <w:right w:val="none" w:sz="0" w:space="0" w:color="auto"/>
                                                              </w:divBdr>
                                                              <w:divsChild>
                                                                <w:div w:id="297154740">
                                                                  <w:marLeft w:val="0"/>
                                                                  <w:marRight w:val="0"/>
                                                                  <w:marTop w:val="0"/>
                                                                  <w:marBottom w:val="0"/>
                                                                  <w:divBdr>
                                                                    <w:top w:val="none" w:sz="0" w:space="0" w:color="auto"/>
                                                                    <w:left w:val="none" w:sz="0" w:space="0" w:color="auto"/>
                                                                    <w:bottom w:val="none" w:sz="0" w:space="0" w:color="auto"/>
                                                                    <w:right w:val="none" w:sz="0" w:space="0" w:color="auto"/>
                                                                  </w:divBdr>
                                                                  <w:divsChild>
                                                                    <w:div w:id="322902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9811003">
                                                      <w:marLeft w:val="0"/>
                                                      <w:marRight w:val="0"/>
                                                      <w:marTop w:val="0"/>
                                                      <w:marBottom w:val="0"/>
                                                      <w:divBdr>
                                                        <w:top w:val="none" w:sz="0" w:space="0" w:color="auto"/>
                                                        <w:left w:val="none" w:sz="0" w:space="0" w:color="auto"/>
                                                        <w:bottom w:val="none" w:sz="0" w:space="0" w:color="auto"/>
                                                        <w:right w:val="none" w:sz="0" w:space="0" w:color="auto"/>
                                                      </w:divBdr>
                                                      <w:divsChild>
                                                        <w:div w:id="521863651">
                                                          <w:marLeft w:val="0"/>
                                                          <w:marRight w:val="0"/>
                                                          <w:marTop w:val="0"/>
                                                          <w:marBottom w:val="0"/>
                                                          <w:divBdr>
                                                            <w:top w:val="none" w:sz="0" w:space="0" w:color="auto"/>
                                                            <w:left w:val="none" w:sz="0" w:space="0" w:color="auto"/>
                                                            <w:bottom w:val="none" w:sz="0" w:space="0" w:color="auto"/>
                                                            <w:right w:val="none" w:sz="0" w:space="0" w:color="auto"/>
                                                          </w:divBdr>
                                                          <w:divsChild>
                                                            <w:div w:id="1014571304">
                                                              <w:marLeft w:val="0"/>
                                                              <w:marRight w:val="0"/>
                                                              <w:marTop w:val="0"/>
                                                              <w:marBottom w:val="0"/>
                                                              <w:divBdr>
                                                                <w:top w:val="none" w:sz="0" w:space="0" w:color="auto"/>
                                                                <w:left w:val="none" w:sz="0" w:space="0" w:color="auto"/>
                                                                <w:bottom w:val="none" w:sz="0" w:space="0" w:color="auto"/>
                                                                <w:right w:val="none" w:sz="0" w:space="0" w:color="auto"/>
                                                              </w:divBdr>
                                                              <w:divsChild>
                                                                <w:div w:id="1808890316">
                                                                  <w:marLeft w:val="0"/>
                                                                  <w:marRight w:val="0"/>
                                                                  <w:marTop w:val="0"/>
                                                                  <w:marBottom w:val="0"/>
                                                                  <w:divBdr>
                                                                    <w:top w:val="none" w:sz="0" w:space="0" w:color="auto"/>
                                                                    <w:left w:val="none" w:sz="0" w:space="0" w:color="auto"/>
                                                                    <w:bottom w:val="none" w:sz="0" w:space="0" w:color="auto"/>
                                                                    <w:right w:val="none" w:sz="0" w:space="0" w:color="auto"/>
                                                                  </w:divBdr>
                                                                  <w:divsChild>
                                                                    <w:div w:id="274405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5768253">
                                                      <w:marLeft w:val="0"/>
                                                      <w:marRight w:val="0"/>
                                                      <w:marTop w:val="0"/>
                                                      <w:marBottom w:val="0"/>
                                                      <w:divBdr>
                                                        <w:top w:val="none" w:sz="0" w:space="0" w:color="auto"/>
                                                        <w:left w:val="none" w:sz="0" w:space="0" w:color="auto"/>
                                                        <w:bottom w:val="none" w:sz="0" w:space="0" w:color="auto"/>
                                                        <w:right w:val="none" w:sz="0" w:space="0" w:color="auto"/>
                                                      </w:divBdr>
                                                      <w:divsChild>
                                                        <w:div w:id="1992440010">
                                                          <w:marLeft w:val="0"/>
                                                          <w:marRight w:val="0"/>
                                                          <w:marTop w:val="0"/>
                                                          <w:marBottom w:val="0"/>
                                                          <w:divBdr>
                                                            <w:top w:val="none" w:sz="0" w:space="0" w:color="auto"/>
                                                            <w:left w:val="none" w:sz="0" w:space="0" w:color="auto"/>
                                                            <w:bottom w:val="none" w:sz="0" w:space="0" w:color="auto"/>
                                                            <w:right w:val="none" w:sz="0" w:space="0" w:color="auto"/>
                                                          </w:divBdr>
                                                          <w:divsChild>
                                                            <w:div w:id="2064136796">
                                                              <w:marLeft w:val="0"/>
                                                              <w:marRight w:val="0"/>
                                                              <w:marTop w:val="0"/>
                                                              <w:marBottom w:val="0"/>
                                                              <w:divBdr>
                                                                <w:top w:val="none" w:sz="0" w:space="0" w:color="auto"/>
                                                                <w:left w:val="none" w:sz="0" w:space="0" w:color="auto"/>
                                                                <w:bottom w:val="none" w:sz="0" w:space="0" w:color="auto"/>
                                                                <w:right w:val="none" w:sz="0" w:space="0" w:color="auto"/>
                                                              </w:divBdr>
                                                              <w:divsChild>
                                                                <w:div w:id="1242981236">
                                                                  <w:marLeft w:val="0"/>
                                                                  <w:marRight w:val="0"/>
                                                                  <w:marTop w:val="0"/>
                                                                  <w:marBottom w:val="0"/>
                                                                  <w:divBdr>
                                                                    <w:top w:val="none" w:sz="0" w:space="0" w:color="auto"/>
                                                                    <w:left w:val="none" w:sz="0" w:space="0" w:color="auto"/>
                                                                    <w:bottom w:val="none" w:sz="0" w:space="0" w:color="auto"/>
                                                                    <w:right w:val="none" w:sz="0" w:space="0" w:color="auto"/>
                                                                  </w:divBdr>
                                                                  <w:divsChild>
                                                                    <w:div w:id="22021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2979842">
                                                      <w:marLeft w:val="0"/>
                                                      <w:marRight w:val="0"/>
                                                      <w:marTop w:val="0"/>
                                                      <w:marBottom w:val="0"/>
                                                      <w:divBdr>
                                                        <w:top w:val="none" w:sz="0" w:space="0" w:color="auto"/>
                                                        <w:left w:val="none" w:sz="0" w:space="0" w:color="auto"/>
                                                        <w:bottom w:val="none" w:sz="0" w:space="0" w:color="auto"/>
                                                        <w:right w:val="none" w:sz="0" w:space="0" w:color="auto"/>
                                                      </w:divBdr>
                                                      <w:divsChild>
                                                        <w:div w:id="97525160">
                                                          <w:marLeft w:val="0"/>
                                                          <w:marRight w:val="0"/>
                                                          <w:marTop w:val="0"/>
                                                          <w:marBottom w:val="0"/>
                                                          <w:divBdr>
                                                            <w:top w:val="none" w:sz="0" w:space="0" w:color="auto"/>
                                                            <w:left w:val="none" w:sz="0" w:space="0" w:color="auto"/>
                                                            <w:bottom w:val="none" w:sz="0" w:space="0" w:color="auto"/>
                                                            <w:right w:val="none" w:sz="0" w:space="0" w:color="auto"/>
                                                          </w:divBdr>
                                                          <w:divsChild>
                                                            <w:div w:id="862674243">
                                                              <w:marLeft w:val="0"/>
                                                              <w:marRight w:val="0"/>
                                                              <w:marTop w:val="0"/>
                                                              <w:marBottom w:val="0"/>
                                                              <w:divBdr>
                                                                <w:top w:val="none" w:sz="0" w:space="0" w:color="auto"/>
                                                                <w:left w:val="none" w:sz="0" w:space="0" w:color="auto"/>
                                                                <w:bottom w:val="none" w:sz="0" w:space="0" w:color="auto"/>
                                                                <w:right w:val="none" w:sz="0" w:space="0" w:color="auto"/>
                                                              </w:divBdr>
                                                              <w:divsChild>
                                                                <w:div w:id="108207417">
                                                                  <w:marLeft w:val="0"/>
                                                                  <w:marRight w:val="0"/>
                                                                  <w:marTop w:val="0"/>
                                                                  <w:marBottom w:val="0"/>
                                                                  <w:divBdr>
                                                                    <w:top w:val="none" w:sz="0" w:space="0" w:color="auto"/>
                                                                    <w:left w:val="none" w:sz="0" w:space="0" w:color="auto"/>
                                                                    <w:bottom w:val="none" w:sz="0" w:space="0" w:color="auto"/>
                                                                    <w:right w:val="none" w:sz="0" w:space="0" w:color="auto"/>
                                                                  </w:divBdr>
                                                                  <w:divsChild>
                                                                    <w:div w:id="1010066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1097148">
                                                      <w:marLeft w:val="0"/>
                                                      <w:marRight w:val="0"/>
                                                      <w:marTop w:val="0"/>
                                                      <w:marBottom w:val="0"/>
                                                      <w:divBdr>
                                                        <w:top w:val="none" w:sz="0" w:space="0" w:color="auto"/>
                                                        <w:left w:val="none" w:sz="0" w:space="0" w:color="auto"/>
                                                        <w:bottom w:val="none" w:sz="0" w:space="0" w:color="auto"/>
                                                        <w:right w:val="none" w:sz="0" w:space="0" w:color="auto"/>
                                                      </w:divBdr>
                                                      <w:divsChild>
                                                        <w:div w:id="2010054788">
                                                          <w:marLeft w:val="0"/>
                                                          <w:marRight w:val="0"/>
                                                          <w:marTop w:val="0"/>
                                                          <w:marBottom w:val="0"/>
                                                          <w:divBdr>
                                                            <w:top w:val="none" w:sz="0" w:space="0" w:color="auto"/>
                                                            <w:left w:val="none" w:sz="0" w:space="0" w:color="auto"/>
                                                            <w:bottom w:val="none" w:sz="0" w:space="0" w:color="auto"/>
                                                            <w:right w:val="none" w:sz="0" w:space="0" w:color="auto"/>
                                                          </w:divBdr>
                                                          <w:divsChild>
                                                            <w:div w:id="1180588048">
                                                              <w:marLeft w:val="0"/>
                                                              <w:marRight w:val="0"/>
                                                              <w:marTop w:val="0"/>
                                                              <w:marBottom w:val="0"/>
                                                              <w:divBdr>
                                                                <w:top w:val="none" w:sz="0" w:space="0" w:color="auto"/>
                                                                <w:left w:val="none" w:sz="0" w:space="0" w:color="auto"/>
                                                                <w:bottom w:val="none" w:sz="0" w:space="0" w:color="auto"/>
                                                                <w:right w:val="none" w:sz="0" w:space="0" w:color="auto"/>
                                                              </w:divBdr>
                                                              <w:divsChild>
                                                                <w:div w:id="2121754132">
                                                                  <w:marLeft w:val="0"/>
                                                                  <w:marRight w:val="0"/>
                                                                  <w:marTop w:val="0"/>
                                                                  <w:marBottom w:val="0"/>
                                                                  <w:divBdr>
                                                                    <w:top w:val="none" w:sz="0" w:space="0" w:color="auto"/>
                                                                    <w:left w:val="none" w:sz="0" w:space="0" w:color="auto"/>
                                                                    <w:bottom w:val="none" w:sz="0" w:space="0" w:color="auto"/>
                                                                    <w:right w:val="none" w:sz="0" w:space="0" w:color="auto"/>
                                                                  </w:divBdr>
                                                                  <w:divsChild>
                                                                    <w:div w:id="345405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6498103">
                                                      <w:marLeft w:val="0"/>
                                                      <w:marRight w:val="0"/>
                                                      <w:marTop w:val="0"/>
                                                      <w:marBottom w:val="0"/>
                                                      <w:divBdr>
                                                        <w:top w:val="none" w:sz="0" w:space="0" w:color="auto"/>
                                                        <w:left w:val="none" w:sz="0" w:space="0" w:color="auto"/>
                                                        <w:bottom w:val="none" w:sz="0" w:space="0" w:color="auto"/>
                                                        <w:right w:val="none" w:sz="0" w:space="0" w:color="auto"/>
                                                      </w:divBdr>
                                                      <w:divsChild>
                                                        <w:div w:id="1846241919">
                                                          <w:marLeft w:val="0"/>
                                                          <w:marRight w:val="0"/>
                                                          <w:marTop w:val="0"/>
                                                          <w:marBottom w:val="0"/>
                                                          <w:divBdr>
                                                            <w:top w:val="none" w:sz="0" w:space="0" w:color="auto"/>
                                                            <w:left w:val="none" w:sz="0" w:space="0" w:color="auto"/>
                                                            <w:bottom w:val="none" w:sz="0" w:space="0" w:color="auto"/>
                                                            <w:right w:val="none" w:sz="0" w:space="0" w:color="auto"/>
                                                          </w:divBdr>
                                                          <w:divsChild>
                                                            <w:div w:id="1893610319">
                                                              <w:marLeft w:val="0"/>
                                                              <w:marRight w:val="0"/>
                                                              <w:marTop w:val="0"/>
                                                              <w:marBottom w:val="0"/>
                                                              <w:divBdr>
                                                                <w:top w:val="none" w:sz="0" w:space="0" w:color="auto"/>
                                                                <w:left w:val="none" w:sz="0" w:space="0" w:color="auto"/>
                                                                <w:bottom w:val="none" w:sz="0" w:space="0" w:color="auto"/>
                                                                <w:right w:val="none" w:sz="0" w:space="0" w:color="auto"/>
                                                              </w:divBdr>
                                                              <w:divsChild>
                                                                <w:div w:id="420151586">
                                                                  <w:marLeft w:val="0"/>
                                                                  <w:marRight w:val="0"/>
                                                                  <w:marTop w:val="0"/>
                                                                  <w:marBottom w:val="0"/>
                                                                  <w:divBdr>
                                                                    <w:top w:val="none" w:sz="0" w:space="0" w:color="auto"/>
                                                                    <w:left w:val="none" w:sz="0" w:space="0" w:color="auto"/>
                                                                    <w:bottom w:val="none" w:sz="0" w:space="0" w:color="auto"/>
                                                                    <w:right w:val="none" w:sz="0" w:space="0" w:color="auto"/>
                                                                  </w:divBdr>
                                                                  <w:divsChild>
                                                                    <w:div w:id="915630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407042">
                                                      <w:marLeft w:val="0"/>
                                                      <w:marRight w:val="0"/>
                                                      <w:marTop w:val="0"/>
                                                      <w:marBottom w:val="0"/>
                                                      <w:divBdr>
                                                        <w:top w:val="none" w:sz="0" w:space="0" w:color="auto"/>
                                                        <w:left w:val="none" w:sz="0" w:space="0" w:color="auto"/>
                                                        <w:bottom w:val="none" w:sz="0" w:space="0" w:color="auto"/>
                                                        <w:right w:val="none" w:sz="0" w:space="0" w:color="auto"/>
                                                      </w:divBdr>
                                                      <w:divsChild>
                                                        <w:div w:id="1973898059">
                                                          <w:marLeft w:val="0"/>
                                                          <w:marRight w:val="0"/>
                                                          <w:marTop w:val="0"/>
                                                          <w:marBottom w:val="0"/>
                                                          <w:divBdr>
                                                            <w:top w:val="none" w:sz="0" w:space="0" w:color="auto"/>
                                                            <w:left w:val="none" w:sz="0" w:space="0" w:color="auto"/>
                                                            <w:bottom w:val="none" w:sz="0" w:space="0" w:color="auto"/>
                                                            <w:right w:val="none" w:sz="0" w:space="0" w:color="auto"/>
                                                          </w:divBdr>
                                                          <w:divsChild>
                                                            <w:div w:id="530384976">
                                                              <w:marLeft w:val="0"/>
                                                              <w:marRight w:val="0"/>
                                                              <w:marTop w:val="0"/>
                                                              <w:marBottom w:val="0"/>
                                                              <w:divBdr>
                                                                <w:top w:val="none" w:sz="0" w:space="0" w:color="auto"/>
                                                                <w:left w:val="none" w:sz="0" w:space="0" w:color="auto"/>
                                                                <w:bottom w:val="none" w:sz="0" w:space="0" w:color="auto"/>
                                                                <w:right w:val="none" w:sz="0" w:space="0" w:color="auto"/>
                                                              </w:divBdr>
                                                              <w:divsChild>
                                                                <w:div w:id="927153651">
                                                                  <w:marLeft w:val="0"/>
                                                                  <w:marRight w:val="0"/>
                                                                  <w:marTop w:val="0"/>
                                                                  <w:marBottom w:val="0"/>
                                                                  <w:divBdr>
                                                                    <w:top w:val="none" w:sz="0" w:space="0" w:color="auto"/>
                                                                    <w:left w:val="none" w:sz="0" w:space="0" w:color="auto"/>
                                                                    <w:bottom w:val="none" w:sz="0" w:space="0" w:color="auto"/>
                                                                    <w:right w:val="none" w:sz="0" w:space="0" w:color="auto"/>
                                                                  </w:divBdr>
                                                                  <w:divsChild>
                                                                    <w:div w:id="993921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0844816">
                                                      <w:marLeft w:val="0"/>
                                                      <w:marRight w:val="0"/>
                                                      <w:marTop w:val="0"/>
                                                      <w:marBottom w:val="0"/>
                                                      <w:divBdr>
                                                        <w:top w:val="none" w:sz="0" w:space="0" w:color="auto"/>
                                                        <w:left w:val="none" w:sz="0" w:space="0" w:color="auto"/>
                                                        <w:bottom w:val="none" w:sz="0" w:space="0" w:color="auto"/>
                                                        <w:right w:val="none" w:sz="0" w:space="0" w:color="auto"/>
                                                      </w:divBdr>
                                                      <w:divsChild>
                                                        <w:div w:id="2103868669">
                                                          <w:marLeft w:val="0"/>
                                                          <w:marRight w:val="0"/>
                                                          <w:marTop w:val="0"/>
                                                          <w:marBottom w:val="0"/>
                                                          <w:divBdr>
                                                            <w:top w:val="none" w:sz="0" w:space="0" w:color="auto"/>
                                                            <w:left w:val="none" w:sz="0" w:space="0" w:color="auto"/>
                                                            <w:bottom w:val="none" w:sz="0" w:space="0" w:color="auto"/>
                                                            <w:right w:val="none" w:sz="0" w:space="0" w:color="auto"/>
                                                          </w:divBdr>
                                                          <w:divsChild>
                                                            <w:div w:id="300618453">
                                                              <w:marLeft w:val="0"/>
                                                              <w:marRight w:val="0"/>
                                                              <w:marTop w:val="0"/>
                                                              <w:marBottom w:val="0"/>
                                                              <w:divBdr>
                                                                <w:top w:val="none" w:sz="0" w:space="0" w:color="auto"/>
                                                                <w:left w:val="none" w:sz="0" w:space="0" w:color="auto"/>
                                                                <w:bottom w:val="none" w:sz="0" w:space="0" w:color="auto"/>
                                                                <w:right w:val="none" w:sz="0" w:space="0" w:color="auto"/>
                                                              </w:divBdr>
                                                              <w:divsChild>
                                                                <w:div w:id="83494826">
                                                                  <w:marLeft w:val="0"/>
                                                                  <w:marRight w:val="0"/>
                                                                  <w:marTop w:val="0"/>
                                                                  <w:marBottom w:val="0"/>
                                                                  <w:divBdr>
                                                                    <w:top w:val="none" w:sz="0" w:space="0" w:color="auto"/>
                                                                    <w:left w:val="none" w:sz="0" w:space="0" w:color="auto"/>
                                                                    <w:bottom w:val="none" w:sz="0" w:space="0" w:color="auto"/>
                                                                    <w:right w:val="none" w:sz="0" w:space="0" w:color="auto"/>
                                                                  </w:divBdr>
                                                                  <w:divsChild>
                                                                    <w:div w:id="509876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7759090">
                                                      <w:marLeft w:val="0"/>
                                                      <w:marRight w:val="0"/>
                                                      <w:marTop w:val="0"/>
                                                      <w:marBottom w:val="0"/>
                                                      <w:divBdr>
                                                        <w:top w:val="none" w:sz="0" w:space="0" w:color="auto"/>
                                                        <w:left w:val="none" w:sz="0" w:space="0" w:color="auto"/>
                                                        <w:bottom w:val="none" w:sz="0" w:space="0" w:color="auto"/>
                                                        <w:right w:val="none" w:sz="0" w:space="0" w:color="auto"/>
                                                      </w:divBdr>
                                                      <w:divsChild>
                                                        <w:div w:id="1417895366">
                                                          <w:marLeft w:val="0"/>
                                                          <w:marRight w:val="0"/>
                                                          <w:marTop w:val="0"/>
                                                          <w:marBottom w:val="0"/>
                                                          <w:divBdr>
                                                            <w:top w:val="none" w:sz="0" w:space="0" w:color="auto"/>
                                                            <w:left w:val="none" w:sz="0" w:space="0" w:color="auto"/>
                                                            <w:bottom w:val="none" w:sz="0" w:space="0" w:color="auto"/>
                                                            <w:right w:val="none" w:sz="0" w:space="0" w:color="auto"/>
                                                          </w:divBdr>
                                                          <w:divsChild>
                                                            <w:div w:id="287509720">
                                                              <w:marLeft w:val="0"/>
                                                              <w:marRight w:val="0"/>
                                                              <w:marTop w:val="0"/>
                                                              <w:marBottom w:val="0"/>
                                                              <w:divBdr>
                                                                <w:top w:val="none" w:sz="0" w:space="0" w:color="auto"/>
                                                                <w:left w:val="none" w:sz="0" w:space="0" w:color="auto"/>
                                                                <w:bottom w:val="none" w:sz="0" w:space="0" w:color="auto"/>
                                                                <w:right w:val="none" w:sz="0" w:space="0" w:color="auto"/>
                                                              </w:divBdr>
                                                              <w:divsChild>
                                                                <w:div w:id="1680354981">
                                                                  <w:marLeft w:val="0"/>
                                                                  <w:marRight w:val="0"/>
                                                                  <w:marTop w:val="0"/>
                                                                  <w:marBottom w:val="0"/>
                                                                  <w:divBdr>
                                                                    <w:top w:val="none" w:sz="0" w:space="0" w:color="auto"/>
                                                                    <w:left w:val="none" w:sz="0" w:space="0" w:color="auto"/>
                                                                    <w:bottom w:val="none" w:sz="0" w:space="0" w:color="auto"/>
                                                                    <w:right w:val="none" w:sz="0" w:space="0" w:color="auto"/>
                                                                  </w:divBdr>
                                                                  <w:divsChild>
                                                                    <w:div w:id="722482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7341553">
                                                      <w:marLeft w:val="0"/>
                                                      <w:marRight w:val="0"/>
                                                      <w:marTop w:val="0"/>
                                                      <w:marBottom w:val="0"/>
                                                      <w:divBdr>
                                                        <w:top w:val="none" w:sz="0" w:space="0" w:color="auto"/>
                                                        <w:left w:val="none" w:sz="0" w:space="0" w:color="auto"/>
                                                        <w:bottom w:val="none" w:sz="0" w:space="0" w:color="auto"/>
                                                        <w:right w:val="none" w:sz="0" w:space="0" w:color="auto"/>
                                                      </w:divBdr>
                                                      <w:divsChild>
                                                        <w:div w:id="877668260">
                                                          <w:marLeft w:val="0"/>
                                                          <w:marRight w:val="0"/>
                                                          <w:marTop w:val="0"/>
                                                          <w:marBottom w:val="0"/>
                                                          <w:divBdr>
                                                            <w:top w:val="none" w:sz="0" w:space="0" w:color="auto"/>
                                                            <w:left w:val="none" w:sz="0" w:space="0" w:color="auto"/>
                                                            <w:bottom w:val="none" w:sz="0" w:space="0" w:color="auto"/>
                                                            <w:right w:val="none" w:sz="0" w:space="0" w:color="auto"/>
                                                          </w:divBdr>
                                                          <w:divsChild>
                                                            <w:div w:id="431904428">
                                                              <w:marLeft w:val="0"/>
                                                              <w:marRight w:val="0"/>
                                                              <w:marTop w:val="0"/>
                                                              <w:marBottom w:val="0"/>
                                                              <w:divBdr>
                                                                <w:top w:val="none" w:sz="0" w:space="0" w:color="auto"/>
                                                                <w:left w:val="none" w:sz="0" w:space="0" w:color="auto"/>
                                                                <w:bottom w:val="none" w:sz="0" w:space="0" w:color="auto"/>
                                                                <w:right w:val="none" w:sz="0" w:space="0" w:color="auto"/>
                                                              </w:divBdr>
                                                              <w:divsChild>
                                                                <w:div w:id="90004987">
                                                                  <w:marLeft w:val="0"/>
                                                                  <w:marRight w:val="0"/>
                                                                  <w:marTop w:val="0"/>
                                                                  <w:marBottom w:val="0"/>
                                                                  <w:divBdr>
                                                                    <w:top w:val="none" w:sz="0" w:space="0" w:color="auto"/>
                                                                    <w:left w:val="none" w:sz="0" w:space="0" w:color="auto"/>
                                                                    <w:bottom w:val="none" w:sz="0" w:space="0" w:color="auto"/>
                                                                    <w:right w:val="none" w:sz="0" w:space="0" w:color="auto"/>
                                                                  </w:divBdr>
                                                                  <w:divsChild>
                                                                    <w:div w:id="211038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2444170">
                                                      <w:marLeft w:val="0"/>
                                                      <w:marRight w:val="0"/>
                                                      <w:marTop w:val="0"/>
                                                      <w:marBottom w:val="0"/>
                                                      <w:divBdr>
                                                        <w:top w:val="none" w:sz="0" w:space="0" w:color="auto"/>
                                                        <w:left w:val="none" w:sz="0" w:space="0" w:color="auto"/>
                                                        <w:bottom w:val="none" w:sz="0" w:space="0" w:color="auto"/>
                                                        <w:right w:val="none" w:sz="0" w:space="0" w:color="auto"/>
                                                      </w:divBdr>
                                                      <w:divsChild>
                                                        <w:div w:id="462583835">
                                                          <w:marLeft w:val="0"/>
                                                          <w:marRight w:val="0"/>
                                                          <w:marTop w:val="0"/>
                                                          <w:marBottom w:val="0"/>
                                                          <w:divBdr>
                                                            <w:top w:val="none" w:sz="0" w:space="0" w:color="auto"/>
                                                            <w:left w:val="none" w:sz="0" w:space="0" w:color="auto"/>
                                                            <w:bottom w:val="none" w:sz="0" w:space="0" w:color="auto"/>
                                                            <w:right w:val="none" w:sz="0" w:space="0" w:color="auto"/>
                                                          </w:divBdr>
                                                          <w:divsChild>
                                                            <w:div w:id="1984964311">
                                                              <w:marLeft w:val="0"/>
                                                              <w:marRight w:val="0"/>
                                                              <w:marTop w:val="0"/>
                                                              <w:marBottom w:val="0"/>
                                                              <w:divBdr>
                                                                <w:top w:val="none" w:sz="0" w:space="0" w:color="auto"/>
                                                                <w:left w:val="none" w:sz="0" w:space="0" w:color="auto"/>
                                                                <w:bottom w:val="none" w:sz="0" w:space="0" w:color="auto"/>
                                                                <w:right w:val="none" w:sz="0" w:space="0" w:color="auto"/>
                                                              </w:divBdr>
                                                              <w:divsChild>
                                                                <w:div w:id="882257466">
                                                                  <w:marLeft w:val="0"/>
                                                                  <w:marRight w:val="0"/>
                                                                  <w:marTop w:val="0"/>
                                                                  <w:marBottom w:val="0"/>
                                                                  <w:divBdr>
                                                                    <w:top w:val="none" w:sz="0" w:space="0" w:color="auto"/>
                                                                    <w:left w:val="none" w:sz="0" w:space="0" w:color="auto"/>
                                                                    <w:bottom w:val="none" w:sz="0" w:space="0" w:color="auto"/>
                                                                    <w:right w:val="none" w:sz="0" w:space="0" w:color="auto"/>
                                                                  </w:divBdr>
                                                                  <w:divsChild>
                                                                    <w:div w:id="448747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2400217">
                                                      <w:marLeft w:val="0"/>
                                                      <w:marRight w:val="0"/>
                                                      <w:marTop w:val="0"/>
                                                      <w:marBottom w:val="0"/>
                                                      <w:divBdr>
                                                        <w:top w:val="none" w:sz="0" w:space="0" w:color="auto"/>
                                                        <w:left w:val="none" w:sz="0" w:space="0" w:color="auto"/>
                                                        <w:bottom w:val="none" w:sz="0" w:space="0" w:color="auto"/>
                                                        <w:right w:val="none" w:sz="0" w:space="0" w:color="auto"/>
                                                      </w:divBdr>
                                                      <w:divsChild>
                                                        <w:div w:id="1518353074">
                                                          <w:marLeft w:val="0"/>
                                                          <w:marRight w:val="0"/>
                                                          <w:marTop w:val="0"/>
                                                          <w:marBottom w:val="0"/>
                                                          <w:divBdr>
                                                            <w:top w:val="none" w:sz="0" w:space="0" w:color="auto"/>
                                                            <w:left w:val="none" w:sz="0" w:space="0" w:color="auto"/>
                                                            <w:bottom w:val="none" w:sz="0" w:space="0" w:color="auto"/>
                                                            <w:right w:val="none" w:sz="0" w:space="0" w:color="auto"/>
                                                          </w:divBdr>
                                                          <w:divsChild>
                                                            <w:div w:id="1655524767">
                                                              <w:marLeft w:val="0"/>
                                                              <w:marRight w:val="0"/>
                                                              <w:marTop w:val="0"/>
                                                              <w:marBottom w:val="0"/>
                                                              <w:divBdr>
                                                                <w:top w:val="none" w:sz="0" w:space="0" w:color="auto"/>
                                                                <w:left w:val="none" w:sz="0" w:space="0" w:color="auto"/>
                                                                <w:bottom w:val="none" w:sz="0" w:space="0" w:color="auto"/>
                                                                <w:right w:val="none" w:sz="0" w:space="0" w:color="auto"/>
                                                              </w:divBdr>
                                                              <w:divsChild>
                                                                <w:div w:id="1258253549">
                                                                  <w:marLeft w:val="0"/>
                                                                  <w:marRight w:val="0"/>
                                                                  <w:marTop w:val="0"/>
                                                                  <w:marBottom w:val="0"/>
                                                                  <w:divBdr>
                                                                    <w:top w:val="none" w:sz="0" w:space="0" w:color="auto"/>
                                                                    <w:left w:val="none" w:sz="0" w:space="0" w:color="auto"/>
                                                                    <w:bottom w:val="none" w:sz="0" w:space="0" w:color="auto"/>
                                                                    <w:right w:val="none" w:sz="0" w:space="0" w:color="auto"/>
                                                                  </w:divBdr>
                                                                  <w:divsChild>
                                                                    <w:div w:id="87655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184423">
                                                      <w:marLeft w:val="0"/>
                                                      <w:marRight w:val="0"/>
                                                      <w:marTop w:val="0"/>
                                                      <w:marBottom w:val="0"/>
                                                      <w:divBdr>
                                                        <w:top w:val="none" w:sz="0" w:space="0" w:color="auto"/>
                                                        <w:left w:val="none" w:sz="0" w:space="0" w:color="auto"/>
                                                        <w:bottom w:val="none" w:sz="0" w:space="0" w:color="auto"/>
                                                        <w:right w:val="none" w:sz="0" w:space="0" w:color="auto"/>
                                                      </w:divBdr>
                                                      <w:divsChild>
                                                        <w:div w:id="1942568768">
                                                          <w:marLeft w:val="0"/>
                                                          <w:marRight w:val="0"/>
                                                          <w:marTop w:val="0"/>
                                                          <w:marBottom w:val="0"/>
                                                          <w:divBdr>
                                                            <w:top w:val="none" w:sz="0" w:space="0" w:color="auto"/>
                                                            <w:left w:val="none" w:sz="0" w:space="0" w:color="auto"/>
                                                            <w:bottom w:val="none" w:sz="0" w:space="0" w:color="auto"/>
                                                            <w:right w:val="none" w:sz="0" w:space="0" w:color="auto"/>
                                                          </w:divBdr>
                                                          <w:divsChild>
                                                            <w:div w:id="546065223">
                                                              <w:marLeft w:val="0"/>
                                                              <w:marRight w:val="0"/>
                                                              <w:marTop w:val="0"/>
                                                              <w:marBottom w:val="0"/>
                                                              <w:divBdr>
                                                                <w:top w:val="none" w:sz="0" w:space="0" w:color="auto"/>
                                                                <w:left w:val="none" w:sz="0" w:space="0" w:color="auto"/>
                                                                <w:bottom w:val="none" w:sz="0" w:space="0" w:color="auto"/>
                                                                <w:right w:val="none" w:sz="0" w:space="0" w:color="auto"/>
                                                              </w:divBdr>
                                                              <w:divsChild>
                                                                <w:div w:id="564528820">
                                                                  <w:marLeft w:val="0"/>
                                                                  <w:marRight w:val="0"/>
                                                                  <w:marTop w:val="0"/>
                                                                  <w:marBottom w:val="0"/>
                                                                  <w:divBdr>
                                                                    <w:top w:val="none" w:sz="0" w:space="0" w:color="auto"/>
                                                                    <w:left w:val="none" w:sz="0" w:space="0" w:color="auto"/>
                                                                    <w:bottom w:val="none" w:sz="0" w:space="0" w:color="auto"/>
                                                                    <w:right w:val="none" w:sz="0" w:space="0" w:color="auto"/>
                                                                  </w:divBdr>
                                                                  <w:divsChild>
                                                                    <w:div w:id="172887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163472">
                                                      <w:marLeft w:val="0"/>
                                                      <w:marRight w:val="0"/>
                                                      <w:marTop w:val="0"/>
                                                      <w:marBottom w:val="0"/>
                                                      <w:divBdr>
                                                        <w:top w:val="none" w:sz="0" w:space="0" w:color="auto"/>
                                                        <w:left w:val="none" w:sz="0" w:space="0" w:color="auto"/>
                                                        <w:bottom w:val="none" w:sz="0" w:space="0" w:color="auto"/>
                                                        <w:right w:val="none" w:sz="0" w:space="0" w:color="auto"/>
                                                      </w:divBdr>
                                                      <w:divsChild>
                                                        <w:div w:id="596256080">
                                                          <w:marLeft w:val="0"/>
                                                          <w:marRight w:val="0"/>
                                                          <w:marTop w:val="0"/>
                                                          <w:marBottom w:val="0"/>
                                                          <w:divBdr>
                                                            <w:top w:val="none" w:sz="0" w:space="0" w:color="auto"/>
                                                            <w:left w:val="none" w:sz="0" w:space="0" w:color="auto"/>
                                                            <w:bottom w:val="none" w:sz="0" w:space="0" w:color="auto"/>
                                                            <w:right w:val="none" w:sz="0" w:space="0" w:color="auto"/>
                                                          </w:divBdr>
                                                          <w:divsChild>
                                                            <w:div w:id="1914848885">
                                                              <w:marLeft w:val="0"/>
                                                              <w:marRight w:val="0"/>
                                                              <w:marTop w:val="0"/>
                                                              <w:marBottom w:val="0"/>
                                                              <w:divBdr>
                                                                <w:top w:val="none" w:sz="0" w:space="0" w:color="auto"/>
                                                                <w:left w:val="none" w:sz="0" w:space="0" w:color="auto"/>
                                                                <w:bottom w:val="none" w:sz="0" w:space="0" w:color="auto"/>
                                                                <w:right w:val="none" w:sz="0" w:space="0" w:color="auto"/>
                                                              </w:divBdr>
                                                              <w:divsChild>
                                                                <w:div w:id="2053530127">
                                                                  <w:marLeft w:val="0"/>
                                                                  <w:marRight w:val="0"/>
                                                                  <w:marTop w:val="0"/>
                                                                  <w:marBottom w:val="0"/>
                                                                  <w:divBdr>
                                                                    <w:top w:val="none" w:sz="0" w:space="0" w:color="auto"/>
                                                                    <w:left w:val="none" w:sz="0" w:space="0" w:color="auto"/>
                                                                    <w:bottom w:val="none" w:sz="0" w:space="0" w:color="auto"/>
                                                                    <w:right w:val="none" w:sz="0" w:space="0" w:color="auto"/>
                                                                  </w:divBdr>
                                                                  <w:divsChild>
                                                                    <w:div w:id="1182402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9878086">
                                                      <w:marLeft w:val="0"/>
                                                      <w:marRight w:val="0"/>
                                                      <w:marTop w:val="0"/>
                                                      <w:marBottom w:val="0"/>
                                                      <w:divBdr>
                                                        <w:top w:val="none" w:sz="0" w:space="0" w:color="auto"/>
                                                        <w:left w:val="none" w:sz="0" w:space="0" w:color="auto"/>
                                                        <w:bottom w:val="none" w:sz="0" w:space="0" w:color="auto"/>
                                                        <w:right w:val="none" w:sz="0" w:space="0" w:color="auto"/>
                                                      </w:divBdr>
                                                      <w:divsChild>
                                                        <w:div w:id="1761948573">
                                                          <w:marLeft w:val="0"/>
                                                          <w:marRight w:val="0"/>
                                                          <w:marTop w:val="0"/>
                                                          <w:marBottom w:val="0"/>
                                                          <w:divBdr>
                                                            <w:top w:val="none" w:sz="0" w:space="0" w:color="auto"/>
                                                            <w:left w:val="none" w:sz="0" w:space="0" w:color="auto"/>
                                                            <w:bottom w:val="none" w:sz="0" w:space="0" w:color="auto"/>
                                                            <w:right w:val="none" w:sz="0" w:space="0" w:color="auto"/>
                                                          </w:divBdr>
                                                          <w:divsChild>
                                                            <w:div w:id="1056971977">
                                                              <w:marLeft w:val="0"/>
                                                              <w:marRight w:val="0"/>
                                                              <w:marTop w:val="0"/>
                                                              <w:marBottom w:val="0"/>
                                                              <w:divBdr>
                                                                <w:top w:val="none" w:sz="0" w:space="0" w:color="auto"/>
                                                                <w:left w:val="none" w:sz="0" w:space="0" w:color="auto"/>
                                                                <w:bottom w:val="none" w:sz="0" w:space="0" w:color="auto"/>
                                                                <w:right w:val="none" w:sz="0" w:space="0" w:color="auto"/>
                                                              </w:divBdr>
                                                              <w:divsChild>
                                                                <w:div w:id="1669626180">
                                                                  <w:marLeft w:val="0"/>
                                                                  <w:marRight w:val="0"/>
                                                                  <w:marTop w:val="0"/>
                                                                  <w:marBottom w:val="0"/>
                                                                  <w:divBdr>
                                                                    <w:top w:val="none" w:sz="0" w:space="0" w:color="auto"/>
                                                                    <w:left w:val="none" w:sz="0" w:space="0" w:color="auto"/>
                                                                    <w:bottom w:val="none" w:sz="0" w:space="0" w:color="auto"/>
                                                                    <w:right w:val="none" w:sz="0" w:space="0" w:color="auto"/>
                                                                  </w:divBdr>
                                                                  <w:divsChild>
                                                                    <w:div w:id="1763527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4288996">
                                                      <w:marLeft w:val="0"/>
                                                      <w:marRight w:val="0"/>
                                                      <w:marTop w:val="0"/>
                                                      <w:marBottom w:val="0"/>
                                                      <w:divBdr>
                                                        <w:top w:val="none" w:sz="0" w:space="0" w:color="auto"/>
                                                        <w:left w:val="none" w:sz="0" w:space="0" w:color="auto"/>
                                                        <w:bottom w:val="none" w:sz="0" w:space="0" w:color="auto"/>
                                                        <w:right w:val="none" w:sz="0" w:space="0" w:color="auto"/>
                                                      </w:divBdr>
                                                      <w:divsChild>
                                                        <w:div w:id="1428189132">
                                                          <w:marLeft w:val="0"/>
                                                          <w:marRight w:val="0"/>
                                                          <w:marTop w:val="0"/>
                                                          <w:marBottom w:val="0"/>
                                                          <w:divBdr>
                                                            <w:top w:val="none" w:sz="0" w:space="0" w:color="auto"/>
                                                            <w:left w:val="none" w:sz="0" w:space="0" w:color="auto"/>
                                                            <w:bottom w:val="none" w:sz="0" w:space="0" w:color="auto"/>
                                                            <w:right w:val="none" w:sz="0" w:space="0" w:color="auto"/>
                                                          </w:divBdr>
                                                          <w:divsChild>
                                                            <w:div w:id="424691562">
                                                              <w:marLeft w:val="0"/>
                                                              <w:marRight w:val="0"/>
                                                              <w:marTop w:val="0"/>
                                                              <w:marBottom w:val="0"/>
                                                              <w:divBdr>
                                                                <w:top w:val="none" w:sz="0" w:space="0" w:color="auto"/>
                                                                <w:left w:val="none" w:sz="0" w:space="0" w:color="auto"/>
                                                                <w:bottom w:val="none" w:sz="0" w:space="0" w:color="auto"/>
                                                                <w:right w:val="none" w:sz="0" w:space="0" w:color="auto"/>
                                                              </w:divBdr>
                                                              <w:divsChild>
                                                                <w:div w:id="602686536">
                                                                  <w:marLeft w:val="0"/>
                                                                  <w:marRight w:val="0"/>
                                                                  <w:marTop w:val="0"/>
                                                                  <w:marBottom w:val="0"/>
                                                                  <w:divBdr>
                                                                    <w:top w:val="none" w:sz="0" w:space="0" w:color="auto"/>
                                                                    <w:left w:val="none" w:sz="0" w:space="0" w:color="auto"/>
                                                                    <w:bottom w:val="none" w:sz="0" w:space="0" w:color="auto"/>
                                                                    <w:right w:val="none" w:sz="0" w:space="0" w:color="auto"/>
                                                                  </w:divBdr>
                                                                  <w:divsChild>
                                                                    <w:div w:id="1133710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8115206">
                                                      <w:marLeft w:val="0"/>
                                                      <w:marRight w:val="0"/>
                                                      <w:marTop w:val="0"/>
                                                      <w:marBottom w:val="0"/>
                                                      <w:divBdr>
                                                        <w:top w:val="none" w:sz="0" w:space="0" w:color="auto"/>
                                                        <w:left w:val="none" w:sz="0" w:space="0" w:color="auto"/>
                                                        <w:bottom w:val="none" w:sz="0" w:space="0" w:color="auto"/>
                                                        <w:right w:val="none" w:sz="0" w:space="0" w:color="auto"/>
                                                      </w:divBdr>
                                                      <w:divsChild>
                                                        <w:div w:id="897666212">
                                                          <w:marLeft w:val="0"/>
                                                          <w:marRight w:val="0"/>
                                                          <w:marTop w:val="0"/>
                                                          <w:marBottom w:val="0"/>
                                                          <w:divBdr>
                                                            <w:top w:val="none" w:sz="0" w:space="0" w:color="auto"/>
                                                            <w:left w:val="none" w:sz="0" w:space="0" w:color="auto"/>
                                                            <w:bottom w:val="none" w:sz="0" w:space="0" w:color="auto"/>
                                                            <w:right w:val="none" w:sz="0" w:space="0" w:color="auto"/>
                                                          </w:divBdr>
                                                          <w:divsChild>
                                                            <w:div w:id="23793316">
                                                              <w:marLeft w:val="0"/>
                                                              <w:marRight w:val="0"/>
                                                              <w:marTop w:val="0"/>
                                                              <w:marBottom w:val="0"/>
                                                              <w:divBdr>
                                                                <w:top w:val="none" w:sz="0" w:space="0" w:color="auto"/>
                                                                <w:left w:val="none" w:sz="0" w:space="0" w:color="auto"/>
                                                                <w:bottom w:val="none" w:sz="0" w:space="0" w:color="auto"/>
                                                                <w:right w:val="none" w:sz="0" w:space="0" w:color="auto"/>
                                                              </w:divBdr>
                                                              <w:divsChild>
                                                                <w:div w:id="1169759387">
                                                                  <w:marLeft w:val="0"/>
                                                                  <w:marRight w:val="0"/>
                                                                  <w:marTop w:val="0"/>
                                                                  <w:marBottom w:val="0"/>
                                                                  <w:divBdr>
                                                                    <w:top w:val="none" w:sz="0" w:space="0" w:color="auto"/>
                                                                    <w:left w:val="none" w:sz="0" w:space="0" w:color="auto"/>
                                                                    <w:bottom w:val="none" w:sz="0" w:space="0" w:color="auto"/>
                                                                    <w:right w:val="none" w:sz="0" w:space="0" w:color="auto"/>
                                                                  </w:divBdr>
                                                                  <w:divsChild>
                                                                    <w:div w:id="376903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2582818">
                                                      <w:marLeft w:val="0"/>
                                                      <w:marRight w:val="0"/>
                                                      <w:marTop w:val="0"/>
                                                      <w:marBottom w:val="0"/>
                                                      <w:divBdr>
                                                        <w:top w:val="none" w:sz="0" w:space="0" w:color="auto"/>
                                                        <w:left w:val="none" w:sz="0" w:space="0" w:color="auto"/>
                                                        <w:bottom w:val="none" w:sz="0" w:space="0" w:color="auto"/>
                                                        <w:right w:val="none" w:sz="0" w:space="0" w:color="auto"/>
                                                      </w:divBdr>
                                                      <w:divsChild>
                                                        <w:div w:id="1939679064">
                                                          <w:marLeft w:val="0"/>
                                                          <w:marRight w:val="0"/>
                                                          <w:marTop w:val="0"/>
                                                          <w:marBottom w:val="0"/>
                                                          <w:divBdr>
                                                            <w:top w:val="none" w:sz="0" w:space="0" w:color="auto"/>
                                                            <w:left w:val="none" w:sz="0" w:space="0" w:color="auto"/>
                                                            <w:bottom w:val="none" w:sz="0" w:space="0" w:color="auto"/>
                                                            <w:right w:val="none" w:sz="0" w:space="0" w:color="auto"/>
                                                          </w:divBdr>
                                                          <w:divsChild>
                                                            <w:div w:id="1852260843">
                                                              <w:marLeft w:val="0"/>
                                                              <w:marRight w:val="0"/>
                                                              <w:marTop w:val="0"/>
                                                              <w:marBottom w:val="0"/>
                                                              <w:divBdr>
                                                                <w:top w:val="none" w:sz="0" w:space="0" w:color="auto"/>
                                                                <w:left w:val="none" w:sz="0" w:space="0" w:color="auto"/>
                                                                <w:bottom w:val="none" w:sz="0" w:space="0" w:color="auto"/>
                                                                <w:right w:val="none" w:sz="0" w:space="0" w:color="auto"/>
                                                              </w:divBdr>
                                                              <w:divsChild>
                                                                <w:div w:id="848643313">
                                                                  <w:marLeft w:val="0"/>
                                                                  <w:marRight w:val="0"/>
                                                                  <w:marTop w:val="0"/>
                                                                  <w:marBottom w:val="0"/>
                                                                  <w:divBdr>
                                                                    <w:top w:val="none" w:sz="0" w:space="0" w:color="auto"/>
                                                                    <w:left w:val="none" w:sz="0" w:space="0" w:color="auto"/>
                                                                    <w:bottom w:val="none" w:sz="0" w:space="0" w:color="auto"/>
                                                                    <w:right w:val="none" w:sz="0" w:space="0" w:color="auto"/>
                                                                  </w:divBdr>
                                                                  <w:divsChild>
                                                                    <w:div w:id="152333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2795805">
                                                      <w:marLeft w:val="0"/>
                                                      <w:marRight w:val="0"/>
                                                      <w:marTop w:val="0"/>
                                                      <w:marBottom w:val="0"/>
                                                      <w:divBdr>
                                                        <w:top w:val="none" w:sz="0" w:space="0" w:color="auto"/>
                                                        <w:left w:val="none" w:sz="0" w:space="0" w:color="auto"/>
                                                        <w:bottom w:val="none" w:sz="0" w:space="0" w:color="auto"/>
                                                        <w:right w:val="none" w:sz="0" w:space="0" w:color="auto"/>
                                                      </w:divBdr>
                                                      <w:divsChild>
                                                        <w:div w:id="1864712434">
                                                          <w:marLeft w:val="0"/>
                                                          <w:marRight w:val="0"/>
                                                          <w:marTop w:val="0"/>
                                                          <w:marBottom w:val="0"/>
                                                          <w:divBdr>
                                                            <w:top w:val="none" w:sz="0" w:space="0" w:color="auto"/>
                                                            <w:left w:val="none" w:sz="0" w:space="0" w:color="auto"/>
                                                            <w:bottom w:val="none" w:sz="0" w:space="0" w:color="auto"/>
                                                            <w:right w:val="none" w:sz="0" w:space="0" w:color="auto"/>
                                                          </w:divBdr>
                                                          <w:divsChild>
                                                            <w:div w:id="475486677">
                                                              <w:marLeft w:val="0"/>
                                                              <w:marRight w:val="0"/>
                                                              <w:marTop w:val="0"/>
                                                              <w:marBottom w:val="0"/>
                                                              <w:divBdr>
                                                                <w:top w:val="none" w:sz="0" w:space="0" w:color="auto"/>
                                                                <w:left w:val="none" w:sz="0" w:space="0" w:color="auto"/>
                                                                <w:bottom w:val="none" w:sz="0" w:space="0" w:color="auto"/>
                                                                <w:right w:val="none" w:sz="0" w:space="0" w:color="auto"/>
                                                              </w:divBdr>
                                                              <w:divsChild>
                                                                <w:div w:id="129638913">
                                                                  <w:marLeft w:val="0"/>
                                                                  <w:marRight w:val="0"/>
                                                                  <w:marTop w:val="0"/>
                                                                  <w:marBottom w:val="0"/>
                                                                  <w:divBdr>
                                                                    <w:top w:val="none" w:sz="0" w:space="0" w:color="auto"/>
                                                                    <w:left w:val="none" w:sz="0" w:space="0" w:color="auto"/>
                                                                    <w:bottom w:val="none" w:sz="0" w:space="0" w:color="auto"/>
                                                                    <w:right w:val="none" w:sz="0" w:space="0" w:color="auto"/>
                                                                  </w:divBdr>
                                                                  <w:divsChild>
                                                                    <w:div w:id="1156994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0446205">
                                                      <w:marLeft w:val="0"/>
                                                      <w:marRight w:val="0"/>
                                                      <w:marTop w:val="0"/>
                                                      <w:marBottom w:val="0"/>
                                                      <w:divBdr>
                                                        <w:top w:val="none" w:sz="0" w:space="0" w:color="auto"/>
                                                        <w:left w:val="none" w:sz="0" w:space="0" w:color="auto"/>
                                                        <w:bottom w:val="none" w:sz="0" w:space="0" w:color="auto"/>
                                                        <w:right w:val="none" w:sz="0" w:space="0" w:color="auto"/>
                                                      </w:divBdr>
                                                      <w:divsChild>
                                                        <w:div w:id="1311595444">
                                                          <w:marLeft w:val="0"/>
                                                          <w:marRight w:val="0"/>
                                                          <w:marTop w:val="0"/>
                                                          <w:marBottom w:val="0"/>
                                                          <w:divBdr>
                                                            <w:top w:val="none" w:sz="0" w:space="0" w:color="auto"/>
                                                            <w:left w:val="none" w:sz="0" w:space="0" w:color="auto"/>
                                                            <w:bottom w:val="none" w:sz="0" w:space="0" w:color="auto"/>
                                                            <w:right w:val="none" w:sz="0" w:space="0" w:color="auto"/>
                                                          </w:divBdr>
                                                          <w:divsChild>
                                                            <w:div w:id="1074663133">
                                                              <w:marLeft w:val="0"/>
                                                              <w:marRight w:val="0"/>
                                                              <w:marTop w:val="0"/>
                                                              <w:marBottom w:val="0"/>
                                                              <w:divBdr>
                                                                <w:top w:val="none" w:sz="0" w:space="0" w:color="auto"/>
                                                                <w:left w:val="none" w:sz="0" w:space="0" w:color="auto"/>
                                                                <w:bottom w:val="none" w:sz="0" w:space="0" w:color="auto"/>
                                                                <w:right w:val="none" w:sz="0" w:space="0" w:color="auto"/>
                                                              </w:divBdr>
                                                              <w:divsChild>
                                                                <w:div w:id="1038820263">
                                                                  <w:marLeft w:val="0"/>
                                                                  <w:marRight w:val="0"/>
                                                                  <w:marTop w:val="0"/>
                                                                  <w:marBottom w:val="0"/>
                                                                  <w:divBdr>
                                                                    <w:top w:val="none" w:sz="0" w:space="0" w:color="auto"/>
                                                                    <w:left w:val="none" w:sz="0" w:space="0" w:color="auto"/>
                                                                    <w:bottom w:val="none" w:sz="0" w:space="0" w:color="auto"/>
                                                                    <w:right w:val="none" w:sz="0" w:space="0" w:color="auto"/>
                                                                  </w:divBdr>
                                                                  <w:divsChild>
                                                                    <w:div w:id="667905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9167773">
                                                      <w:marLeft w:val="0"/>
                                                      <w:marRight w:val="0"/>
                                                      <w:marTop w:val="0"/>
                                                      <w:marBottom w:val="0"/>
                                                      <w:divBdr>
                                                        <w:top w:val="none" w:sz="0" w:space="0" w:color="auto"/>
                                                        <w:left w:val="none" w:sz="0" w:space="0" w:color="auto"/>
                                                        <w:bottom w:val="none" w:sz="0" w:space="0" w:color="auto"/>
                                                        <w:right w:val="none" w:sz="0" w:space="0" w:color="auto"/>
                                                      </w:divBdr>
                                                      <w:divsChild>
                                                        <w:div w:id="1090078068">
                                                          <w:marLeft w:val="0"/>
                                                          <w:marRight w:val="0"/>
                                                          <w:marTop w:val="0"/>
                                                          <w:marBottom w:val="0"/>
                                                          <w:divBdr>
                                                            <w:top w:val="none" w:sz="0" w:space="0" w:color="auto"/>
                                                            <w:left w:val="none" w:sz="0" w:space="0" w:color="auto"/>
                                                            <w:bottom w:val="none" w:sz="0" w:space="0" w:color="auto"/>
                                                            <w:right w:val="none" w:sz="0" w:space="0" w:color="auto"/>
                                                          </w:divBdr>
                                                          <w:divsChild>
                                                            <w:div w:id="429276509">
                                                              <w:marLeft w:val="0"/>
                                                              <w:marRight w:val="0"/>
                                                              <w:marTop w:val="0"/>
                                                              <w:marBottom w:val="0"/>
                                                              <w:divBdr>
                                                                <w:top w:val="none" w:sz="0" w:space="0" w:color="auto"/>
                                                                <w:left w:val="none" w:sz="0" w:space="0" w:color="auto"/>
                                                                <w:bottom w:val="none" w:sz="0" w:space="0" w:color="auto"/>
                                                                <w:right w:val="none" w:sz="0" w:space="0" w:color="auto"/>
                                                              </w:divBdr>
                                                              <w:divsChild>
                                                                <w:div w:id="295988219">
                                                                  <w:marLeft w:val="0"/>
                                                                  <w:marRight w:val="0"/>
                                                                  <w:marTop w:val="0"/>
                                                                  <w:marBottom w:val="0"/>
                                                                  <w:divBdr>
                                                                    <w:top w:val="none" w:sz="0" w:space="0" w:color="auto"/>
                                                                    <w:left w:val="none" w:sz="0" w:space="0" w:color="auto"/>
                                                                    <w:bottom w:val="none" w:sz="0" w:space="0" w:color="auto"/>
                                                                    <w:right w:val="none" w:sz="0" w:space="0" w:color="auto"/>
                                                                  </w:divBdr>
                                                                  <w:divsChild>
                                                                    <w:div w:id="1075395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9754680">
                                                      <w:marLeft w:val="0"/>
                                                      <w:marRight w:val="0"/>
                                                      <w:marTop w:val="0"/>
                                                      <w:marBottom w:val="0"/>
                                                      <w:divBdr>
                                                        <w:top w:val="none" w:sz="0" w:space="0" w:color="auto"/>
                                                        <w:left w:val="none" w:sz="0" w:space="0" w:color="auto"/>
                                                        <w:bottom w:val="none" w:sz="0" w:space="0" w:color="auto"/>
                                                        <w:right w:val="none" w:sz="0" w:space="0" w:color="auto"/>
                                                      </w:divBdr>
                                                      <w:divsChild>
                                                        <w:div w:id="69620287">
                                                          <w:marLeft w:val="0"/>
                                                          <w:marRight w:val="0"/>
                                                          <w:marTop w:val="0"/>
                                                          <w:marBottom w:val="0"/>
                                                          <w:divBdr>
                                                            <w:top w:val="none" w:sz="0" w:space="0" w:color="auto"/>
                                                            <w:left w:val="none" w:sz="0" w:space="0" w:color="auto"/>
                                                            <w:bottom w:val="none" w:sz="0" w:space="0" w:color="auto"/>
                                                            <w:right w:val="none" w:sz="0" w:space="0" w:color="auto"/>
                                                          </w:divBdr>
                                                          <w:divsChild>
                                                            <w:div w:id="772554279">
                                                              <w:marLeft w:val="0"/>
                                                              <w:marRight w:val="0"/>
                                                              <w:marTop w:val="0"/>
                                                              <w:marBottom w:val="0"/>
                                                              <w:divBdr>
                                                                <w:top w:val="none" w:sz="0" w:space="0" w:color="auto"/>
                                                                <w:left w:val="none" w:sz="0" w:space="0" w:color="auto"/>
                                                                <w:bottom w:val="none" w:sz="0" w:space="0" w:color="auto"/>
                                                                <w:right w:val="none" w:sz="0" w:space="0" w:color="auto"/>
                                                              </w:divBdr>
                                                              <w:divsChild>
                                                                <w:div w:id="1848791274">
                                                                  <w:marLeft w:val="0"/>
                                                                  <w:marRight w:val="0"/>
                                                                  <w:marTop w:val="0"/>
                                                                  <w:marBottom w:val="0"/>
                                                                  <w:divBdr>
                                                                    <w:top w:val="none" w:sz="0" w:space="0" w:color="auto"/>
                                                                    <w:left w:val="none" w:sz="0" w:space="0" w:color="auto"/>
                                                                    <w:bottom w:val="none" w:sz="0" w:space="0" w:color="auto"/>
                                                                    <w:right w:val="none" w:sz="0" w:space="0" w:color="auto"/>
                                                                  </w:divBdr>
                                                                  <w:divsChild>
                                                                    <w:div w:id="131680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7402000">
                                                      <w:marLeft w:val="0"/>
                                                      <w:marRight w:val="0"/>
                                                      <w:marTop w:val="0"/>
                                                      <w:marBottom w:val="0"/>
                                                      <w:divBdr>
                                                        <w:top w:val="none" w:sz="0" w:space="0" w:color="auto"/>
                                                        <w:left w:val="none" w:sz="0" w:space="0" w:color="auto"/>
                                                        <w:bottom w:val="none" w:sz="0" w:space="0" w:color="auto"/>
                                                        <w:right w:val="none" w:sz="0" w:space="0" w:color="auto"/>
                                                      </w:divBdr>
                                                      <w:divsChild>
                                                        <w:div w:id="1980650673">
                                                          <w:marLeft w:val="0"/>
                                                          <w:marRight w:val="0"/>
                                                          <w:marTop w:val="0"/>
                                                          <w:marBottom w:val="0"/>
                                                          <w:divBdr>
                                                            <w:top w:val="none" w:sz="0" w:space="0" w:color="auto"/>
                                                            <w:left w:val="none" w:sz="0" w:space="0" w:color="auto"/>
                                                            <w:bottom w:val="none" w:sz="0" w:space="0" w:color="auto"/>
                                                            <w:right w:val="none" w:sz="0" w:space="0" w:color="auto"/>
                                                          </w:divBdr>
                                                          <w:divsChild>
                                                            <w:div w:id="1234587700">
                                                              <w:marLeft w:val="0"/>
                                                              <w:marRight w:val="0"/>
                                                              <w:marTop w:val="0"/>
                                                              <w:marBottom w:val="0"/>
                                                              <w:divBdr>
                                                                <w:top w:val="none" w:sz="0" w:space="0" w:color="auto"/>
                                                                <w:left w:val="none" w:sz="0" w:space="0" w:color="auto"/>
                                                                <w:bottom w:val="none" w:sz="0" w:space="0" w:color="auto"/>
                                                                <w:right w:val="none" w:sz="0" w:space="0" w:color="auto"/>
                                                              </w:divBdr>
                                                              <w:divsChild>
                                                                <w:div w:id="2112898131">
                                                                  <w:marLeft w:val="0"/>
                                                                  <w:marRight w:val="0"/>
                                                                  <w:marTop w:val="0"/>
                                                                  <w:marBottom w:val="0"/>
                                                                  <w:divBdr>
                                                                    <w:top w:val="none" w:sz="0" w:space="0" w:color="auto"/>
                                                                    <w:left w:val="none" w:sz="0" w:space="0" w:color="auto"/>
                                                                    <w:bottom w:val="none" w:sz="0" w:space="0" w:color="auto"/>
                                                                    <w:right w:val="none" w:sz="0" w:space="0" w:color="auto"/>
                                                                  </w:divBdr>
                                                                  <w:divsChild>
                                                                    <w:div w:id="17782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3271762">
                                                      <w:marLeft w:val="0"/>
                                                      <w:marRight w:val="0"/>
                                                      <w:marTop w:val="0"/>
                                                      <w:marBottom w:val="0"/>
                                                      <w:divBdr>
                                                        <w:top w:val="none" w:sz="0" w:space="0" w:color="auto"/>
                                                        <w:left w:val="none" w:sz="0" w:space="0" w:color="auto"/>
                                                        <w:bottom w:val="none" w:sz="0" w:space="0" w:color="auto"/>
                                                        <w:right w:val="none" w:sz="0" w:space="0" w:color="auto"/>
                                                      </w:divBdr>
                                                      <w:divsChild>
                                                        <w:div w:id="860704831">
                                                          <w:marLeft w:val="0"/>
                                                          <w:marRight w:val="0"/>
                                                          <w:marTop w:val="0"/>
                                                          <w:marBottom w:val="0"/>
                                                          <w:divBdr>
                                                            <w:top w:val="none" w:sz="0" w:space="0" w:color="auto"/>
                                                            <w:left w:val="none" w:sz="0" w:space="0" w:color="auto"/>
                                                            <w:bottom w:val="none" w:sz="0" w:space="0" w:color="auto"/>
                                                            <w:right w:val="none" w:sz="0" w:space="0" w:color="auto"/>
                                                          </w:divBdr>
                                                          <w:divsChild>
                                                            <w:div w:id="287248983">
                                                              <w:marLeft w:val="0"/>
                                                              <w:marRight w:val="0"/>
                                                              <w:marTop w:val="0"/>
                                                              <w:marBottom w:val="0"/>
                                                              <w:divBdr>
                                                                <w:top w:val="none" w:sz="0" w:space="0" w:color="auto"/>
                                                                <w:left w:val="none" w:sz="0" w:space="0" w:color="auto"/>
                                                                <w:bottom w:val="none" w:sz="0" w:space="0" w:color="auto"/>
                                                                <w:right w:val="none" w:sz="0" w:space="0" w:color="auto"/>
                                                              </w:divBdr>
                                                              <w:divsChild>
                                                                <w:div w:id="1804040598">
                                                                  <w:marLeft w:val="0"/>
                                                                  <w:marRight w:val="0"/>
                                                                  <w:marTop w:val="0"/>
                                                                  <w:marBottom w:val="0"/>
                                                                  <w:divBdr>
                                                                    <w:top w:val="none" w:sz="0" w:space="0" w:color="auto"/>
                                                                    <w:left w:val="none" w:sz="0" w:space="0" w:color="auto"/>
                                                                    <w:bottom w:val="none" w:sz="0" w:space="0" w:color="auto"/>
                                                                    <w:right w:val="none" w:sz="0" w:space="0" w:color="auto"/>
                                                                  </w:divBdr>
                                                                  <w:divsChild>
                                                                    <w:div w:id="712926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5084736">
                                                      <w:marLeft w:val="0"/>
                                                      <w:marRight w:val="0"/>
                                                      <w:marTop w:val="0"/>
                                                      <w:marBottom w:val="0"/>
                                                      <w:divBdr>
                                                        <w:top w:val="none" w:sz="0" w:space="0" w:color="auto"/>
                                                        <w:left w:val="none" w:sz="0" w:space="0" w:color="auto"/>
                                                        <w:bottom w:val="none" w:sz="0" w:space="0" w:color="auto"/>
                                                        <w:right w:val="none" w:sz="0" w:space="0" w:color="auto"/>
                                                      </w:divBdr>
                                                      <w:divsChild>
                                                        <w:div w:id="525682881">
                                                          <w:marLeft w:val="0"/>
                                                          <w:marRight w:val="0"/>
                                                          <w:marTop w:val="0"/>
                                                          <w:marBottom w:val="0"/>
                                                          <w:divBdr>
                                                            <w:top w:val="none" w:sz="0" w:space="0" w:color="auto"/>
                                                            <w:left w:val="none" w:sz="0" w:space="0" w:color="auto"/>
                                                            <w:bottom w:val="none" w:sz="0" w:space="0" w:color="auto"/>
                                                            <w:right w:val="none" w:sz="0" w:space="0" w:color="auto"/>
                                                          </w:divBdr>
                                                          <w:divsChild>
                                                            <w:div w:id="866218787">
                                                              <w:marLeft w:val="0"/>
                                                              <w:marRight w:val="0"/>
                                                              <w:marTop w:val="0"/>
                                                              <w:marBottom w:val="0"/>
                                                              <w:divBdr>
                                                                <w:top w:val="none" w:sz="0" w:space="0" w:color="auto"/>
                                                                <w:left w:val="none" w:sz="0" w:space="0" w:color="auto"/>
                                                                <w:bottom w:val="none" w:sz="0" w:space="0" w:color="auto"/>
                                                                <w:right w:val="none" w:sz="0" w:space="0" w:color="auto"/>
                                                              </w:divBdr>
                                                              <w:divsChild>
                                                                <w:div w:id="916402321">
                                                                  <w:marLeft w:val="0"/>
                                                                  <w:marRight w:val="0"/>
                                                                  <w:marTop w:val="0"/>
                                                                  <w:marBottom w:val="0"/>
                                                                  <w:divBdr>
                                                                    <w:top w:val="none" w:sz="0" w:space="0" w:color="auto"/>
                                                                    <w:left w:val="none" w:sz="0" w:space="0" w:color="auto"/>
                                                                    <w:bottom w:val="none" w:sz="0" w:space="0" w:color="auto"/>
                                                                    <w:right w:val="none" w:sz="0" w:space="0" w:color="auto"/>
                                                                  </w:divBdr>
                                                                  <w:divsChild>
                                                                    <w:div w:id="61938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2807478">
                                                      <w:marLeft w:val="0"/>
                                                      <w:marRight w:val="0"/>
                                                      <w:marTop w:val="0"/>
                                                      <w:marBottom w:val="0"/>
                                                      <w:divBdr>
                                                        <w:top w:val="none" w:sz="0" w:space="0" w:color="auto"/>
                                                        <w:left w:val="none" w:sz="0" w:space="0" w:color="auto"/>
                                                        <w:bottom w:val="none" w:sz="0" w:space="0" w:color="auto"/>
                                                        <w:right w:val="none" w:sz="0" w:space="0" w:color="auto"/>
                                                      </w:divBdr>
                                                      <w:divsChild>
                                                        <w:div w:id="853609699">
                                                          <w:marLeft w:val="0"/>
                                                          <w:marRight w:val="0"/>
                                                          <w:marTop w:val="0"/>
                                                          <w:marBottom w:val="0"/>
                                                          <w:divBdr>
                                                            <w:top w:val="none" w:sz="0" w:space="0" w:color="auto"/>
                                                            <w:left w:val="none" w:sz="0" w:space="0" w:color="auto"/>
                                                            <w:bottom w:val="none" w:sz="0" w:space="0" w:color="auto"/>
                                                            <w:right w:val="none" w:sz="0" w:space="0" w:color="auto"/>
                                                          </w:divBdr>
                                                          <w:divsChild>
                                                            <w:div w:id="758985259">
                                                              <w:marLeft w:val="0"/>
                                                              <w:marRight w:val="0"/>
                                                              <w:marTop w:val="0"/>
                                                              <w:marBottom w:val="0"/>
                                                              <w:divBdr>
                                                                <w:top w:val="none" w:sz="0" w:space="0" w:color="auto"/>
                                                                <w:left w:val="none" w:sz="0" w:space="0" w:color="auto"/>
                                                                <w:bottom w:val="none" w:sz="0" w:space="0" w:color="auto"/>
                                                                <w:right w:val="none" w:sz="0" w:space="0" w:color="auto"/>
                                                              </w:divBdr>
                                                              <w:divsChild>
                                                                <w:div w:id="203252817">
                                                                  <w:marLeft w:val="0"/>
                                                                  <w:marRight w:val="0"/>
                                                                  <w:marTop w:val="0"/>
                                                                  <w:marBottom w:val="0"/>
                                                                  <w:divBdr>
                                                                    <w:top w:val="none" w:sz="0" w:space="0" w:color="auto"/>
                                                                    <w:left w:val="none" w:sz="0" w:space="0" w:color="auto"/>
                                                                    <w:bottom w:val="none" w:sz="0" w:space="0" w:color="auto"/>
                                                                    <w:right w:val="none" w:sz="0" w:space="0" w:color="auto"/>
                                                                  </w:divBdr>
                                                                  <w:divsChild>
                                                                    <w:div w:id="540485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0388425">
                                                      <w:marLeft w:val="0"/>
                                                      <w:marRight w:val="0"/>
                                                      <w:marTop w:val="0"/>
                                                      <w:marBottom w:val="0"/>
                                                      <w:divBdr>
                                                        <w:top w:val="none" w:sz="0" w:space="0" w:color="auto"/>
                                                        <w:left w:val="none" w:sz="0" w:space="0" w:color="auto"/>
                                                        <w:bottom w:val="none" w:sz="0" w:space="0" w:color="auto"/>
                                                        <w:right w:val="none" w:sz="0" w:space="0" w:color="auto"/>
                                                      </w:divBdr>
                                                      <w:divsChild>
                                                        <w:div w:id="1702045560">
                                                          <w:marLeft w:val="0"/>
                                                          <w:marRight w:val="0"/>
                                                          <w:marTop w:val="0"/>
                                                          <w:marBottom w:val="0"/>
                                                          <w:divBdr>
                                                            <w:top w:val="none" w:sz="0" w:space="0" w:color="auto"/>
                                                            <w:left w:val="none" w:sz="0" w:space="0" w:color="auto"/>
                                                            <w:bottom w:val="none" w:sz="0" w:space="0" w:color="auto"/>
                                                            <w:right w:val="none" w:sz="0" w:space="0" w:color="auto"/>
                                                          </w:divBdr>
                                                          <w:divsChild>
                                                            <w:div w:id="618996768">
                                                              <w:marLeft w:val="0"/>
                                                              <w:marRight w:val="0"/>
                                                              <w:marTop w:val="0"/>
                                                              <w:marBottom w:val="0"/>
                                                              <w:divBdr>
                                                                <w:top w:val="none" w:sz="0" w:space="0" w:color="auto"/>
                                                                <w:left w:val="none" w:sz="0" w:space="0" w:color="auto"/>
                                                                <w:bottom w:val="none" w:sz="0" w:space="0" w:color="auto"/>
                                                                <w:right w:val="none" w:sz="0" w:space="0" w:color="auto"/>
                                                              </w:divBdr>
                                                              <w:divsChild>
                                                                <w:div w:id="71465903">
                                                                  <w:marLeft w:val="0"/>
                                                                  <w:marRight w:val="0"/>
                                                                  <w:marTop w:val="0"/>
                                                                  <w:marBottom w:val="0"/>
                                                                  <w:divBdr>
                                                                    <w:top w:val="none" w:sz="0" w:space="0" w:color="auto"/>
                                                                    <w:left w:val="none" w:sz="0" w:space="0" w:color="auto"/>
                                                                    <w:bottom w:val="none" w:sz="0" w:space="0" w:color="auto"/>
                                                                    <w:right w:val="none" w:sz="0" w:space="0" w:color="auto"/>
                                                                  </w:divBdr>
                                                                  <w:divsChild>
                                                                    <w:div w:id="47656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6079004">
                                                      <w:marLeft w:val="0"/>
                                                      <w:marRight w:val="0"/>
                                                      <w:marTop w:val="0"/>
                                                      <w:marBottom w:val="0"/>
                                                      <w:divBdr>
                                                        <w:top w:val="none" w:sz="0" w:space="0" w:color="auto"/>
                                                        <w:left w:val="none" w:sz="0" w:space="0" w:color="auto"/>
                                                        <w:bottom w:val="none" w:sz="0" w:space="0" w:color="auto"/>
                                                        <w:right w:val="none" w:sz="0" w:space="0" w:color="auto"/>
                                                      </w:divBdr>
                                                      <w:divsChild>
                                                        <w:div w:id="1990210459">
                                                          <w:marLeft w:val="0"/>
                                                          <w:marRight w:val="0"/>
                                                          <w:marTop w:val="0"/>
                                                          <w:marBottom w:val="0"/>
                                                          <w:divBdr>
                                                            <w:top w:val="none" w:sz="0" w:space="0" w:color="auto"/>
                                                            <w:left w:val="none" w:sz="0" w:space="0" w:color="auto"/>
                                                            <w:bottom w:val="none" w:sz="0" w:space="0" w:color="auto"/>
                                                            <w:right w:val="none" w:sz="0" w:space="0" w:color="auto"/>
                                                          </w:divBdr>
                                                          <w:divsChild>
                                                            <w:div w:id="1691638763">
                                                              <w:marLeft w:val="0"/>
                                                              <w:marRight w:val="0"/>
                                                              <w:marTop w:val="0"/>
                                                              <w:marBottom w:val="0"/>
                                                              <w:divBdr>
                                                                <w:top w:val="none" w:sz="0" w:space="0" w:color="auto"/>
                                                                <w:left w:val="none" w:sz="0" w:space="0" w:color="auto"/>
                                                                <w:bottom w:val="none" w:sz="0" w:space="0" w:color="auto"/>
                                                                <w:right w:val="none" w:sz="0" w:space="0" w:color="auto"/>
                                                              </w:divBdr>
                                                              <w:divsChild>
                                                                <w:div w:id="1722703424">
                                                                  <w:marLeft w:val="0"/>
                                                                  <w:marRight w:val="0"/>
                                                                  <w:marTop w:val="0"/>
                                                                  <w:marBottom w:val="0"/>
                                                                  <w:divBdr>
                                                                    <w:top w:val="none" w:sz="0" w:space="0" w:color="auto"/>
                                                                    <w:left w:val="none" w:sz="0" w:space="0" w:color="auto"/>
                                                                    <w:bottom w:val="none" w:sz="0" w:space="0" w:color="auto"/>
                                                                    <w:right w:val="none" w:sz="0" w:space="0" w:color="auto"/>
                                                                  </w:divBdr>
                                                                  <w:divsChild>
                                                                    <w:div w:id="874387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725519">
                                                      <w:marLeft w:val="0"/>
                                                      <w:marRight w:val="0"/>
                                                      <w:marTop w:val="0"/>
                                                      <w:marBottom w:val="0"/>
                                                      <w:divBdr>
                                                        <w:top w:val="none" w:sz="0" w:space="0" w:color="auto"/>
                                                        <w:left w:val="none" w:sz="0" w:space="0" w:color="auto"/>
                                                        <w:bottom w:val="none" w:sz="0" w:space="0" w:color="auto"/>
                                                        <w:right w:val="none" w:sz="0" w:space="0" w:color="auto"/>
                                                      </w:divBdr>
                                                      <w:divsChild>
                                                        <w:div w:id="216357388">
                                                          <w:marLeft w:val="0"/>
                                                          <w:marRight w:val="0"/>
                                                          <w:marTop w:val="0"/>
                                                          <w:marBottom w:val="0"/>
                                                          <w:divBdr>
                                                            <w:top w:val="none" w:sz="0" w:space="0" w:color="auto"/>
                                                            <w:left w:val="none" w:sz="0" w:space="0" w:color="auto"/>
                                                            <w:bottom w:val="none" w:sz="0" w:space="0" w:color="auto"/>
                                                            <w:right w:val="none" w:sz="0" w:space="0" w:color="auto"/>
                                                          </w:divBdr>
                                                          <w:divsChild>
                                                            <w:div w:id="301468693">
                                                              <w:marLeft w:val="0"/>
                                                              <w:marRight w:val="0"/>
                                                              <w:marTop w:val="0"/>
                                                              <w:marBottom w:val="0"/>
                                                              <w:divBdr>
                                                                <w:top w:val="none" w:sz="0" w:space="0" w:color="auto"/>
                                                                <w:left w:val="none" w:sz="0" w:space="0" w:color="auto"/>
                                                                <w:bottom w:val="none" w:sz="0" w:space="0" w:color="auto"/>
                                                                <w:right w:val="none" w:sz="0" w:space="0" w:color="auto"/>
                                                              </w:divBdr>
                                                              <w:divsChild>
                                                                <w:div w:id="1375471503">
                                                                  <w:marLeft w:val="0"/>
                                                                  <w:marRight w:val="0"/>
                                                                  <w:marTop w:val="0"/>
                                                                  <w:marBottom w:val="0"/>
                                                                  <w:divBdr>
                                                                    <w:top w:val="none" w:sz="0" w:space="0" w:color="auto"/>
                                                                    <w:left w:val="none" w:sz="0" w:space="0" w:color="auto"/>
                                                                    <w:bottom w:val="none" w:sz="0" w:space="0" w:color="auto"/>
                                                                    <w:right w:val="none" w:sz="0" w:space="0" w:color="auto"/>
                                                                  </w:divBdr>
                                                                  <w:divsChild>
                                                                    <w:div w:id="12754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8551642">
                                                      <w:marLeft w:val="0"/>
                                                      <w:marRight w:val="0"/>
                                                      <w:marTop w:val="0"/>
                                                      <w:marBottom w:val="0"/>
                                                      <w:divBdr>
                                                        <w:top w:val="none" w:sz="0" w:space="0" w:color="auto"/>
                                                        <w:left w:val="none" w:sz="0" w:space="0" w:color="auto"/>
                                                        <w:bottom w:val="none" w:sz="0" w:space="0" w:color="auto"/>
                                                        <w:right w:val="none" w:sz="0" w:space="0" w:color="auto"/>
                                                      </w:divBdr>
                                                      <w:divsChild>
                                                        <w:div w:id="500196741">
                                                          <w:marLeft w:val="0"/>
                                                          <w:marRight w:val="0"/>
                                                          <w:marTop w:val="0"/>
                                                          <w:marBottom w:val="0"/>
                                                          <w:divBdr>
                                                            <w:top w:val="none" w:sz="0" w:space="0" w:color="auto"/>
                                                            <w:left w:val="none" w:sz="0" w:space="0" w:color="auto"/>
                                                            <w:bottom w:val="none" w:sz="0" w:space="0" w:color="auto"/>
                                                            <w:right w:val="none" w:sz="0" w:space="0" w:color="auto"/>
                                                          </w:divBdr>
                                                          <w:divsChild>
                                                            <w:div w:id="2009944207">
                                                              <w:marLeft w:val="0"/>
                                                              <w:marRight w:val="0"/>
                                                              <w:marTop w:val="0"/>
                                                              <w:marBottom w:val="0"/>
                                                              <w:divBdr>
                                                                <w:top w:val="none" w:sz="0" w:space="0" w:color="auto"/>
                                                                <w:left w:val="none" w:sz="0" w:space="0" w:color="auto"/>
                                                                <w:bottom w:val="none" w:sz="0" w:space="0" w:color="auto"/>
                                                                <w:right w:val="none" w:sz="0" w:space="0" w:color="auto"/>
                                                              </w:divBdr>
                                                              <w:divsChild>
                                                                <w:div w:id="1491556388">
                                                                  <w:marLeft w:val="0"/>
                                                                  <w:marRight w:val="0"/>
                                                                  <w:marTop w:val="0"/>
                                                                  <w:marBottom w:val="0"/>
                                                                  <w:divBdr>
                                                                    <w:top w:val="none" w:sz="0" w:space="0" w:color="auto"/>
                                                                    <w:left w:val="none" w:sz="0" w:space="0" w:color="auto"/>
                                                                    <w:bottom w:val="none" w:sz="0" w:space="0" w:color="auto"/>
                                                                    <w:right w:val="none" w:sz="0" w:space="0" w:color="auto"/>
                                                                  </w:divBdr>
                                                                  <w:divsChild>
                                                                    <w:div w:id="1055541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6145354">
                                                      <w:marLeft w:val="0"/>
                                                      <w:marRight w:val="0"/>
                                                      <w:marTop w:val="0"/>
                                                      <w:marBottom w:val="0"/>
                                                      <w:divBdr>
                                                        <w:top w:val="none" w:sz="0" w:space="0" w:color="auto"/>
                                                        <w:left w:val="none" w:sz="0" w:space="0" w:color="auto"/>
                                                        <w:bottom w:val="none" w:sz="0" w:space="0" w:color="auto"/>
                                                        <w:right w:val="none" w:sz="0" w:space="0" w:color="auto"/>
                                                      </w:divBdr>
                                                      <w:divsChild>
                                                        <w:div w:id="1930115021">
                                                          <w:marLeft w:val="0"/>
                                                          <w:marRight w:val="0"/>
                                                          <w:marTop w:val="0"/>
                                                          <w:marBottom w:val="0"/>
                                                          <w:divBdr>
                                                            <w:top w:val="none" w:sz="0" w:space="0" w:color="auto"/>
                                                            <w:left w:val="none" w:sz="0" w:space="0" w:color="auto"/>
                                                            <w:bottom w:val="none" w:sz="0" w:space="0" w:color="auto"/>
                                                            <w:right w:val="none" w:sz="0" w:space="0" w:color="auto"/>
                                                          </w:divBdr>
                                                          <w:divsChild>
                                                            <w:div w:id="1474521432">
                                                              <w:marLeft w:val="0"/>
                                                              <w:marRight w:val="0"/>
                                                              <w:marTop w:val="0"/>
                                                              <w:marBottom w:val="0"/>
                                                              <w:divBdr>
                                                                <w:top w:val="none" w:sz="0" w:space="0" w:color="auto"/>
                                                                <w:left w:val="none" w:sz="0" w:space="0" w:color="auto"/>
                                                                <w:bottom w:val="none" w:sz="0" w:space="0" w:color="auto"/>
                                                                <w:right w:val="none" w:sz="0" w:space="0" w:color="auto"/>
                                                              </w:divBdr>
                                                              <w:divsChild>
                                                                <w:div w:id="447310748">
                                                                  <w:marLeft w:val="0"/>
                                                                  <w:marRight w:val="0"/>
                                                                  <w:marTop w:val="0"/>
                                                                  <w:marBottom w:val="0"/>
                                                                  <w:divBdr>
                                                                    <w:top w:val="none" w:sz="0" w:space="0" w:color="auto"/>
                                                                    <w:left w:val="none" w:sz="0" w:space="0" w:color="auto"/>
                                                                    <w:bottom w:val="none" w:sz="0" w:space="0" w:color="auto"/>
                                                                    <w:right w:val="none" w:sz="0" w:space="0" w:color="auto"/>
                                                                  </w:divBdr>
                                                                  <w:divsChild>
                                                                    <w:div w:id="1897663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1900173">
                                                      <w:marLeft w:val="0"/>
                                                      <w:marRight w:val="0"/>
                                                      <w:marTop w:val="0"/>
                                                      <w:marBottom w:val="0"/>
                                                      <w:divBdr>
                                                        <w:top w:val="none" w:sz="0" w:space="0" w:color="auto"/>
                                                        <w:left w:val="none" w:sz="0" w:space="0" w:color="auto"/>
                                                        <w:bottom w:val="none" w:sz="0" w:space="0" w:color="auto"/>
                                                        <w:right w:val="none" w:sz="0" w:space="0" w:color="auto"/>
                                                      </w:divBdr>
                                                      <w:divsChild>
                                                        <w:div w:id="1743604488">
                                                          <w:marLeft w:val="0"/>
                                                          <w:marRight w:val="0"/>
                                                          <w:marTop w:val="0"/>
                                                          <w:marBottom w:val="0"/>
                                                          <w:divBdr>
                                                            <w:top w:val="none" w:sz="0" w:space="0" w:color="auto"/>
                                                            <w:left w:val="none" w:sz="0" w:space="0" w:color="auto"/>
                                                            <w:bottom w:val="none" w:sz="0" w:space="0" w:color="auto"/>
                                                            <w:right w:val="none" w:sz="0" w:space="0" w:color="auto"/>
                                                          </w:divBdr>
                                                          <w:divsChild>
                                                            <w:div w:id="400710578">
                                                              <w:marLeft w:val="0"/>
                                                              <w:marRight w:val="0"/>
                                                              <w:marTop w:val="0"/>
                                                              <w:marBottom w:val="0"/>
                                                              <w:divBdr>
                                                                <w:top w:val="none" w:sz="0" w:space="0" w:color="auto"/>
                                                                <w:left w:val="none" w:sz="0" w:space="0" w:color="auto"/>
                                                                <w:bottom w:val="none" w:sz="0" w:space="0" w:color="auto"/>
                                                                <w:right w:val="none" w:sz="0" w:space="0" w:color="auto"/>
                                                              </w:divBdr>
                                                              <w:divsChild>
                                                                <w:div w:id="1591960260">
                                                                  <w:marLeft w:val="0"/>
                                                                  <w:marRight w:val="0"/>
                                                                  <w:marTop w:val="0"/>
                                                                  <w:marBottom w:val="0"/>
                                                                  <w:divBdr>
                                                                    <w:top w:val="none" w:sz="0" w:space="0" w:color="auto"/>
                                                                    <w:left w:val="none" w:sz="0" w:space="0" w:color="auto"/>
                                                                    <w:bottom w:val="none" w:sz="0" w:space="0" w:color="auto"/>
                                                                    <w:right w:val="none" w:sz="0" w:space="0" w:color="auto"/>
                                                                  </w:divBdr>
                                                                  <w:divsChild>
                                                                    <w:div w:id="769621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4911658">
                                                      <w:marLeft w:val="0"/>
                                                      <w:marRight w:val="0"/>
                                                      <w:marTop w:val="0"/>
                                                      <w:marBottom w:val="0"/>
                                                      <w:divBdr>
                                                        <w:top w:val="none" w:sz="0" w:space="0" w:color="auto"/>
                                                        <w:left w:val="none" w:sz="0" w:space="0" w:color="auto"/>
                                                        <w:bottom w:val="none" w:sz="0" w:space="0" w:color="auto"/>
                                                        <w:right w:val="none" w:sz="0" w:space="0" w:color="auto"/>
                                                      </w:divBdr>
                                                      <w:divsChild>
                                                        <w:div w:id="1863932625">
                                                          <w:marLeft w:val="0"/>
                                                          <w:marRight w:val="0"/>
                                                          <w:marTop w:val="0"/>
                                                          <w:marBottom w:val="0"/>
                                                          <w:divBdr>
                                                            <w:top w:val="none" w:sz="0" w:space="0" w:color="auto"/>
                                                            <w:left w:val="none" w:sz="0" w:space="0" w:color="auto"/>
                                                            <w:bottom w:val="none" w:sz="0" w:space="0" w:color="auto"/>
                                                            <w:right w:val="none" w:sz="0" w:space="0" w:color="auto"/>
                                                          </w:divBdr>
                                                          <w:divsChild>
                                                            <w:div w:id="1253197702">
                                                              <w:marLeft w:val="0"/>
                                                              <w:marRight w:val="0"/>
                                                              <w:marTop w:val="0"/>
                                                              <w:marBottom w:val="0"/>
                                                              <w:divBdr>
                                                                <w:top w:val="none" w:sz="0" w:space="0" w:color="auto"/>
                                                                <w:left w:val="none" w:sz="0" w:space="0" w:color="auto"/>
                                                                <w:bottom w:val="none" w:sz="0" w:space="0" w:color="auto"/>
                                                                <w:right w:val="none" w:sz="0" w:space="0" w:color="auto"/>
                                                              </w:divBdr>
                                                              <w:divsChild>
                                                                <w:div w:id="710303736">
                                                                  <w:marLeft w:val="0"/>
                                                                  <w:marRight w:val="0"/>
                                                                  <w:marTop w:val="0"/>
                                                                  <w:marBottom w:val="0"/>
                                                                  <w:divBdr>
                                                                    <w:top w:val="none" w:sz="0" w:space="0" w:color="auto"/>
                                                                    <w:left w:val="none" w:sz="0" w:space="0" w:color="auto"/>
                                                                    <w:bottom w:val="none" w:sz="0" w:space="0" w:color="auto"/>
                                                                    <w:right w:val="none" w:sz="0" w:space="0" w:color="auto"/>
                                                                  </w:divBdr>
                                                                  <w:divsChild>
                                                                    <w:div w:id="454905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9536682">
                                                      <w:marLeft w:val="0"/>
                                                      <w:marRight w:val="0"/>
                                                      <w:marTop w:val="0"/>
                                                      <w:marBottom w:val="0"/>
                                                      <w:divBdr>
                                                        <w:top w:val="none" w:sz="0" w:space="0" w:color="auto"/>
                                                        <w:left w:val="none" w:sz="0" w:space="0" w:color="auto"/>
                                                        <w:bottom w:val="none" w:sz="0" w:space="0" w:color="auto"/>
                                                        <w:right w:val="none" w:sz="0" w:space="0" w:color="auto"/>
                                                      </w:divBdr>
                                                      <w:divsChild>
                                                        <w:div w:id="1987928396">
                                                          <w:marLeft w:val="0"/>
                                                          <w:marRight w:val="0"/>
                                                          <w:marTop w:val="0"/>
                                                          <w:marBottom w:val="0"/>
                                                          <w:divBdr>
                                                            <w:top w:val="none" w:sz="0" w:space="0" w:color="auto"/>
                                                            <w:left w:val="none" w:sz="0" w:space="0" w:color="auto"/>
                                                            <w:bottom w:val="none" w:sz="0" w:space="0" w:color="auto"/>
                                                            <w:right w:val="none" w:sz="0" w:space="0" w:color="auto"/>
                                                          </w:divBdr>
                                                          <w:divsChild>
                                                            <w:div w:id="401757350">
                                                              <w:marLeft w:val="0"/>
                                                              <w:marRight w:val="0"/>
                                                              <w:marTop w:val="0"/>
                                                              <w:marBottom w:val="0"/>
                                                              <w:divBdr>
                                                                <w:top w:val="none" w:sz="0" w:space="0" w:color="auto"/>
                                                                <w:left w:val="none" w:sz="0" w:space="0" w:color="auto"/>
                                                                <w:bottom w:val="none" w:sz="0" w:space="0" w:color="auto"/>
                                                                <w:right w:val="none" w:sz="0" w:space="0" w:color="auto"/>
                                                              </w:divBdr>
                                                              <w:divsChild>
                                                                <w:div w:id="515702821">
                                                                  <w:marLeft w:val="0"/>
                                                                  <w:marRight w:val="0"/>
                                                                  <w:marTop w:val="0"/>
                                                                  <w:marBottom w:val="0"/>
                                                                  <w:divBdr>
                                                                    <w:top w:val="none" w:sz="0" w:space="0" w:color="auto"/>
                                                                    <w:left w:val="none" w:sz="0" w:space="0" w:color="auto"/>
                                                                    <w:bottom w:val="none" w:sz="0" w:space="0" w:color="auto"/>
                                                                    <w:right w:val="none" w:sz="0" w:space="0" w:color="auto"/>
                                                                  </w:divBdr>
                                                                  <w:divsChild>
                                                                    <w:div w:id="1480345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8672849">
                                                      <w:marLeft w:val="0"/>
                                                      <w:marRight w:val="0"/>
                                                      <w:marTop w:val="0"/>
                                                      <w:marBottom w:val="0"/>
                                                      <w:divBdr>
                                                        <w:top w:val="none" w:sz="0" w:space="0" w:color="auto"/>
                                                        <w:left w:val="none" w:sz="0" w:space="0" w:color="auto"/>
                                                        <w:bottom w:val="none" w:sz="0" w:space="0" w:color="auto"/>
                                                        <w:right w:val="none" w:sz="0" w:space="0" w:color="auto"/>
                                                      </w:divBdr>
                                                      <w:divsChild>
                                                        <w:div w:id="1686707602">
                                                          <w:marLeft w:val="0"/>
                                                          <w:marRight w:val="0"/>
                                                          <w:marTop w:val="0"/>
                                                          <w:marBottom w:val="0"/>
                                                          <w:divBdr>
                                                            <w:top w:val="none" w:sz="0" w:space="0" w:color="auto"/>
                                                            <w:left w:val="none" w:sz="0" w:space="0" w:color="auto"/>
                                                            <w:bottom w:val="none" w:sz="0" w:space="0" w:color="auto"/>
                                                            <w:right w:val="none" w:sz="0" w:space="0" w:color="auto"/>
                                                          </w:divBdr>
                                                          <w:divsChild>
                                                            <w:div w:id="187641445">
                                                              <w:marLeft w:val="0"/>
                                                              <w:marRight w:val="0"/>
                                                              <w:marTop w:val="0"/>
                                                              <w:marBottom w:val="0"/>
                                                              <w:divBdr>
                                                                <w:top w:val="none" w:sz="0" w:space="0" w:color="auto"/>
                                                                <w:left w:val="none" w:sz="0" w:space="0" w:color="auto"/>
                                                                <w:bottom w:val="none" w:sz="0" w:space="0" w:color="auto"/>
                                                                <w:right w:val="none" w:sz="0" w:space="0" w:color="auto"/>
                                                              </w:divBdr>
                                                              <w:divsChild>
                                                                <w:div w:id="563225382">
                                                                  <w:marLeft w:val="0"/>
                                                                  <w:marRight w:val="0"/>
                                                                  <w:marTop w:val="0"/>
                                                                  <w:marBottom w:val="0"/>
                                                                  <w:divBdr>
                                                                    <w:top w:val="none" w:sz="0" w:space="0" w:color="auto"/>
                                                                    <w:left w:val="none" w:sz="0" w:space="0" w:color="auto"/>
                                                                    <w:bottom w:val="none" w:sz="0" w:space="0" w:color="auto"/>
                                                                    <w:right w:val="none" w:sz="0" w:space="0" w:color="auto"/>
                                                                  </w:divBdr>
                                                                  <w:divsChild>
                                                                    <w:div w:id="1684087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966406">
                                                      <w:marLeft w:val="0"/>
                                                      <w:marRight w:val="0"/>
                                                      <w:marTop w:val="0"/>
                                                      <w:marBottom w:val="0"/>
                                                      <w:divBdr>
                                                        <w:top w:val="none" w:sz="0" w:space="0" w:color="auto"/>
                                                        <w:left w:val="none" w:sz="0" w:space="0" w:color="auto"/>
                                                        <w:bottom w:val="none" w:sz="0" w:space="0" w:color="auto"/>
                                                        <w:right w:val="none" w:sz="0" w:space="0" w:color="auto"/>
                                                      </w:divBdr>
                                                      <w:divsChild>
                                                        <w:div w:id="2046980981">
                                                          <w:marLeft w:val="0"/>
                                                          <w:marRight w:val="0"/>
                                                          <w:marTop w:val="0"/>
                                                          <w:marBottom w:val="0"/>
                                                          <w:divBdr>
                                                            <w:top w:val="none" w:sz="0" w:space="0" w:color="auto"/>
                                                            <w:left w:val="none" w:sz="0" w:space="0" w:color="auto"/>
                                                            <w:bottom w:val="none" w:sz="0" w:space="0" w:color="auto"/>
                                                            <w:right w:val="none" w:sz="0" w:space="0" w:color="auto"/>
                                                          </w:divBdr>
                                                          <w:divsChild>
                                                            <w:div w:id="1767118739">
                                                              <w:marLeft w:val="0"/>
                                                              <w:marRight w:val="0"/>
                                                              <w:marTop w:val="0"/>
                                                              <w:marBottom w:val="0"/>
                                                              <w:divBdr>
                                                                <w:top w:val="none" w:sz="0" w:space="0" w:color="auto"/>
                                                                <w:left w:val="none" w:sz="0" w:space="0" w:color="auto"/>
                                                                <w:bottom w:val="none" w:sz="0" w:space="0" w:color="auto"/>
                                                                <w:right w:val="none" w:sz="0" w:space="0" w:color="auto"/>
                                                              </w:divBdr>
                                                              <w:divsChild>
                                                                <w:div w:id="1744450436">
                                                                  <w:marLeft w:val="0"/>
                                                                  <w:marRight w:val="0"/>
                                                                  <w:marTop w:val="0"/>
                                                                  <w:marBottom w:val="0"/>
                                                                  <w:divBdr>
                                                                    <w:top w:val="none" w:sz="0" w:space="0" w:color="auto"/>
                                                                    <w:left w:val="none" w:sz="0" w:space="0" w:color="auto"/>
                                                                    <w:bottom w:val="none" w:sz="0" w:space="0" w:color="auto"/>
                                                                    <w:right w:val="none" w:sz="0" w:space="0" w:color="auto"/>
                                                                  </w:divBdr>
                                                                  <w:divsChild>
                                                                    <w:div w:id="380203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2559226">
                                                      <w:marLeft w:val="0"/>
                                                      <w:marRight w:val="0"/>
                                                      <w:marTop w:val="0"/>
                                                      <w:marBottom w:val="0"/>
                                                      <w:divBdr>
                                                        <w:top w:val="none" w:sz="0" w:space="0" w:color="auto"/>
                                                        <w:left w:val="none" w:sz="0" w:space="0" w:color="auto"/>
                                                        <w:bottom w:val="none" w:sz="0" w:space="0" w:color="auto"/>
                                                        <w:right w:val="none" w:sz="0" w:space="0" w:color="auto"/>
                                                      </w:divBdr>
                                                      <w:divsChild>
                                                        <w:div w:id="471100493">
                                                          <w:marLeft w:val="0"/>
                                                          <w:marRight w:val="0"/>
                                                          <w:marTop w:val="0"/>
                                                          <w:marBottom w:val="0"/>
                                                          <w:divBdr>
                                                            <w:top w:val="none" w:sz="0" w:space="0" w:color="auto"/>
                                                            <w:left w:val="none" w:sz="0" w:space="0" w:color="auto"/>
                                                            <w:bottom w:val="none" w:sz="0" w:space="0" w:color="auto"/>
                                                            <w:right w:val="none" w:sz="0" w:space="0" w:color="auto"/>
                                                          </w:divBdr>
                                                          <w:divsChild>
                                                            <w:div w:id="1737511395">
                                                              <w:marLeft w:val="0"/>
                                                              <w:marRight w:val="0"/>
                                                              <w:marTop w:val="0"/>
                                                              <w:marBottom w:val="0"/>
                                                              <w:divBdr>
                                                                <w:top w:val="none" w:sz="0" w:space="0" w:color="auto"/>
                                                                <w:left w:val="none" w:sz="0" w:space="0" w:color="auto"/>
                                                                <w:bottom w:val="none" w:sz="0" w:space="0" w:color="auto"/>
                                                                <w:right w:val="none" w:sz="0" w:space="0" w:color="auto"/>
                                                              </w:divBdr>
                                                              <w:divsChild>
                                                                <w:div w:id="785924854">
                                                                  <w:marLeft w:val="0"/>
                                                                  <w:marRight w:val="0"/>
                                                                  <w:marTop w:val="0"/>
                                                                  <w:marBottom w:val="0"/>
                                                                  <w:divBdr>
                                                                    <w:top w:val="none" w:sz="0" w:space="0" w:color="auto"/>
                                                                    <w:left w:val="none" w:sz="0" w:space="0" w:color="auto"/>
                                                                    <w:bottom w:val="none" w:sz="0" w:space="0" w:color="auto"/>
                                                                    <w:right w:val="none" w:sz="0" w:space="0" w:color="auto"/>
                                                                  </w:divBdr>
                                                                  <w:divsChild>
                                                                    <w:div w:id="88619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4982325">
                                                      <w:marLeft w:val="0"/>
                                                      <w:marRight w:val="0"/>
                                                      <w:marTop w:val="0"/>
                                                      <w:marBottom w:val="0"/>
                                                      <w:divBdr>
                                                        <w:top w:val="none" w:sz="0" w:space="0" w:color="auto"/>
                                                        <w:left w:val="none" w:sz="0" w:space="0" w:color="auto"/>
                                                        <w:bottom w:val="none" w:sz="0" w:space="0" w:color="auto"/>
                                                        <w:right w:val="none" w:sz="0" w:space="0" w:color="auto"/>
                                                      </w:divBdr>
                                                      <w:divsChild>
                                                        <w:div w:id="1461849517">
                                                          <w:marLeft w:val="0"/>
                                                          <w:marRight w:val="0"/>
                                                          <w:marTop w:val="0"/>
                                                          <w:marBottom w:val="0"/>
                                                          <w:divBdr>
                                                            <w:top w:val="none" w:sz="0" w:space="0" w:color="auto"/>
                                                            <w:left w:val="none" w:sz="0" w:space="0" w:color="auto"/>
                                                            <w:bottom w:val="none" w:sz="0" w:space="0" w:color="auto"/>
                                                            <w:right w:val="none" w:sz="0" w:space="0" w:color="auto"/>
                                                          </w:divBdr>
                                                          <w:divsChild>
                                                            <w:div w:id="1091777111">
                                                              <w:marLeft w:val="0"/>
                                                              <w:marRight w:val="0"/>
                                                              <w:marTop w:val="0"/>
                                                              <w:marBottom w:val="0"/>
                                                              <w:divBdr>
                                                                <w:top w:val="none" w:sz="0" w:space="0" w:color="auto"/>
                                                                <w:left w:val="none" w:sz="0" w:space="0" w:color="auto"/>
                                                                <w:bottom w:val="none" w:sz="0" w:space="0" w:color="auto"/>
                                                                <w:right w:val="none" w:sz="0" w:space="0" w:color="auto"/>
                                                              </w:divBdr>
                                                              <w:divsChild>
                                                                <w:div w:id="720860303">
                                                                  <w:marLeft w:val="0"/>
                                                                  <w:marRight w:val="0"/>
                                                                  <w:marTop w:val="0"/>
                                                                  <w:marBottom w:val="0"/>
                                                                  <w:divBdr>
                                                                    <w:top w:val="none" w:sz="0" w:space="0" w:color="auto"/>
                                                                    <w:left w:val="none" w:sz="0" w:space="0" w:color="auto"/>
                                                                    <w:bottom w:val="none" w:sz="0" w:space="0" w:color="auto"/>
                                                                    <w:right w:val="none" w:sz="0" w:space="0" w:color="auto"/>
                                                                  </w:divBdr>
                                                                  <w:divsChild>
                                                                    <w:div w:id="1508862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729105">
                                                      <w:marLeft w:val="0"/>
                                                      <w:marRight w:val="0"/>
                                                      <w:marTop w:val="0"/>
                                                      <w:marBottom w:val="0"/>
                                                      <w:divBdr>
                                                        <w:top w:val="none" w:sz="0" w:space="0" w:color="auto"/>
                                                        <w:left w:val="none" w:sz="0" w:space="0" w:color="auto"/>
                                                        <w:bottom w:val="none" w:sz="0" w:space="0" w:color="auto"/>
                                                        <w:right w:val="none" w:sz="0" w:space="0" w:color="auto"/>
                                                      </w:divBdr>
                                                      <w:divsChild>
                                                        <w:div w:id="2064332323">
                                                          <w:marLeft w:val="0"/>
                                                          <w:marRight w:val="0"/>
                                                          <w:marTop w:val="0"/>
                                                          <w:marBottom w:val="0"/>
                                                          <w:divBdr>
                                                            <w:top w:val="none" w:sz="0" w:space="0" w:color="auto"/>
                                                            <w:left w:val="none" w:sz="0" w:space="0" w:color="auto"/>
                                                            <w:bottom w:val="none" w:sz="0" w:space="0" w:color="auto"/>
                                                            <w:right w:val="none" w:sz="0" w:space="0" w:color="auto"/>
                                                          </w:divBdr>
                                                          <w:divsChild>
                                                            <w:div w:id="153765589">
                                                              <w:marLeft w:val="0"/>
                                                              <w:marRight w:val="0"/>
                                                              <w:marTop w:val="0"/>
                                                              <w:marBottom w:val="0"/>
                                                              <w:divBdr>
                                                                <w:top w:val="none" w:sz="0" w:space="0" w:color="auto"/>
                                                                <w:left w:val="none" w:sz="0" w:space="0" w:color="auto"/>
                                                                <w:bottom w:val="none" w:sz="0" w:space="0" w:color="auto"/>
                                                                <w:right w:val="none" w:sz="0" w:space="0" w:color="auto"/>
                                                              </w:divBdr>
                                                              <w:divsChild>
                                                                <w:div w:id="1403720452">
                                                                  <w:marLeft w:val="0"/>
                                                                  <w:marRight w:val="0"/>
                                                                  <w:marTop w:val="0"/>
                                                                  <w:marBottom w:val="0"/>
                                                                  <w:divBdr>
                                                                    <w:top w:val="none" w:sz="0" w:space="0" w:color="auto"/>
                                                                    <w:left w:val="none" w:sz="0" w:space="0" w:color="auto"/>
                                                                    <w:bottom w:val="none" w:sz="0" w:space="0" w:color="auto"/>
                                                                    <w:right w:val="none" w:sz="0" w:space="0" w:color="auto"/>
                                                                  </w:divBdr>
                                                                  <w:divsChild>
                                                                    <w:div w:id="1643776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176400">
                                                      <w:marLeft w:val="0"/>
                                                      <w:marRight w:val="0"/>
                                                      <w:marTop w:val="0"/>
                                                      <w:marBottom w:val="0"/>
                                                      <w:divBdr>
                                                        <w:top w:val="none" w:sz="0" w:space="0" w:color="auto"/>
                                                        <w:left w:val="none" w:sz="0" w:space="0" w:color="auto"/>
                                                        <w:bottom w:val="none" w:sz="0" w:space="0" w:color="auto"/>
                                                        <w:right w:val="none" w:sz="0" w:space="0" w:color="auto"/>
                                                      </w:divBdr>
                                                      <w:divsChild>
                                                        <w:div w:id="2098212260">
                                                          <w:marLeft w:val="0"/>
                                                          <w:marRight w:val="0"/>
                                                          <w:marTop w:val="0"/>
                                                          <w:marBottom w:val="0"/>
                                                          <w:divBdr>
                                                            <w:top w:val="none" w:sz="0" w:space="0" w:color="auto"/>
                                                            <w:left w:val="none" w:sz="0" w:space="0" w:color="auto"/>
                                                            <w:bottom w:val="none" w:sz="0" w:space="0" w:color="auto"/>
                                                            <w:right w:val="none" w:sz="0" w:space="0" w:color="auto"/>
                                                          </w:divBdr>
                                                          <w:divsChild>
                                                            <w:div w:id="1266883783">
                                                              <w:marLeft w:val="0"/>
                                                              <w:marRight w:val="0"/>
                                                              <w:marTop w:val="0"/>
                                                              <w:marBottom w:val="0"/>
                                                              <w:divBdr>
                                                                <w:top w:val="none" w:sz="0" w:space="0" w:color="auto"/>
                                                                <w:left w:val="none" w:sz="0" w:space="0" w:color="auto"/>
                                                                <w:bottom w:val="none" w:sz="0" w:space="0" w:color="auto"/>
                                                                <w:right w:val="none" w:sz="0" w:space="0" w:color="auto"/>
                                                              </w:divBdr>
                                                              <w:divsChild>
                                                                <w:div w:id="1349217423">
                                                                  <w:marLeft w:val="0"/>
                                                                  <w:marRight w:val="0"/>
                                                                  <w:marTop w:val="0"/>
                                                                  <w:marBottom w:val="0"/>
                                                                  <w:divBdr>
                                                                    <w:top w:val="none" w:sz="0" w:space="0" w:color="auto"/>
                                                                    <w:left w:val="none" w:sz="0" w:space="0" w:color="auto"/>
                                                                    <w:bottom w:val="none" w:sz="0" w:space="0" w:color="auto"/>
                                                                    <w:right w:val="none" w:sz="0" w:space="0" w:color="auto"/>
                                                                  </w:divBdr>
                                                                  <w:divsChild>
                                                                    <w:div w:id="1187669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9054355">
                                                      <w:marLeft w:val="0"/>
                                                      <w:marRight w:val="0"/>
                                                      <w:marTop w:val="0"/>
                                                      <w:marBottom w:val="0"/>
                                                      <w:divBdr>
                                                        <w:top w:val="none" w:sz="0" w:space="0" w:color="auto"/>
                                                        <w:left w:val="none" w:sz="0" w:space="0" w:color="auto"/>
                                                        <w:bottom w:val="none" w:sz="0" w:space="0" w:color="auto"/>
                                                        <w:right w:val="none" w:sz="0" w:space="0" w:color="auto"/>
                                                      </w:divBdr>
                                                      <w:divsChild>
                                                        <w:div w:id="1812819800">
                                                          <w:marLeft w:val="0"/>
                                                          <w:marRight w:val="0"/>
                                                          <w:marTop w:val="0"/>
                                                          <w:marBottom w:val="0"/>
                                                          <w:divBdr>
                                                            <w:top w:val="none" w:sz="0" w:space="0" w:color="auto"/>
                                                            <w:left w:val="none" w:sz="0" w:space="0" w:color="auto"/>
                                                            <w:bottom w:val="none" w:sz="0" w:space="0" w:color="auto"/>
                                                            <w:right w:val="none" w:sz="0" w:space="0" w:color="auto"/>
                                                          </w:divBdr>
                                                          <w:divsChild>
                                                            <w:div w:id="858735957">
                                                              <w:marLeft w:val="0"/>
                                                              <w:marRight w:val="0"/>
                                                              <w:marTop w:val="0"/>
                                                              <w:marBottom w:val="0"/>
                                                              <w:divBdr>
                                                                <w:top w:val="none" w:sz="0" w:space="0" w:color="auto"/>
                                                                <w:left w:val="none" w:sz="0" w:space="0" w:color="auto"/>
                                                                <w:bottom w:val="none" w:sz="0" w:space="0" w:color="auto"/>
                                                                <w:right w:val="none" w:sz="0" w:space="0" w:color="auto"/>
                                                              </w:divBdr>
                                                              <w:divsChild>
                                                                <w:div w:id="474840644">
                                                                  <w:marLeft w:val="0"/>
                                                                  <w:marRight w:val="0"/>
                                                                  <w:marTop w:val="0"/>
                                                                  <w:marBottom w:val="0"/>
                                                                  <w:divBdr>
                                                                    <w:top w:val="none" w:sz="0" w:space="0" w:color="auto"/>
                                                                    <w:left w:val="none" w:sz="0" w:space="0" w:color="auto"/>
                                                                    <w:bottom w:val="none" w:sz="0" w:space="0" w:color="auto"/>
                                                                    <w:right w:val="none" w:sz="0" w:space="0" w:color="auto"/>
                                                                  </w:divBdr>
                                                                  <w:divsChild>
                                                                    <w:div w:id="989674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7980658">
                                                      <w:marLeft w:val="0"/>
                                                      <w:marRight w:val="0"/>
                                                      <w:marTop w:val="0"/>
                                                      <w:marBottom w:val="0"/>
                                                      <w:divBdr>
                                                        <w:top w:val="none" w:sz="0" w:space="0" w:color="auto"/>
                                                        <w:left w:val="none" w:sz="0" w:space="0" w:color="auto"/>
                                                        <w:bottom w:val="none" w:sz="0" w:space="0" w:color="auto"/>
                                                        <w:right w:val="none" w:sz="0" w:space="0" w:color="auto"/>
                                                      </w:divBdr>
                                                      <w:divsChild>
                                                        <w:div w:id="730277561">
                                                          <w:marLeft w:val="0"/>
                                                          <w:marRight w:val="0"/>
                                                          <w:marTop w:val="0"/>
                                                          <w:marBottom w:val="0"/>
                                                          <w:divBdr>
                                                            <w:top w:val="none" w:sz="0" w:space="0" w:color="auto"/>
                                                            <w:left w:val="none" w:sz="0" w:space="0" w:color="auto"/>
                                                            <w:bottom w:val="none" w:sz="0" w:space="0" w:color="auto"/>
                                                            <w:right w:val="none" w:sz="0" w:space="0" w:color="auto"/>
                                                          </w:divBdr>
                                                          <w:divsChild>
                                                            <w:div w:id="856162432">
                                                              <w:marLeft w:val="0"/>
                                                              <w:marRight w:val="0"/>
                                                              <w:marTop w:val="0"/>
                                                              <w:marBottom w:val="0"/>
                                                              <w:divBdr>
                                                                <w:top w:val="none" w:sz="0" w:space="0" w:color="auto"/>
                                                                <w:left w:val="none" w:sz="0" w:space="0" w:color="auto"/>
                                                                <w:bottom w:val="none" w:sz="0" w:space="0" w:color="auto"/>
                                                                <w:right w:val="none" w:sz="0" w:space="0" w:color="auto"/>
                                                              </w:divBdr>
                                                              <w:divsChild>
                                                                <w:div w:id="574441935">
                                                                  <w:marLeft w:val="0"/>
                                                                  <w:marRight w:val="0"/>
                                                                  <w:marTop w:val="0"/>
                                                                  <w:marBottom w:val="0"/>
                                                                  <w:divBdr>
                                                                    <w:top w:val="none" w:sz="0" w:space="0" w:color="auto"/>
                                                                    <w:left w:val="none" w:sz="0" w:space="0" w:color="auto"/>
                                                                    <w:bottom w:val="none" w:sz="0" w:space="0" w:color="auto"/>
                                                                    <w:right w:val="none" w:sz="0" w:space="0" w:color="auto"/>
                                                                  </w:divBdr>
                                                                  <w:divsChild>
                                                                    <w:div w:id="1699239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0844290">
                                                      <w:marLeft w:val="0"/>
                                                      <w:marRight w:val="0"/>
                                                      <w:marTop w:val="0"/>
                                                      <w:marBottom w:val="0"/>
                                                      <w:divBdr>
                                                        <w:top w:val="none" w:sz="0" w:space="0" w:color="auto"/>
                                                        <w:left w:val="none" w:sz="0" w:space="0" w:color="auto"/>
                                                        <w:bottom w:val="none" w:sz="0" w:space="0" w:color="auto"/>
                                                        <w:right w:val="none" w:sz="0" w:space="0" w:color="auto"/>
                                                      </w:divBdr>
                                                      <w:divsChild>
                                                        <w:div w:id="1487895618">
                                                          <w:marLeft w:val="0"/>
                                                          <w:marRight w:val="0"/>
                                                          <w:marTop w:val="0"/>
                                                          <w:marBottom w:val="0"/>
                                                          <w:divBdr>
                                                            <w:top w:val="none" w:sz="0" w:space="0" w:color="auto"/>
                                                            <w:left w:val="none" w:sz="0" w:space="0" w:color="auto"/>
                                                            <w:bottom w:val="none" w:sz="0" w:space="0" w:color="auto"/>
                                                            <w:right w:val="none" w:sz="0" w:space="0" w:color="auto"/>
                                                          </w:divBdr>
                                                          <w:divsChild>
                                                            <w:div w:id="403724603">
                                                              <w:marLeft w:val="0"/>
                                                              <w:marRight w:val="0"/>
                                                              <w:marTop w:val="0"/>
                                                              <w:marBottom w:val="0"/>
                                                              <w:divBdr>
                                                                <w:top w:val="none" w:sz="0" w:space="0" w:color="auto"/>
                                                                <w:left w:val="none" w:sz="0" w:space="0" w:color="auto"/>
                                                                <w:bottom w:val="none" w:sz="0" w:space="0" w:color="auto"/>
                                                                <w:right w:val="none" w:sz="0" w:space="0" w:color="auto"/>
                                                              </w:divBdr>
                                                              <w:divsChild>
                                                                <w:div w:id="341978422">
                                                                  <w:marLeft w:val="0"/>
                                                                  <w:marRight w:val="0"/>
                                                                  <w:marTop w:val="0"/>
                                                                  <w:marBottom w:val="0"/>
                                                                  <w:divBdr>
                                                                    <w:top w:val="none" w:sz="0" w:space="0" w:color="auto"/>
                                                                    <w:left w:val="none" w:sz="0" w:space="0" w:color="auto"/>
                                                                    <w:bottom w:val="none" w:sz="0" w:space="0" w:color="auto"/>
                                                                    <w:right w:val="none" w:sz="0" w:space="0" w:color="auto"/>
                                                                  </w:divBdr>
                                                                  <w:divsChild>
                                                                    <w:div w:id="163016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2451683">
                                                      <w:marLeft w:val="0"/>
                                                      <w:marRight w:val="0"/>
                                                      <w:marTop w:val="0"/>
                                                      <w:marBottom w:val="0"/>
                                                      <w:divBdr>
                                                        <w:top w:val="none" w:sz="0" w:space="0" w:color="auto"/>
                                                        <w:left w:val="none" w:sz="0" w:space="0" w:color="auto"/>
                                                        <w:bottom w:val="none" w:sz="0" w:space="0" w:color="auto"/>
                                                        <w:right w:val="none" w:sz="0" w:space="0" w:color="auto"/>
                                                      </w:divBdr>
                                                      <w:divsChild>
                                                        <w:div w:id="1985624269">
                                                          <w:marLeft w:val="0"/>
                                                          <w:marRight w:val="0"/>
                                                          <w:marTop w:val="0"/>
                                                          <w:marBottom w:val="0"/>
                                                          <w:divBdr>
                                                            <w:top w:val="none" w:sz="0" w:space="0" w:color="auto"/>
                                                            <w:left w:val="none" w:sz="0" w:space="0" w:color="auto"/>
                                                            <w:bottom w:val="none" w:sz="0" w:space="0" w:color="auto"/>
                                                            <w:right w:val="none" w:sz="0" w:space="0" w:color="auto"/>
                                                          </w:divBdr>
                                                          <w:divsChild>
                                                            <w:div w:id="1838105945">
                                                              <w:marLeft w:val="0"/>
                                                              <w:marRight w:val="0"/>
                                                              <w:marTop w:val="0"/>
                                                              <w:marBottom w:val="0"/>
                                                              <w:divBdr>
                                                                <w:top w:val="none" w:sz="0" w:space="0" w:color="auto"/>
                                                                <w:left w:val="none" w:sz="0" w:space="0" w:color="auto"/>
                                                                <w:bottom w:val="none" w:sz="0" w:space="0" w:color="auto"/>
                                                                <w:right w:val="none" w:sz="0" w:space="0" w:color="auto"/>
                                                              </w:divBdr>
                                                              <w:divsChild>
                                                                <w:div w:id="1976524529">
                                                                  <w:marLeft w:val="0"/>
                                                                  <w:marRight w:val="0"/>
                                                                  <w:marTop w:val="0"/>
                                                                  <w:marBottom w:val="0"/>
                                                                  <w:divBdr>
                                                                    <w:top w:val="none" w:sz="0" w:space="0" w:color="auto"/>
                                                                    <w:left w:val="none" w:sz="0" w:space="0" w:color="auto"/>
                                                                    <w:bottom w:val="none" w:sz="0" w:space="0" w:color="auto"/>
                                                                    <w:right w:val="none" w:sz="0" w:space="0" w:color="auto"/>
                                                                  </w:divBdr>
                                                                  <w:divsChild>
                                                                    <w:div w:id="2037995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3769980">
                                                      <w:marLeft w:val="0"/>
                                                      <w:marRight w:val="0"/>
                                                      <w:marTop w:val="0"/>
                                                      <w:marBottom w:val="0"/>
                                                      <w:divBdr>
                                                        <w:top w:val="none" w:sz="0" w:space="0" w:color="auto"/>
                                                        <w:left w:val="none" w:sz="0" w:space="0" w:color="auto"/>
                                                        <w:bottom w:val="none" w:sz="0" w:space="0" w:color="auto"/>
                                                        <w:right w:val="none" w:sz="0" w:space="0" w:color="auto"/>
                                                      </w:divBdr>
                                                      <w:divsChild>
                                                        <w:div w:id="878667121">
                                                          <w:marLeft w:val="0"/>
                                                          <w:marRight w:val="0"/>
                                                          <w:marTop w:val="0"/>
                                                          <w:marBottom w:val="0"/>
                                                          <w:divBdr>
                                                            <w:top w:val="none" w:sz="0" w:space="0" w:color="auto"/>
                                                            <w:left w:val="none" w:sz="0" w:space="0" w:color="auto"/>
                                                            <w:bottom w:val="none" w:sz="0" w:space="0" w:color="auto"/>
                                                            <w:right w:val="none" w:sz="0" w:space="0" w:color="auto"/>
                                                          </w:divBdr>
                                                          <w:divsChild>
                                                            <w:div w:id="1202783627">
                                                              <w:marLeft w:val="0"/>
                                                              <w:marRight w:val="0"/>
                                                              <w:marTop w:val="0"/>
                                                              <w:marBottom w:val="0"/>
                                                              <w:divBdr>
                                                                <w:top w:val="none" w:sz="0" w:space="0" w:color="auto"/>
                                                                <w:left w:val="none" w:sz="0" w:space="0" w:color="auto"/>
                                                                <w:bottom w:val="none" w:sz="0" w:space="0" w:color="auto"/>
                                                                <w:right w:val="none" w:sz="0" w:space="0" w:color="auto"/>
                                                              </w:divBdr>
                                                              <w:divsChild>
                                                                <w:div w:id="2054230005">
                                                                  <w:marLeft w:val="0"/>
                                                                  <w:marRight w:val="0"/>
                                                                  <w:marTop w:val="0"/>
                                                                  <w:marBottom w:val="0"/>
                                                                  <w:divBdr>
                                                                    <w:top w:val="none" w:sz="0" w:space="0" w:color="auto"/>
                                                                    <w:left w:val="none" w:sz="0" w:space="0" w:color="auto"/>
                                                                    <w:bottom w:val="none" w:sz="0" w:space="0" w:color="auto"/>
                                                                    <w:right w:val="none" w:sz="0" w:space="0" w:color="auto"/>
                                                                  </w:divBdr>
                                                                  <w:divsChild>
                                                                    <w:div w:id="1478843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1926383">
                                                      <w:marLeft w:val="0"/>
                                                      <w:marRight w:val="0"/>
                                                      <w:marTop w:val="0"/>
                                                      <w:marBottom w:val="0"/>
                                                      <w:divBdr>
                                                        <w:top w:val="none" w:sz="0" w:space="0" w:color="auto"/>
                                                        <w:left w:val="none" w:sz="0" w:space="0" w:color="auto"/>
                                                        <w:bottom w:val="none" w:sz="0" w:space="0" w:color="auto"/>
                                                        <w:right w:val="none" w:sz="0" w:space="0" w:color="auto"/>
                                                      </w:divBdr>
                                                      <w:divsChild>
                                                        <w:div w:id="1736708402">
                                                          <w:marLeft w:val="0"/>
                                                          <w:marRight w:val="0"/>
                                                          <w:marTop w:val="0"/>
                                                          <w:marBottom w:val="0"/>
                                                          <w:divBdr>
                                                            <w:top w:val="none" w:sz="0" w:space="0" w:color="auto"/>
                                                            <w:left w:val="none" w:sz="0" w:space="0" w:color="auto"/>
                                                            <w:bottom w:val="none" w:sz="0" w:space="0" w:color="auto"/>
                                                            <w:right w:val="none" w:sz="0" w:space="0" w:color="auto"/>
                                                          </w:divBdr>
                                                          <w:divsChild>
                                                            <w:div w:id="1168983798">
                                                              <w:marLeft w:val="0"/>
                                                              <w:marRight w:val="0"/>
                                                              <w:marTop w:val="0"/>
                                                              <w:marBottom w:val="0"/>
                                                              <w:divBdr>
                                                                <w:top w:val="none" w:sz="0" w:space="0" w:color="auto"/>
                                                                <w:left w:val="none" w:sz="0" w:space="0" w:color="auto"/>
                                                                <w:bottom w:val="none" w:sz="0" w:space="0" w:color="auto"/>
                                                                <w:right w:val="none" w:sz="0" w:space="0" w:color="auto"/>
                                                              </w:divBdr>
                                                              <w:divsChild>
                                                                <w:div w:id="1903637739">
                                                                  <w:marLeft w:val="0"/>
                                                                  <w:marRight w:val="0"/>
                                                                  <w:marTop w:val="0"/>
                                                                  <w:marBottom w:val="0"/>
                                                                  <w:divBdr>
                                                                    <w:top w:val="none" w:sz="0" w:space="0" w:color="auto"/>
                                                                    <w:left w:val="none" w:sz="0" w:space="0" w:color="auto"/>
                                                                    <w:bottom w:val="none" w:sz="0" w:space="0" w:color="auto"/>
                                                                    <w:right w:val="none" w:sz="0" w:space="0" w:color="auto"/>
                                                                  </w:divBdr>
                                                                  <w:divsChild>
                                                                    <w:div w:id="1974867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7931189">
                                                      <w:marLeft w:val="0"/>
                                                      <w:marRight w:val="0"/>
                                                      <w:marTop w:val="0"/>
                                                      <w:marBottom w:val="0"/>
                                                      <w:divBdr>
                                                        <w:top w:val="none" w:sz="0" w:space="0" w:color="auto"/>
                                                        <w:left w:val="none" w:sz="0" w:space="0" w:color="auto"/>
                                                        <w:bottom w:val="none" w:sz="0" w:space="0" w:color="auto"/>
                                                        <w:right w:val="none" w:sz="0" w:space="0" w:color="auto"/>
                                                      </w:divBdr>
                                                      <w:divsChild>
                                                        <w:div w:id="1266695361">
                                                          <w:marLeft w:val="0"/>
                                                          <w:marRight w:val="0"/>
                                                          <w:marTop w:val="0"/>
                                                          <w:marBottom w:val="0"/>
                                                          <w:divBdr>
                                                            <w:top w:val="none" w:sz="0" w:space="0" w:color="auto"/>
                                                            <w:left w:val="none" w:sz="0" w:space="0" w:color="auto"/>
                                                            <w:bottom w:val="none" w:sz="0" w:space="0" w:color="auto"/>
                                                            <w:right w:val="none" w:sz="0" w:space="0" w:color="auto"/>
                                                          </w:divBdr>
                                                          <w:divsChild>
                                                            <w:div w:id="2051417256">
                                                              <w:marLeft w:val="0"/>
                                                              <w:marRight w:val="0"/>
                                                              <w:marTop w:val="0"/>
                                                              <w:marBottom w:val="0"/>
                                                              <w:divBdr>
                                                                <w:top w:val="none" w:sz="0" w:space="0" w:color="auto"/>
                                                                <w:left w:val="none" w:sz="0" w:space="0" w:color="auto"/>
                                                                <w:bottom w:val="none" w:sz="0" w:space="0" w:color="auto"/>
                                                                <w:right w:val="none" w:sz="0" w:space="0" w:color="auto"/>
                                                              </w:divBdr>
                                                              <w:divsChild>
                                                                <w:div w:id="252325314">
                                                                  <w:marLeft w:val="0"/>
                                                                  <w:marRight w:val="0"/>
                                                                  <w:marTop w:val="0"/>
                                                                  <w:marBottom w:val="0"/>
                                                                  <w:divBdr>
                                                                    <w:top w:val="none" w:sz="0" w:space="0" w:color="auto"/>
                                                                    <w:left w:val="none" w:sz="0" w:space="0" w:color="auto"/>
                                                                    <w:bottom w:val="none" w:sz="0" w:space="0" w:color="auto"/>
                                                                    <w:right w:val="none" w:sz="0" w:space="0" w:color="auto"/>
                                                                  </w:divBdr>
                                                                  <w:divsChild>
                                                                    <w:div w:id="1897624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4771936">
                                                      <w:marLeft w:val="0"/>
                                                      <w:marRight w:val="0"/>
                                                      <w:marTop w:val="0"/>
                                                      <w:marBottom w:val="0"/>
                                                      <w:divBdr>
                                                        <w:top w:val="none" w:sz="0" w:space="0" w:color="auto"/>
                                                        <w:left w:val="none" w:sz="0" w:space="0" w:color="auto"/>
                                                        <w:bottom w:val="none" w:sz="0" w:space="0" w:color="auto"/>
                                                        <w:right w:val="none" w:sz="0" w:space="0" w:color="auto"/>
                                                      </w:divBdr>
                                                      <w:divsChild>
                                                        <w:div w:id="627667564">
                                                          <w:marLeft w:val="0"/>
                                                          <w:marRight w:val="0"/>
                                                          <w:marTop w:val="0"/>
                                                          <w:marBottom w:val="0"/>
                                                          <w:divBdr>
                                                            <w:top w:val="none" w:sz="0" w:space="0" w:color="auto"/>
                                                            <w:left w:val="none" w:sz="0" w:space="0" w:color="auto"/>
                                                            <w:bottom w:val="none" w:sz="0" w:space="0" w:color="auto"/>
                                                            <w:right w:val="none" w:sz="0" w:space="0" w:color="auto"/>
                                                          </w:divBdr>
                                                          <w:divsChild>
                                                            <w:div w:id="1908958009">
                                                              <w:marLeft w:val="0"/>
                                                              <w:marRight w:val="0"/>
                                                              <w:marTop w:val="0"/>
                                                              <w:marBottom w:val="0"/>
                                                              <w:divBdr>
                                                                <w:top w:val="none" w:sz="0" w:space="0" w:color="auto"/>
                                                                <w:left w:val="none" w:sz="0" w:space="0" w:color="auto"/>
                                                                <w:bottom w:val="none" w:sz="0" w:space="0" w:color="auto"/>
                                                                <w:right w:val="none" w:sz="0" w:space="0" w:color="auto"/>
                                                              </w:divBdr>
                                                              <w:divsChild>
                                                                <w:div w:id="135996858">
                                                                  <w:marLeft w:val="0"/>
                                                                  <w:marRight w:val="0"/>
                                                                  <w:marTop w:val="0"/>
                                                                  <w:marBottom w:val="0"/>
                                                                  <w:divBdr>
                                                                    <w:top w:val="none" w:sz="0" w:space="0" w:color="auto"/>
                                                                    <w:left w:val="none" w:sz="0" w:space="0" w:color="auto"/>
                                                                    <w:bottom w:val="none" w:sz="0" w:space="0" w:color="auto"/>
                                                                    <w:right w:val="none" w:sz="0" w:space="0" w:color="auto"/>
                                                                  </w:divBdr>
                                                                  <w:divsChild>
                                                                    <w:div w:id="1944265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11071">
                                                      <w:marLeft w:val="0"/>
                                                      <w:marRight w:val="0"/>
                                                      <w:marTop w:val="0"/>
                                                      <w:marBottom w:val="0"/>
                                                      <w:divBdr>
                                                        <w:top w:val="none" w:sz="0" w:space="0" w:color="auto"/>
                                                        <w:left w:val="none" w:sz="0" w:space="0" w:color="auto"/>
                                                        <w:bottom w:val="none" w:sz="0" w:space="0" w:color="auto"/>
                                                        <w:right w:val="none" w:sz="0" w:space="0" w:color="auto"/>
                                                      </w:divBdr>
                                                      <w:divsChild>
                                                        <w:div w:id="172765621">
                                                          <w:marLeft w:val="0"/>
                                                          <w:marRight w:val="0"/>
                                                          <w:marTop w:val="0"/>
                                                          <w:marBottom w:val="0"/>
                                                          <w:divBdr>
                                                            <w:top w:val="none" w:sz="0" w:space="0" w:color="auto"/>
                                                            <w:left w:val="none" w:sz="0" w:space="0" w:color="auto"/>
                                                            <w:bottom w:val="none" w:sz="0" w:space="0" w:color="auto"/>
                                                            <w:right w:val="none" w:sz="0" w:space="0" w:color="auto"/>
                                                          </w:divBdr>
                                                          <w:divsChild>
                                                            <w:div w:id="854733918">
                                                              <w:marLeft w:val="0"/>
                                                              <w:marRight w:val="0"/>
                                                              <w:marTop w:val="0"/>
                                                              <w:marBottom w:val="0"/>
                                                              <w:divBdr>
                                                                <w:top w:val="none" w:sz="0" w:space="0" w:color="auto"/>
                                                                <w:left w:val="none" w:sz="0" w:space="0" w:color="auto"/>
                                                                <w:bottom w:val="none" w:sz="0" w:space="0" w:color="auto"/>
                                                                <w:right w:val="none" w:sz="0" w:space="0" w:color="auto"/>
                                                              </w:divBdr>
                                                              <w:divsChild>
                                                                <w:div w:id="653871534">
                                                                  <w:marLeft w:val="0"/>
                                                                  <w:marRight w:val="0"/>
                                                                  <w:marTop w:val="0"/>
                                                                  <w:marBottom w:val="0"/>
                                                                  <w:divBdr>
                                                                    <w:top w:val="none" w:sz="0" w:space="0" w:color="auto"/>
                                                                    <w:left w:val="none" w:sz="0" w:space="0" w:color="auto"/>
                                                                    <w:bottom w:val="none" w:sz="0" w:space="0" w:color="auto"/>
                                                                    <w:right w:val="none" w:sz="0" w:space="0" w:color="auto"/>
                                                                  </w:divBdr>
                                                                  <w:divsChild>
                                                                    <w:div w:id="2034573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14790">
                                                      <w:marLeft w:val="0"/>
                                                      <w:marRight w:val="0"/>
                                                      <w:marTop w:val="0"/>
                                                      <w:marBottom w:val="0"/>
                                                      <w:divBdr>
                                                        <w:top w:val="none" w:sz="0" w:space="0" w:color="auto"/>
                                                        <w:left w:val="none" w:sz="0" w:space="0" w:color="auto"/>
                                                        <w:bottom w:val="none" w:sz="0" w:space="0" w:color="auto"/>
                                                        <w:right w:val="none" w:sz="0" w:space="0" w:color="auto"/>
                                                      </w:divBdr>
                                                      <w:divsChild>
                                                        <w:div w:id="1257708342">
                                                          <w:marLeft w:val="0"/>
                                                          <w:marRight w:val="0"/>
                                                          <w:marTop w:val="0"/>
                                                          <w:marBottom w:val="0"/>
                                                          <w:divBdr>
                                                            <w:top w:val="none" w:sz="0" w:space="0" w:color="auto"/>
                                                            <w:left w:val="none" w:sz="0" w:space="0" w:color="auto"/>
                                                            <w:bottom w:val="none" w:sz="0" w:space="0" w:color="auto"/>
                                                            <w:right w:val="none" w:sz="0" w:space="0" w:color="auto"/>
                                                          </w:divBdr>
                                                          <w:divsChild>
                                                            <w:div w:id="1820488560">
                                                              <w:marLeft w:val="0"/>
                                                              <w:marRight w:val="0"/>
                                                              <w:marTop w:val="0"/>
                                                              <w:marBottom w:val="0"/>
                                                              <w:divBdr>
                                                                <w:top w:val="none" w:sz="0" w:space="0" w:color="auto"/>
                                                                <w:left w:val="none" w:sz="0" w:space="0" w:color="auto"/>
                                                                <w:bottom w:val="none" w:sz="0" w:space="0" w:color="auto"/>
                                                                <w:right w:val="none" w:sz="0" w:space="0" w:color="auto"/>
                                                              </w:divBdr>
                                                              <w:divsChild>
                                                                <w:div w:id="1903980988">
                                                                  <w:marLeft w:val="0"/>
                                                                  <w:marRight w:val="0"/>
                                                                  <w:marTop w:val="0"/>
                                                                  <w:marBottom w:val="0"/>
                                                                  <w:divBdr>
                                                                    <w:top w:val="none" w:sz="0" w:space="0" w:color="auto"/>
                                                                    <w:left w:val="none" w:sz="0" w:space="0" w:color="auto"/>
                                                                    <w:bottom w:val="none" w:sz="0" w:space="0" w:color="auto"/>
                                                                    <w:right w:val="none" w:sz="0" w:space="0" w:color="auto"/>
                                                                  </w:divBdr>
                                                                  <w:divsChild>
                                                                    <w:div w:id="2118717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0761103">
                                                      <w:marLeft w:val="0"/>
                                                      <w:marRight w:val="0"/>
                                                      <w:marTop w:val="0"/>
                                                      <w:marBottom w:val="0"/>
                                                      <w:divBdr>
                                                        <w:top w:val="none" w:sz="0" w:space="0" w:color="auto"/>
                                                        <w:left w:val="none" w:sz="0" w:space="0" w:color="auto"/>
                                                        <w:bottom w:val="none" w:sz="0" w:space="0" w:color="auto"/>
                                                        <w:right w:val="none" w:sz="0" w:space="0" w:color="auto"/>
                                                      </w:divBdr>
                                                      <w:divsChild>
                                                        <w:div w:id="1390105251">
                                                          <w:marLeft w:val="0"/>
                                                          <w:marRight w:val="0"/>
                                                          <w:marTop w:val="0"/>
                                                          <w:marBottom w:val="0"/>
                                                          <w:divBdr>
                                                            <w:top w:val="none" w:sz="0" w:space="0" w:color="auto"/>
                                                            <w:left w:val="none" w:sz="0" w:space="0" w:color="auto"/>
                                                            <w:bottom w:val="none" w:sz="0" w:space="0" w:color="auto"/>
                                                            <w:right w:val="none" w:sz="0" w:space="0" w:color="auto"/>
                                                          </w:divBdr>
                                                          <w:divsChild>
                                                            <w:div w:id="1676422703">
                                                              <w:marLeft w:val="0"/>
                                                              <w:marRight w:val="0"/>
                                                              <w:marTop w:val="0"/>
                                                              <w:marBottom w:val="0"/>
                                                              <w:divBdr>
                                                                <w:top w:val="none" w:sz="0" w:space="0" w:color="auto"/>
                                                                <w:left w:val="none" w:sz="0" w:space="0" w:color="auto"/>
                                                                <w:bottom w:val="none" w:sz="0" w:space="0" w:color="auto"/>
                                                                <w:right w:val="none" w:sz="0" w:space="0" w:color="auto"/>
                                                              </w:divBdr>
                                                              <w:divsChild>
                                                                <w:div w:id="94709915">
                                                                  <w:marLeft w:val="0"/>
                                                                  <w:marRight w:val="0"/>
                                                                  <w:marTop w:val="0"/>
                                                                  <w:marBottom w:val="0"/>
                                                                  <w:divBdr>
                                                                    <w:top w:val="none" w:sz="0" w:space="0" w:color="auto"/>
                                                                    <w:left w:val="none" w:sz="0" w:space="0" w:color="auto"/>
                                                                    <w:bottom w:val="none" w:sz="0" w:space="0" w:color="auto"/>
                                                                    <w:right w:val="none" w:sz="0" w:space="0" w:color="auto"/>
                                                                  </w:divBdr>
                                                                  <w:divsChild>
                                                                    <w:div w:id="2131391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6027997">
                                                      <w:marLeft w:val="0"/>
                                                      <w:marRight w:val="0"/>
                                                      <w:marTop w:val="0"/>
                                                      <w:marBottom w:val="0"/>
                                                      <w:divBdr>
                                                        <w:top w:val="none" w:sz="0" w:space="0" w:color="auto"/>
                                                        <w:left w:val="none" w:sz="0" w:space="0" w:color="auto"/>
                                                        <w:bottom w:val="none" w:sz="0" w:space="0" w:color="auto"/>
                                                        <w:right w:val="none" w:sz="0" w:space="0" w:color="auto"/>
                                                      </w:divBdr>
                                                      <w:divsChild>
                                                        <w:div w:id="1883983635">
                                                          <w:marLeft w:val="0"/>
                                                          <w:marRight w:val="0"/>
                                                          <w:marTop w:val="0"/>
                                                          <w:marBottom w:val="0"/>
                                                          <w:divBdr>
                                                            <w:top w:val="none" w:sz="0" w:space="0" w:color="auto"/>
                                                            <w:left w:val="none" w:sz="0" w:space="0" w:color="auto"/>
                                                            <w:bottom w:val="none" w:sz="0" w:space="0" w:color="auto"/>
                                                            <w:right w:val="none" w:sz="0" w:space="0" w:color="auto"/>
                                                          </w:divBdr>
                                                          <w:divsChild>
                                                            <w:div w:id="48579685">
                                                              <w:marLeft w:val="0"/>
                                                              <w:marRight w:val="0"/>
                                                              <w:marTop w:val="0"/>
                                                              <w:marBottom w:val="0"/>
                                                              <w:divBdr>
                                                                <w:top w:val="none" w:sz="0" w:space="0" w:color="auto"/>
                                                                <w:left w:val="none" w:sz="0" w:space="0" w:color="auto"/>
                                                                <w:bottom w:val="none" w:sz="0" w:space="0" w:color="auto"/>
                                                                <w:right w:val="none" w:sz="0" w:space="0" w:color="auto"/>
                                                              </w:divBdr>
                                                              <w:divsChild>
                                                                <w:div w:id="1466117747">
                                                                  <w:marLeft w:val="0"/>
                                                                  <w:marRight w:val="0"/>
                                                                  <w:marTop w:val="0"/>
                                                                  <w:marBottom w:val="0"/>
                                                                  <w:divBdr>
                                                                    <w:top w:val="none" w:sz="0" w:space="0" w:color="auto"/>
                                                                    <w:left w:val="none" w:sz="0" w:space="0" w:color="auto"/>
                                                                    <w:bottom w:val="none" w:sz="0" w:space="0" w:color="auto"/>
                                                                    <w:right w:val="none" w:sz="0" w:space="0" w:color="auto"/>
                                                                  </w:divBdr>
                                                                  <w:divsChild>
                                                                    <w:div w:id="1417747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6840999">
                                                      <w:marLeft w:val="0"/>
                                                      <w:marRight w:val="0"/>
                                                      <w:marTop w:val="0"/>
                                                      <w:marBottom w:val="0"/>
                                                      <w:divBdr>
                                                        <w:top w:val="none" w:sz="0" w:space="0" w:color="auto"/>
                                                        <w:left w:val="none" w:sz="0" w:space="0" w:color="auto"/>
                                                        <w:bottom w:val="none" w:sz="0" w:space="0" w:color="auto"/>
                                                        <w:right w:val="none" w:sz="0" w:space="0" w:color="auto"/>
                                                      </w:divBdr>
                                                      <w:divsChild>
                                                        <w:div w:id="1937400540">
                                                          <w:marLeft w:val="0"/>
                                                          <w:marRight w:val="0"/>
                                                          <w:marTop w:val="0"/>
                                                          <w:marBottom w:val="0"/>
                                                          <w:divBdr>
                                                            <w:top w:val="none" w:sz="0" w:space="0" w:color="auto"/>
                                                            <w:left w:val="none" w:sz="0" w:space="0" w:color="auto"/>
                                                            <w:bottom w:val="none" w:sz="0" w:space="0" w:color="auto"/>
                                                            <w:right w:val="none" w:sz="0" w:space="0" w:color="auto"/>
                                                          </w:divBdr>
                                                          <w:divsChild>
                                                            <w:div w:id="330909797">
                                                              <w:marLeft w:val="0"/>
                                                              <w:marRight w:val="0"/>
                                                              <w:marTop w:val="0"/>
                                                              <w:marBottom w:val="0"/>
                                                              <w:divBdr>
                                                                <w:top w:val="none" w:sz="0" w:space="0" w:color="auto"/>
                                                                <w:left w:val="none" w:sz="0" w:space="0" w:color="auto"/>
                                                                <w:bottom w:val="none" w:sz="0" w:space="0" w:color="auto"/>
                                                                <w:right w:val="none" w:sz="0" w:space="0" w:color="auto"/>
                                                              </w:divBdr>
                                                              <w:divsChild>
                                                                <w:div w:id="1158962316">
                                                                  <w:marLeft w:val="0"/>
                                                                  <w:marRight w:val="0"/>
                                                                  <w:marTop w:val="0"/>
                                                                  <w:marBottom w:val="0"/>
                                                                  <w:divBdr>
                                                                    <w:top w:val="none" w:sz="0" w:space="0" w:color="auto"/>
                                                                    <w:left w:val="none" w:sz="0" w:space="0" w:color="auto"/>
                                                                    <w:bottom w:val="none" w:sz="0" w:space="0" w:color="auto"/>
                                                                    <w:right w:val="none" w:sz="0" w:space="0" w:color="auto"/>
                                                                  </w:divBdr>
                                                                  <w:divsChild>
                                                                    <w:div w:id="6008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2245586">
                                                      <w:marLeft w:val="0"/>
                                                      <w:marRight w:val="0"/>
                                                      <w:marTop w:val="0"/>
                                                      <w:marBottom w:val="0"/>
                                                      <w:divBdr>
                                                        <w:top w:val="none" w:sz="0" w:space="0" w:color="auto"/>
                                                        <w:left w:val="none" w:sz="0" w:space="0" w:color="auto"/>
                                                        <w:bottom w:val="none" w:sz="0" w:space="0" w:color="auto"/>
                                                        <w:right w:val="none" w:sz="0" w:space="0" w:color="auto"/>
                                                      </w:divBdr>
                                                      <w:divsChild>
                                                        <w:div w:id="805464410">
                                                          <w:marLeft w:val="0"/>
                                                          <w:marRight w:val="0"/>
                                                          <w:marTop w:val="0"/>
                                                          <w:marBottom w:val="0"/>
                                                          <w:divBdr>
                                                            <w:top w:val="none" w:sz="0" w:space="0" w:color="auto"/>
                                                            <w:left w:val="none" w:sz="0" w:space="0" w:color="auto"/>
                                                            <w:bottom w:val="none" w:sz="0" w:space="0" w:color="auto"/>
                                                            <w:right w:val="none" w:sz="0" w:space="0" w:color="auto"/>
                                                          </w:divBdr>
                                                          <w:divsChild>
                                                            <w:div w:id="504445927">
                                                              <w:marLeft w:val="0"/>
                                                              <w:marRight w:val="0"/>
                                                              <w:marTop w:val="0"/>
                                                              <w:marBottom w:val="0"/>
                                                              <w:divBdr>
                                                                <w:top w:val="none" w:sz="0" w:space="0" w:color="auto"/>
                                                                <w:left w:val="none" w:sz="0" w:space="0" w:color="auto"/>
                                                                <w:bottom w:val="none" w:sz="0" w:space="0" w:color="auto"/>
                                                                <w:right w:val="none" w:sz="0" w:space="0" w:color="auto"/>
                                                              </w:divBdr>
                                                              <w:divsChild>
                                                                <w:div w:id="1937706666">
                                                                  <w:marLeft w:val="0"/>
                                                                  <w:marRight w:val="0"/>
                                                                  <w:marTop w:val="0"/>
                                                                  <w:marBottom w:val="0"/>
                                                                  <w:divBdr>
                                                                    <w:top w:val="none" w:sz="0" w:space="0" w:color="auto"/>
                                                                    <w:left w:val="none" w:sz="0" w:space="0" w:color="auto"/>
                                                                    <w:bottom w:val="none" w:sz="0" w:space="0" w:color="auto"/>
                                                                    <w:right w:val="none" w:sz="0" w:space="0" w:color="auto"/>
                                                                  </w:divBdr>
                                                                  <w:divsChild>
                                                                    <w:div w:id="710421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9534337">
                                                      <w:marLeft w:val="0"/>
                                                      <w:marRight w:val="0"/>
                                                      <w:marTop w:val="0"/>
                                                      <w:marBottom w:val="0"/>
                                                      <w:divBdr>
                                                        <w:top w:val="none" w:sz="0" w:space="0" w:color="auto"/>
                                                        <w:left w:val="none" w:sz="0" w:space="0" w:color="auto"/>
                                                        <w:bottom w:val="none" w:sz="0" w:space="0" w:color="auto"/>
                                                        <w:right w:val="none" w:sz="0" w:space="0" w:color="auto"/>
                                                      </w:divBdr>
                                                      <w:divsChild>
                                                        <w:div w:id="506601130">
                                                          <w:marLeft w:val="0"/>
                                                          <w:marRight w:val="0"/>
                                                          <w:marTop w:val="0"/>
                                                          <w:marBottom w:val="0"/>
                                                          <w:divBdr>
                                                            <w:top w:val="none" w:sz="0" w:space="0" w:color="auto"/>
                                                            <w:left w:val="none" w:sz="0" w:space="0" w:color="auto"/>
                                                            <w:bottom w:val="none" w:sz="0" w:space="0" w:color="auto"/>
                                                            <w:right w:val="none" w:sz="0" w:space="0" w:color="auto"/>
                                                          </w:divBdr>
                                                          <w:divsChild>
                                                            <w:div w:id="17438912">
                                                              <w:marLeft w:val="0"/>
                                                              <w:marRight w:val="0"/>
                                                              <w:marTop w:val="0"/>
                                                              <w:marBottom w:val="0"/>
                                                              <w:divBdr>
                                                                <w:top w:val="none" w:sz="0" w:space="0" w:color="auto"/>
                                                                <w:left w:val="none" w:sz="0" w:space="0" w:color="auto"/>
                                                                <w:bottom w:val="none" w:sz="0" w:space="0" w:color="auto"/>
                                                                <w:right w:val="none" w:sz="0" w:space="0" w:color="auto"/>
                                                              </w:divBdr>
                                                              <w:divsChild>
                                                                <w:div w:id="1407726989">
                                                                  <w:marLeft w:val="0"/>
                                                                  <w:marRight w:val="0"/>
                                                                  <w:marTop w:val="0"/>
                                                                  <w:marBottom w:val="0"/>
                                                                  <w:divBdr>
                                                                    <w:top w:val="none" w:sz="0" w:space="0" w:color="auto"/>
                                                                    <w:left w:val="none" w:sz="0" w:space="0" w:color="auto"/>
                                                                    <w:bottom w:val="none" w:sz="0" w:space="0" w:color="auto"/>
                                                                    <w:right w:val="none" w:sz="0" w:space="0" w:color="auto"/>
                                                                  </w:divBdr>
                                                                  <w:divsChild>
                                                                    <w:div w:id="1457724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5160011">
                                                      <w:marLeft w:val="0"/>
                                                      <w:marRight w:val="0"/>
                                                      <w:marTop w:val="0"/>
                                                      <w:marBottom w:val="0"/>
                                                      <w:divBdr>
                                                        <w:top w:val="none" w:sz="0" w:space="0" w:color="auto"/>
                                                        <w:left w:val="none" w:sz="0" w:space="0" w:color="auto"/>
                                                        <w:bottom w:val="none" w:sz="0" w:space="0" w:color="auto"/>
                                                        <w:right w:val="none" w:sz="0" w:space="0" w:color="auto"/>
                                                      </w:divBdr>
                                                      <w:divsChild>
                                                        <w:div w:id="1082215821">
                                                          <w:marLeft w:val="0"/>
                                                          <w:marRight w:val="0"/>
                                                          <w:marTop w:val="0"/>
                                                          <w:marBottom w:val="0"/>
                                                          <w:divBdr>
                                                            <w:top w:val="none" w:sz="0" w:space="0" w:color="auto"/>
                                                            <w:left w:val="none" w:sz="0" w:space="0" w:color="auto"/>
                                                            <w:bottom w:val="none" w:sz="0" w:space="0" w:color="auto"/>
                                                            <w:right w:val="none" w:sz="0" w:space="0" w:color="auto"/>
                                                          </w:divBdr>
                                                          <w:divsChild>
                                                            <w:div w:id="130679226">
                                                              <w:marLeft w:val="0"/>
                                                              <w:marRight w:val="0"/>
                                                              <w:marTop w:val="0"/>
                                                              <w:marBottom w:val="0"/>
                                                              <w:divBdr>
                                                                <w:top w:val="none" w:sz="0" w:space="0" w:color="auto"/>
                                                                <w:left w:val="none" w:sz="0" w:space="0" w:color="auto"/>
                                                                <w:bottom w:val="none" w:sz="0" w:space="0" w:color="auto"/>
                                                                <w:right w:val="none" w:sz="0" w:space="0" w:color="auto"/>
                                                              </w:divBdr>
                                                              <w:divsChild>
                                                                <w:div w:id="1624842836">
                                                                  <w:marLeft w:val="0"/>
                                                                  <w:marRight w:val="0"/>
                                                                  <w:marTop w:val="0"/>
                                                                  <w:marBottom w:val="0"/>
                                                                  <w:divBdr>
                                                                    <w:top w:val="none" w:sz="0" w:space="0" w:color="auto"/>
                                                                    <w:left w:val="none" w:sz="0" w:space="0" w:color="auto"/>
                                                                    <w:bottom w:val="none" w:sz="0" w:space="0" w:color="auto"/>
                                                                    <w:right w:val="none" w:sz="0" w:space="0" w:color="auto"/>
                                                                  </w:divBdr>
                                                                  <w:divsChild>
                                                                    <w:div w:id="1281375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5953274">
                                                      <w:marLeft w:val="0"/>
                                                      <w:marRight w:val="0"/>
                                                      <w:marTop w:val="0"/>
                                                      <w:marBottom w:val="0"/>
                                                      <w:divBdr>
                                                        <w:top w:val="none" w:sz="0" w:space="0" w:color="auto"/>
                                                        <w:left w:val="none" w:sz="0" w:space="0" w:color="auto"/>
                                                        <w:bottom w:val="none" w:sz="0" w:space="0" w:color="auto"/>
                                                        <w:right w:val="none" w:sz="0" w:space="0" w:color="auto"/>
                                                      </w:divBdr>
                                                      <w:divsChild>
                                                        <w:div w:id="1071734570">
                                                          <w:marLeft w:val="0"/>
                                                          <w:marRight w:val="0"/>
                                                          <w:marTop w:val="0"/>
                                                          <w:marBottom w:val="0"/>
                                                          <w:divBdr>
                                                            <w:top w:val="none" w:sz="0" w:space="0" w:color="auto"/>
                                                            <w:left w:val="none" w:sz="0" w:space="0" w:color="auto"/>
                                                            <w:bottom w:val="none" w:sz="0" w:space="0" w:color="auto"/>
                                                            <w:right w:val="none" w:sz="0" w:space="0" w:color="auto"/>
                                                          </w:divBdr>
                                                          <w:divsChild>
                                                            <w:div w:id="309989622">
                                                              <w:marLeft w:val="0"/>
                                                              <w:marRight w:val="0"/>
                                                              <w:marTop w:val="0"/>
                                                              <w:marBottom w:val="0"/>
                                                              <w:divBdr>
                                                                <w:top w:val="none" w:sz="0" w:space="0" w:color="auto"/>
                                                                <w:left w:val="none" w:sz="0" w:space="0" w:color="auto"/>
                                                                <w:bottom w:val="none" w:sz="0" w:space="0" w:color="auto"/>
                                                                <w:right w:val="none" w:sz="0" w:space="0" w:color="auto"/>
                                                              </w:divBdr>
                                                              <w:divsChild>
                                                                <w:div w:id="1833982539">
                                                                  <w:marLeft w:val="0"/>
                                                                  <w:marRight w:val="0"/>
                                                                  <w:marTop w:val="0"/>
                                                                  <w:marBottom w:val="0"/>
                                                                  <w:divBdr>
                                                                    <w:top w:val="none" w:sz="0" w:space="0" w:color="auto"/>
                                                                    <w:left w:val="none" w:sz="0" w:space="0" w:color="auto"/>
                                                                    <w:bottom w:val="none" w:sz="0" w:space="0" w:color="auto"/>
                                                                    <w:right w:val="none" w:sz="0" w:space="0" w:color="auto"/>
                                                                  </w:divBdr>
                                                                  <w:divsChild>
                                                                    <w:div w:id="1864901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004977">
                                                      <w:marLeft w:val="0"/>
                                                      <w:marRight w:val="0"/>
                                                      <w:marTop w:val="0"/>
                                                      <w:marBottom w:val="0"/>
                                                      <w:divBdr>
                                                        <w:top w:val="none" w:sz="0" w:space="0" w:color="auto"/>
                                                        <w:left w:val="none" w:sz="0" w:space="0" w:color="auto"/>
                                                        <w:bottom w:val="none" w:sz="0" w:space="0" w:color="auto"/>
                                                        <w:right w:val="none" w:sz="0" w:space="0" w:color="auto"/>
                                                      </w:divBdr>
                                                      <w:divsChild>
                                                        <w:div w:id="165554884">
                                                          <w:marLeft w:val="0"/>
                                                          <w:marRight w:val="0"/>
                                                          <w:marTop w:val="0"/>
                                                          <w:marBottom w:val="0"/>
                                                          <w:divBdr>
                                                            <w:top w:val="none" w:sz="0" w:space="0" w:color="auto"/>
                                                            <w:left w:val="none" w:sz="0" w:space="0" w:color="auto"/>
                                                            <w:bottom w:val="none" w:sz="0" w:space="0" w:color="auto"/>
                                                            <w:right w:val="none" w:sz="0" w:space="0" w:color="auto"/>
                                                          </w:divBdr>
                                                          <w:divsChild>
                                                            <w:div w:id="2080245037">
                                                              <w:marLeft w:val="0"/>
                                                              <w:marRight w:val="0"/>
                                                              <w:marTop w:val="0"/>
                                                              <w:marBottom w:val="0"/>
                                                              <w:divBdr>
                                                                <w:top w:val="none" w:sz="0" w:space="0" w:color="auto"/>
                                                                <w:left w:val="none" w:sz="0" w:space="0" w:color="auto"/>
                                                                <w:bottom w:val="none" w:sz="0" w:space="0" w:color="auto"/>
                                                                <w:right w:val="none" w:sz="0" w:space="0" w:color="auto"/>
                                                              </w:divBdr>
                                                              <w:divsChild>
                                                                <w:div w:id="1049111742">
                                                                  <w:marLeft w:val="0"/>
                                                                  <w:marRight w:val="0"/>
                                                                  <w:marTop w:val="0"/>
                                                                  <w:marBottom w:val="0"/>
                                                                  <w:divBdr>
                                                                    <w:top w:val="none" w:sz="0" w:space="0" w:color="auto"/>
                                                                    <w:left w:val="none" w:sz="0" w:space="0" w:color="auto"/>
                                                                    <w:bottom w:val="none" w:sz="0" w:space="0" w:color="auto"/>
                                                                    <w:right w:val="none" w:sz="0" w:space="0" w:color="auto"/>
                                                                  </w:divBdr>
                                                                  <w:divsChild>
                                                                    <w:div w:id="478107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088659">
                                                      <w:marLeft w:val="0"/>
                                                      <w:marRight w:val="0"/>
                                                      <w:marTop w:val="0"/>
                                                      <w:marBottom w:val="0"/>
                                                      <w:divBdr>
                                                        <w:top w:val="none" w:sz="0" w:space="0" w:color="auto"/>
                                                        <w:left w:val="none" w:sz="0" w:space="0" w:color="auto"/>
                                                        <w:bottom w:val="none" w:sz="0" w:space="0" w:color="auto"/>
                                                        <w:right w:val="none" w:sz="0" w:space="0" w:color="auto"/>
                                                      </w:divBdr>
                                                      <w:divsChild>
                                                        <w:div w:id="2134787841">
                                                          <w:marLeft w:val="0"/>
                                                          <w:marRight w:val="0"/>
                                                          <w:marTop w:val="0"/>
                                                          <w:marBottom w:val="0"/>
                                                          <w:divBdr>
                                                            <w:top w:val="none" w:sz="0" w:space="0" w:color="auto"/>
                                                            <w:left w:val="none" w:sz="0" w:space="0" w:color="auto"/>
                                                            <w:bottom w:val="none" w:sz="0" w:space="0" w:color="auto"/>
                                                            <w:right w:val="none" w:sz="0" w:space="0" w:color="auto"/>
                                                          </w:divBdr>
                                                          <w:divsChild>
                                                            <w:div w:id="1176580133">
                                                              <w:marLeft w:val="0"/>
                                                              <w:marRight w:val="0"/>
                                                              <w:marTop w:val="0"/>
                                                              <w:marBottom w:val="0"/>
                                                              <w:divBdr>
                                                                <w:top w:val="none" w:sz="0" w:space="0" w:color="auto"/>
                                                                <w:left w:val="none" w:sz="0" w:space="0" w:color="auto"/>
                                                                <w:bottom w:val="none" w:sz="0" w:space="0" w:color="auto"/>
                                                                <w:right w:val="none" w:sz="0" w:space="0" w:color="auto"/>
                                                              </w:divBdr>
                                                              <w:divsChild>
                                                                <w:div w:id="305008866">
                                                                  <w:marLeft w:val="0"/>
                                                                  <w:marRight w:val="0"/>
                                                                  <w:marTop w:val="0"/>
                                                                  <w:marBottom w:val="0"/>
                                                                  <w:divBdr>
                                                                    <w:top w:val="none" w:sz="0" w:space="0" w:color="auto"/>
                                                                    <w:left w:val="none" w:sz="0" w:space="0" w:color="auto"/>
                                                                    <w:bottom w:val="none" w:sz="0" w:space="0" w:color="auto"/>
                                                                    <w:right w:val="none" w:sz="0" w:space="0" w:color="auto"/>
                                                                  </w:divBdr>
                                                                  <w:divsChild>
                                                                    <w:div w:id="1930239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03079452">
                  <w:marLeft w:val="0"/>
                  <w:marRight w:val="0"/>
                  <w:marTop w:val="0"/>
                  <w:marBottom w:val="0"/>
                  <w:divBdr>
                    <w:top w:val="none" w:sz="0" w:space="0" w:color="auto"/>
                    <w:left w:val="none" w:sz="0" w:space="0" w:color="auto"/>
                    <w:bottom w:val="none" w:sz="0" w:space="0" w:color="auto"/>
                    <w:right w:val="none" w:sz="0" w:space="0" w:color="auto"/>
                  </w:divBdr>
                  <w:divsChild>
                    <w:div w:id="1159225208">
                      <w:marLeft w:val="0"/>
                      <w:marRight w:val="0"/>
                      <w:marTop w:val="0"/>
                      <w:marBottom w:val="0"/>
                      <w:divBdr>
                        <w:top w:val="none" w:sz="0" w:space="0" w:color="auto"/>
                        <w:left w:val="none" w:sz="0" w:space="0" w:color="auto"/>
                        <w:bottom w:val="none" w:sz="0" w:space="0" w:color="auto"/>
                        <w:right w:val="none" w:sz="0" w:space="0" w:color="auto"/>
                      </w:divBdr>
                      <w:divsChild>
                        <w:div w:id="1021706522">
                          <w:marLeft w:val="0"/>
                          <w:marRight w:val="0"/>
                          <w:marTop w:val="0"/>
                          <w:marBottom w:val="0"/>
                          <w:divBdr>
                            <w:top w:val="none" w:sz="0" w:space="0" w:color="auto"/>
                            <w:left w:val="none" w:sz="0" w:space="0" w:color="auto"/>
                            <w:bottom w:val="none" w:sz="0" w:space="0" w:color="auto"/>
                            <w:right w:val="none" w:sz="0" w:space="0" w:color="auto"/>
                          </w:divBdr>
                          <w:divsChild>
                            <w:div w:id="1082533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474491">
                  <w:marLeft w:val="0"/>
                  <w:marRight w:val="0"/>
                  <w:marTop w:val="0"/>
                  <w:marBottom w:val="0"/>
                  <w:divBdr>
                    <w:top w:val="none" w:sz="0" w:space="0" w:color="auto"/>
                    <w:left w:val="none" w:sz="0" w:space="0" w:color="auto"/>
                    <w:bottom w:val="none" w:sz="0" w:space="0" w:color="auto"/>
                    <w:right w:val="none" w:sz="0" w:space="0" w:color="auto"/>
                  </w:divBdr>
                  <w:divsChild>
                    <w:div w:id="685444414">
                      <w:marLeft w:val="0"/>
                      <w:marRight w:val="0"/>
                      <w:marTop w:val="0"/>
                      <w:marBottom w:val="0"/>
                      <w:divBdr>
                        <w:top w:val="none" w:sz="0" w:space="0" w:color="auto"/>
                        <w:left w:val="none" w:sz="0" w:space="0" w:color="auto"/>
                        <w:bottom w:val="none" w:sz="0" w:space="0" w:color="auto"/>
                        <w:right w:val="none" w:sz="0" w:space="0" w:color="auto"/>
                      </w:divBdr>
                      <w:divsChild>
                        <w:div w:id="2073504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0317255">
              <w:marLeft w:val="0"/>
              <w:marRight w:val="0"/>
              <w:marTop w:val="0"/>
              <w:marBottom w:val="0"/>
              <w:divBdr>
                <w:top w:val="none" w:sz="0" w:space="0" w:color="auto"/>
                <w:left w:val="none" w:sz="0" w:space="0" w:color="auto"/>
                <w:bottom w:val="none" w:sz="0" w:space="0" w:color="auto"/>
                <w:right w:val="none" w:sz="0" w:space="0" w:color="auto"/>
              </w:divBdr>
              <w:divsChild>
                <w:div w:id="280723350">
                  <w:marLeft w:val="0"/>
                  <w:marRight w:val="0"/>
                  <w:marTop w:val="0"/>
                  <w:marBottom w:val="0"/>
                  <w:divBdr>
                    <w:top w:val="none" w:sz="0" w:space="0" w:color="auto"/>
                    <w:left w:val="none" w:sz="0" w:space="0" w:color="auto"/>
                    <w:bottom w:val="none" w:sz="0" w:space="0" w:color="auto"/>
                    <w:right w:val="none" w:sz="0" w:space="0" w:color="auto"/>
                  </w:divBdr>
                  <w:divsChild>
                    <w:div w:id="496767862">
                      <w:marLeft w:val="0"/>
                      <w:marRight w:val="0"/>
                      <w:marTop w:val="0"/>
                      <w:marBottom w:val="0"/>
                      <w:divBdr>
                        <w:top w:val="none" w:sz="0" w:space="0" w:color="auto"/>
                        <w:left w:val="none" w:sz="0" w:space="0" w:color="auto"/>
                        <w:bottom w:val="none" w:sz="0" w:space="0" w:color="auto"/>
                        <w:right w:val="none" w:sz="0" w:space="0" w:color="auto"/>
                      </w:divBdr>
                      <w:divsChild>
                        <w:div w:id="75589994">
                          <w:marLeft w:val="0"/>
                          <w:marRight w:val="0"/>
                          <w:marTop w:val="0"/>
                          <w:marBottom w:val="0"/>
                          <w:divBdr>
                            <w:top w:val="none" w:sz="0" w:space="0" w:color="auto"/>
                            <w:left w:val="none" w:sz="0" w:space="0" w:color="auto"/>
                            <w:bottom w:val="none" w:sz="0" w:space="0" w:color="auto"/>
                            <w:right w:val="none" w:sz="0" w:space="0" w:color="auto"/>
                          </w:divBdr>
                          <w:divsChild>
                            <w:div w:id="687029714">
                              <w:marLeft w:val="0"/>
                              <w:marRight w:val="0"/>
                              <w:marTop w:val="0"/>
                              <w:marBottom w:val="0"/>
                              <w:divBdr>
                                <w:top w:val="none" w:sz="0" w:space="0" w:color="auto"/>
                                <w:left w:val="none" w:sz="0" w:space="0" w:color="auto"/>
                                <w:bottom w:val="none" w:sz="0" w:space="0" w:color="auto"/>
                                <w:right w:val="none" w:sz="0" w:space="0" w:color="auto"/>
                              </w:divBdr>
                            </w:div>
                            <w:div w:id="747774208">
                              <w:marLeft w:val="0"/>
                              <w:marRight w:val="0"/>
                              <w:marTop w:val="0"/>
                              <w:marBottom w:val="100"/>
                              <w:divBdr>
                                <w:top w:val="none" w:sz="0" w:space="0" w:color="auto"/>
                                <w:left w:val="none" w:sz="0" w:space="0" w:color="auto"/>
                                <w:bottom w:val="none" w:sz="0" w:space="0" w:color="auto"/>
                                <w:right w:val="none" w:sz="0" w:space="0" w:color="auto"/>
                              </w:divBdr>
                            </w:div>
                          </w:divsChild>
                        </w:div>
                      </w:divsChild>
                    </w:div>
                  </w:divsChild>
                </w:div>
              </w:divsChild>
            </w:div>
            <w:div w:id="1685592642">
              <w:marLeft w:val="0"/>
              <w:marRight w:val="0"/>
              <w:marTop w:val="0"/>
              <w:marBottom w:val="0"/>
              <w:divBdr>
                <w:top w:val="none" w:sz="0" w:space="0" w:color="auto"/>
                <w:left w:val="none" w:sz="0" w:space="0" w:color="auto"/>
                <w:bottom w:val="none" w:sz="0" w:space="0" w:color="auto"/>
                <w:right w:val="none" w:sz="0" w:space="0" w:color="auto"/>
              </w:divBdr>
              <w:divsChild>
                <w:div w:id="1119031436">
                  <w:marLeft w:val="0"/>
                  <w:marRight w:val="0"/>
                  <w:marTop w:val="0"/>
                  <w:marBottom w:val="0"/>
                  <w:divBdr>
                    <w:top w:val="none" w:sz="0" w:space="0" w:color="auto"/>
                    <w:left w:val="none" w:sz="0" w:space="0" w:color="auto"/>
                    <w:bottom w:val="none" w:sz="0" w:space="0" w:color="auto"/>
                    <w:right w:val="none" w:sz="0" w:space="0" w:color="auto"/>
                  </w:divBdr>
                  <w:divsChild>
                    <w:div w:id="2054426580">
                      <w:marLeft w:val="0"/>
                      <w:marRight w:val="0"/>
                      <w:marTop w:val="0"/>
                      <w:marBottom w:val="0"/>
                      <w:divBdr>
                        <w:top w:val="none" w:sz="0" w:space="0" w:color="auto"/>
                        <w:left w:val="none" w:sz="0" w:space="0" w:color="auto"/>
                        <w:bottom w:val="none" w:sz="0" w:space="0" w:color="auto"/>
                        <w:right w:val="none" w:sz="0" w:space="0" w:color="auto"/>
                      </w:divBdr>
                      <w:divsChild>
                        <w:div w:id="1165435462">
                          <w:marLeft w:val="0"/>
                          <w:marRight w:val="0"/>
                          <w:marTop w:val="0"/>
                          <w:marBottom w:val="0"/>
                          <w:divBdr>
                            <w:top w:val="none" w:sz="0" w:space="0" w:color="auto"/>
                            <w:left w:val="none" w:sz="0" w:space="0" w:color="auto"/>
                            <w:bottom w:val="none" w:sz="0" w:space="0" w:color="auto"/>
                            <w:right w:val="none" w:sz="0" w:space="0" w:color="auto"/>
                          </w:divBdr>
                          <w:divsChild>
                            <w:div w:id="1059941106">
                              <w:marLeft w:val="0"/>
                              <w:marRight w:val="0"/>
                              <w:marTop w:val="0"/>
                              <w:marBottom w:val="0"/>
                              <w:divBdr>
                                <w:top w:val="none" w:sz="0" w:space="0" w:color="auto"/>
                                <w:left w:val="none" w:sz="0" w:space="0" w:color="auto"/>
                                <w:bottom w:val="single" w:sz="6" w:space="15" w:color="D2D2D2"/>
                                <w:right w:val="none" w:sz="0" w:space="0" w:color="auto"/>
                              </w:divBdr>
                              <w:divsChild>
                                <w:div w:id="1398473423">
                                  <w:marLeft w:val="75"/>
                                  <w:marRight w:val="225"/>
                                  <w:marTop w:val="0"/>
                                  <w:marBottom w:val="0"/>
                                  <w:divBdr>
                                    <w:top w:val="none" w:sz="0" w:space="0" w:color="auto"/>
                                    <w:left w:val="none" w:sz="0" w:space="0" w:color="auto"/>
                                    <w:bottom w:val="none" w:sz="0" w:space="0" w:color="auto"/>
                                    <w:right w:val="none" w:sz="0" w:space="0" w:color="auto"/>
                                  </w:divBdr>
                                  <w:divsChild>
                                    <w:div w:id="630211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5280">
                              <w:marLeft w:val="0"/>
                              <w:marRight w:val="0"/>
                              <w:marTop w:val="0"/>
                              <w:marBottom w:val="0"/>
                              <w:divBdr>
                                <w:top w:val="none" w:sz="0" w:space="0" w:color="auto"/>
                                <w:left w:val="none" w:sz="0" w:space="0" w:color="auto"/>
                                <w:bottom w:val="none" w:sz="0" w:space="0" w:color="auto"/>
                                <w:right w:val="none" w:sz="0" w:space="0" w:color="auto"/>
                              </w:divBdr>
                              <w:divsChild>
                                <w:div w:id="2040009004">
                                  <w:marLeft w:val="0"/>
                                  <w:marRight w:val="0"/>
                                  <w:marTop w:val="0"/>
                                  <w:marBottom w:val="0"/>
                                  <w:divBdr>
                                    <w:top w:val="none" w:sz="0" w:space="0" w:color="auto"/>
                                    <w:left w:val="single" w:sz="2" w:space="0" w:color="D2D2D2"/>
                                    <w:bottom w:val="none" w:sz="0" w:space="0" w:color="auto"/>
                                    <w:right w:val="none" w:sz="0" w:space="0" w:color="auto"/>
                                  </w:divBdr>
                                </w:div>
                                <w:div w:id="1117527144">
                                  <w:marLeft w:val="0"/>
                                  <w:marRight w:val="0"/>
                                  <w:marTop w:val="0"/>
                                  <w:marBottom w:val="0"/>
                                  <w:divBdr>
                                    <w:top w:val="none" w:sz="0" w:space="0" w:color="auto"/>
                                    <w:left w:val="single" w:sz="2" w:space="0" w:color="D2D2D2"/>
                                    <w:bottom w:val="none" w:sz="0" w:space="0" w:color="auto"/>
                                    <w:right w:val="none" w:sz="0" w:space="0" w:color="auto"/>
                                  </w:divBdr>
                                </w:div>
                                <w:div w:id="1425610794">
                                  <w:marLeft w:val="0"/>
                                  <w:marRight w:val="0"/>
                                  <w:marTop w:val="0"/>
                                  <w:marBottom w:val="0"/>
                                  <w:divBdr>
                                    <w:top w:val="none" w:sz="0" w:space="0" w:color="auto"/>
                                    <w:left w:val="single" w:sz="2" w:space="0" w:color="D2D2D2"/>
                                    <w:bottom w:val="none" w:sz="0" w:space="0" w:color="auto"/>
                                    <w:right w:val="single" w:sz="2" w:space="0" w:color="D2D2D2"/>
                                  </w:divBdr>
                                </w:div>
                              </w:divsChild>
                            </w:div>
                          </w:divsChild>
                        </w:div>
                      </w:divsChild>
                    </w:div>
                  </w:divsChild>
                </w:div>
              </w:divsChild>
            </w:div>
            <w:div w:id="1347825118">
              <w:marLeft w:val="0"/>
              <w:marRight w:val="0"/>
              <w:marTop w:val="0"/>
              <w:marBottom w:val="0"/>
              <w:divBdr>
                <w:top w:val="none" w:sz="0" w:space="0" w:color="auto"/>
                <w:left w:val="none" w:sz="0" w:space="0" w:color="auto"/>
                <w:bottom w:val="none" w:sz="0" w:space="0" w:color="auto"/>
                <w:right w:val="none" w:sz="0" w:space="0" w:color="auto"/>
              </w:divBdr>
              <w:divsChild>
                <w:div w:id="200829294">
                  <w:marLeft w:val="0"/>
                  <w:marRight w:val="0"/>
                  <w:marTop w:val="0"/>
                  <w:marBottom w:val="0"/>
                  <w:divBdr>
                    <w:top w:val="none" w:sz="0" w:space="0" w:color="auto"/>
                    <w:left w:val="none" w:sz="0" w:space="0" w:color="auto"/>
                    <w:bottom w:val="none" w:sz="0" w:space="0" w:color="auto"/>
                    <w:right w:val="none" w:sz="0" w:space="0" w:color="auto"/>
                  </w:divBdr>
                  <w:divsChild>
                    <w:div w:id="214703036">
                      <w:marLeft w:val="0"/>
                      <w:marRight w:val="0"/>
                      <w:marTop w:val="0"/>
                      <w:marBottom w:val="0"/>
                      <w:divBdr>
                        <w:top w:val="none" w:sz="0" w:space="0" w:color="auto"/>
                        <w:left w:val="none" w:sz="0" w:space="0" w:color="auto"/>
                        <w:bottom w:val="none" w:sz="0" w:space="0" w:color="auto"/>
                        <w:right w:val="none" w:sz="0" w:space="0" w:color="auto"/>
                      </w:divBdr>
                      <w:divsChild>
                        <w:div w:id="945424285">
                          <w:marLeft w:val="0"/>
                          <w:marRight w:val="0"/>
                          <w:marTop w:val="0"/>
                          <w:marBottom w:val="0"/>
                          <w:divBdr>
                            <w:top w:val="none" w:sz="0" w:space="0" w:color="auto"/>
                            <w:left w:val="none" w:sz="0" w:space="0" w:color="auto"/>
                            <w:bottom w:val="none" w:sz="0" w:space="0" w:color="auto"/>
                            <w:right w:val="none" w:sz="0" w:space="0" w:color="auto"/>
                          </w:divBdr>
                          <w:divsChild>
                            <w:div w:id="1081216196">
                              <w:marLeft w:val="0"/>
                              <w:marRight w:val="0"/>
                              <w:marTop w:val="0"/>
                              <w:marBottom w:val="0"/>
                              <w:divBdr>
                                <w:top w:val="none" w:sz="0" w:space="0" w:color="auto"/>
                                <w:left w:val="none" w:sz="0" w:space="0" w:color="auto"/>
                                <w:bottom w:val="none" w:sz="0" w:space="0" w:color="auto"/>
                                <w:right w:val="none" w:sz="0" w:space="0" w:color="auto"/>
                              </w:divBdr>
                              <w:divsChild>
                                <w:div w:id="1110971231">
                                  <w:marLeft w:val="0"/>
                                  <w:marRight w:val="0"/>
                                  <w:marTop w:val="0"/>
                                  <w:marBottom w:val="0"/>
                                  <w:divBdr>
                                    <w:top w:val="none" w:sz="0" w:space="0" w:color="auto"/>
                                    <w:left w:val="none" w:sz="0" w:space="0" w:color="auto"/>
                                    <w:bottom w:val="none" w:sz="0" w:space="0" w:color="auto"/>
                                    <w:right w:val="none" w:sz="0" w:space="0" w:color="auto"/>
                                  </w:divBdr>
                                  <w:divsChild>
                                    <w:div w:id="1486315823">
                                      <w:marLeft w:val="0"/>
                                      <w:marRight w:val="0"/>
                                      <w:marTop w:val="0"/>
                                      <w:marBottom w:val="0"/>
                                      <w:divBdr>
                                        <w:top w:val="none" w:sz="0" w:space="0" w:color="auto"/>
                                        <w:left w:val="none" w:sz="0" w:space="0" w:color="auto"/>
                                        <w:bottom w:val="none" w:sz="0" w:space="0" w:color="auto"/>
                                        <w:right w:val="none" w:sz="0" w:space="0" w:color="auto"/>
                                      </w:divBdr>
                                    </w:div>
                                    <w:div w:id="282423472">
                                      <w:marLeft w:val="0"/>
                                      <w:marRight w:val="0"/>
                                      <w:marTop w:val="0"/>
                                      <w:marBottom w:val="0"/>
                                      <w:divBdr>
                                        <w:top w:val="none" w:sz="0" w:space="0" w:color="auto"/>
                                        <w:left w:val="none" w:sz="0" w:space="0" w:color="auto"/>
                                        <w:bottom w:val="none" w:sz="0" w:space="0" w:color="auto"/>
                                        <w:right w:val="none" w:sz="0" w:space="0" w:color="auto"/>
                                      </w:divBdr>
                                    </w:div>
                                  </w:divsChild>
                                </w:div>
                                <w:div w:id="583075346">
                                  <w:marLeft w:val="0"/>
                                  <w:marRight w:val="0"/>
                                  <w:marTop w:val="0"/>
                                  <w:marBottom w:val="0"/>
                                  <w:divBdr>
                                    <w:top w:val="none" w:sz="0" w:space="0" w:color="auto"/>
                                    <w:left w:val="none" w:sz="0" w:space="0" w:color="auto"/>
                                    <w:bottom w:val="none" w:sz="0" w:space="0" w:color="auto"/>
                                    <w:right w:val="none" w:sz="0" w:space="0" w:color="auto"/>
                                  </w:divBdr>
                                  <w:divsChild>
                                    <w:div w:id="936985346">
                                      <w:marLeft w:val="0"/>
                                      <w:marRight w:val="0"/>
                                      <w:marTop w:val="0"/>
                                      <w:marBottom w:val="0"/>
                                      <w:divBdr>
                                        <w:top w:val="none" w:sz="0" w:space="0" w:color="auto"/>
                                        <w:left w:val="none" w:sz="0" w:space="0" w:color="auto"/>
                                        <w:bottom w:val="none" w:sz="0" w:space="0" w:color="auto"/>
                                        <w:right w:val="none" w:sz="0" w:space="0" w:color="auto"/>
                                      </w:divBdr>
                                    </w:div>
                                    <w:div w:id="1219242505">
                                      <w:marLeft w:val="0"/>
                                      <w:marRight w:val="0"/>
                                      <w:marTop w:val="0"/>
                                      <w:marBottom w:val="0"/>
                                      <w:divBdr>
                                        <w:top w:val="none" w:sz="0" w:space="0" w:color="auto"/>
                                        <w:left w:val="none" w:sz="0" w:space="0" w:color="auto"/>
                                        <w:bottom w:val="none" w:sz="0" w:space="0" w:color="auto"/>
                                        <w:right w:val="none" w:sz="0" w:space="0" w:color="auto"/>
                                      </w:divBdr>
                                    </w:div>
                                  </w:divsChild>
                                </w:div>
                                <w:div w:id="237911339">
                                  <w:marLeft w:val="0"/>
                                  <w:marRight w:val="0"/>
                                  <w:marTop w:val="0"/>
                                  <w:marBottom w:val="0"/>
                                  <w:divBdr>
                                    <w:top w:val="none" w:sz="0" w:space="0" w:color="auto"/>
                                    <w:left w:val="none" w:sz="0" w:space="0" w:color="auto"/>
                                    <w:bottom w:val="none" w:sz="0" w:space="0" w:color="auto"/>
                                    <w:right w:val="none" w:sz="0" w:space="0" w:color="auto"/>
                                  </w:divBdr>
                                  <w:divsChild>
                                    <w:div w:id="1969161771">
                                      <w:marLeft w:val="0"/>
                                      <w:marRight w:val="0"/>
                                      <w:marTop w:val="0"/>
                                      <w:marBottom w:val="0"/>
                                      <w:divBdr>
                                        <w:top w:val="none" w:sz="0" w:space="0" w:color="auto"/>
                                        <w:left w:val="none" w:sz="0" w:space="0" w:color="auto"/>
                                        <w:bottom w:val="none" w:sz="0" w:space="0" w:color="auto"/>
                                        <w:right w:val="none" w:sz="0" w:space="0" w:color="auto"/>
                                      </w:divBdr>
                                    </w:div>
                                    <w:div w:id="1924295598">
                                      <w:marLeft w:val="0"/>
                                      <w:marRight w:val="0"/>
                                      <w:marTop w:val="0"/>
                                      <w:marBottom w:val="0"/>
                                      <w:divBdr>
                                        <w:top w:val="none" w:sz="0" w:space="0" w:color="auto"/>
                                        <w:left w:val="none" w:sz="0" w:space="0" w:color="auto"/>
                                        <w:bottom w:val="none" w:sz="0" w:space="0" w:color="auto"/>
                                        <w:right w:val="none" w:sz="0" w:space="0" w:color="auto"/>
                                      </w:divBdr>
                                    </w:div>
                                  </w:divsChild>
                                </w:div>
                                <w:div w:id="988286315">
                                  <w:marLeft w:val="0"/>
                                  <w:marRight w:val="0"/>
                                  <w:marTop w:val="0"/>
                                  <w:marBottom w:val="0"/>
                                  <w:divBdr>
                                    <w:top w:val="none" w:sz="0" w:space="0" w:color="auto"/>
                                    <w:left w:val="none" w:sz="0" w:space="0" w:color="auto"/>
                                    <w:bottom w:val="none" w:sz="0" w:space="0" w:color="auto"/>
                                    <w:right w:val="none" w:sz="0" w:space="0" w:color="auto"/>
                                  </w:divBdr>
                                  <w:divsChild>
                                    <w:div w:id="1049302793">
                                      <w:marLeft w:val="0"/>
                                      <w:marRight w:val="0"/>
                                      <w:marTop w:val="0"/>
                                      <w:marBottom w:val="0"/>
                                      <w:divBdr>
                                        <w:top w:val="none" w:sz="0" w:space="0" w:color="auto"/>
                                        <w:left w:val="none" w:sz="0" w:space="0" w:color="auto"/>
                                        <w:bottom w:val="none" w:sz="0" w:space="0" w:color="auto"/>
                                        <w:right w:val="none" w:sz="0" w:space="0" w:color="auto"/>
                                      </w:divBdr>
                                    </w:div>
                                    <w:div w:id="446001078">
                                      <w:marLeft w:val="0"/>
                                      <w:marRight w:val="0"/>
                                      <w:marTop w:val="0"/>
                                      <w:marBottom w:val="0"/>
                                      <w:divBdr>
                                        <w:top w:val="none" w:sz="0" w:space="0" w:color="auto"/>
                                        <w:left w:val="none" w:sz="0" w:space="0" w:color="auto"/>
                                        <w:bottom w:val="none" w:sz="0" w:space="0" w:color="auto"/>
                                        <w:right w:val="none" w:sz="0" w:space="0" w:color="auto"/>
                                      </w:divBdr>
                                      <w:divsChild>
                                        <w:div w:id="478693098">
                                          <w:marLeft w:val="0"/>
                                          <w:marRight w:val="0"/>
                                          <w:marTop w:val="0"/>
                                          <w:marBottom w:val="0"/>
                                          <w:divBdr>
                                            <w:top w:val="none" w:sz="0" w:space="0" w:color="auto"/>
                                            <w:left w:val="none" w:sz="0" w:space="0" w:color="auto"/>
                                            <w:bottom w:val="none" w:sz="0" w:space="0" w:color="auto"/>
                                            <w:right w:val="none" w:sz="0" w:space="0" w:color="auto"/>
                                          </w:divBdr>
                                          <w:divsChild>
                                            <w:div w:id="1607888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13335950">
              <w:marLeft w:val="0"/>
              <w:marRight w:val="0"/>
              <w:marTop w:val="0"/>
              <w:marBottom w:val="0"/>
              <w:divBdr>
                <w:top w:val="none" w:sz="0" w:space="0" w:color="auto"/>
                <w:left w:val="none" w:sz="0" w:space="0" w:color="auto"/>
                <w:bottom w:val="none" w:sz="0" w:space="0" w:color="auto"/>
                <w:right w:val="none" w:sz="0" w:space="0" w:color="auto"/>
              </w:divBdr>
              <w:divsChild>
                <w:div w:id="530192983">
                  <w:marLeft w:val="0"/>
                  <w:marRight w:val="0"/>
                  <w:marTop w:val="0"/>
                  <w:marBottom w:val="0"/>
                  <w:divBdr>
                    <w:top w:val="none" w:sz="0" w:space="0" w:color="auto"/>
                    <w:left w:val="none" w:sz="0" w:space="0" w:color="auto"/>
                    <w:bottom w:val="none" w:sz="0" w:space="0" w:color="auto"/>
                    <w:right w:val="none" w:sz="0" w:space="0" w:color="auto"/>
                  </w:divBdr>
                  <w:divsChild>
                    <w:div w:id="1854758739">
                      <w:marLeft w:val="0"/>
                      <w:marRight w:val="0"/>
                      <w:marTop w:val="0"/>
                      <w:marBottom w:val="0"/>
                      <w:divBdr>
                        <w:top w:val="none" w:sz="0" w:space="0" w:color="auto"/>
                        <w:left w:val="none" w:sz="0" w:space="0" w:color="auto"/>
                        <w:bottom w:val="none" w:sz="0" w:space="0" w:color="auto"/>
                        <w:right w:val="none" w:sz="0" w:space="0" w:color="auto"/>
                      </w:divBdr>
                      <w:divsChild>
                        <w:div w:id="1221552565">
                          <w:marLeft w:val="0"/>
                          <w:marRight w:val="0"/>
                          <w:marTop w:val="0"/>
                          <w:marBottom w:val="0"/>
                          <w:divBdr>
                            <w:top w:val="none" w:sz="0" w:space="0" w:color="auto"/>
                            <w:left w:val="none" w:sz="0" w:space="0" w:color="auto"/>
                            <w:bottom w:val="none" w:sz="0" w:space="0" w:color="auto"/>
                            <w:right w:val="none" w:sz="0" w:space="0" w:color="auto"/>
                          </w:divBdr>
                          <w:divsChild>
                            <w:div w:id="1472552091">
                              <w:marLeft w:val="0"/>
                              <w:marRight w:val="0"/>
                              <w:marTop w:val="0"/>
                              <w:marBottom w:val="0"/>
                              <w:divBdr>
                                <w:top w:val="none" w:sz="0" w:space="0" w:color="auto"/>
                                <w:left w:val="none" w:sz="0" w:space="0" w:color="auto"/>
                                <w:bottom w:val="none" w:sz="0" w:space="0" w:color="auto"/>
                                <w:right w:val="none" w:sz="0" w:space="0" w:color="auto"/>
                              </w:divBdr>
                              <w:divsChild>
                                <w:div w:id="1088766040">
                                  <w:marLeft w:val="0"/>
                                  <w:marRight w:val="0"/>
                                  <w:marTop w:val="0"/>
                                  <w:marBottom w:val="0"/>
                                  <w:divBdr>
                                    <w:top w:val="none" w:sz="0" w:space="0" w:color="auto"/>
                                    <w:left w:val="none" w:sz="0" w:space="0" w:color="auto"/>
                                    <w:bottom w:val="none" w:sz="0" w:space="0" w:color="auto"/>
                                    <w:right w:val="none" w:sz="0" w:space="0" w:color="auto"/>
                                  </w:divBdr>
                                </w:div>
                                <w:div w:id="2136214251">
                                  <w:marLeft w:val="192"/>
                                  <w:marRight w:val="0"/>
                                  <w:marTop w:val="96"/>
                                  <w:marBottom w:val="0"/>
                                  <w:divBdr>
                                    <w:top w:val="none" w:sz="0" w:space="0" w:color="auto"/>
                                    <w:left w:val="none" w:sz="0" w:space="0" w:color="auto"/>
                                    <w:bottom w:val="none" w:sz="0" w:space="0" w:color="auto"/>
                                    <w:right w:val="none" w:sz="0" w:space="0" w:color="auto"/>
                                  </w:divBdr>
                                </w:div>
                                <w:div w:id="191878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5871709">
                  <w:marLeft w:val="0"/>
                  <w:marRight w:val="0"/>
                  <w:marTop w:val="0"/>
                  <w:marBottom w:val="495"/>
                  <w:divBdr>
                    <w:top w:val="none" w:sz="0" w:space="0" w:color="auto"/>
                    <w:left w:val="none" w:sz="0" w:space="0" w:color="auto"/>
                    <w:bottom w:val="none" w:sz="0" w:space="0" w:color="auto"/>
                    <w:right w:val="none" w:sz="0" w:space="0" w:color="auto"/>
                  </w:divBdr>
                  <w:divsChild>
                    <w:div w:id="1674142936">
                      <w:marLeft w:val="0"/>
                      <w:marRight w:val="0"/>
                      <w:marTop w:val="0"/>
                      <w:marBottom w:val="0"/>
                      <w:divBdr>
                        <w:top w:val="none" w:sz="0" w:space="0" w:color="auto"/>
                        <w:left w:val="none" w:sz="0" w:space="0" w:color="auto"/>
                        <w:bottom w:val="none" w:sz="0" w:space="0" w:color="auto"/>
                        <w:right w:val="none" w:sz="0" w:space="0" w:color="auto"/>
                      </w:divBdr>
                      <w:divsChild>
                        <w:div w:id="632950697">
                          <w:marLeft w:val="0"/>
                          <w:marRight w:val="0"/>
                          <w:marTop w:val="0"/>
                          <w:marBottom w:val="0"/>
                          <w:divBdr>
                            <w:top w:val="none" w:sz="0" w:space="0" w:color="auto"/>
                            <w:left w:val="none" w:sz="0" w:space="0" w:color="auto"/>
                            <w:bottom w:val="none" w:sz="0" w:space="0" w:color="auto"/>
                            <w:right w:val="none" w:sz="0" w:space="0" w:color="auto"/>
                          </w:divBdr>
                          <w:divsChild>
                            <w:div w:id="2022123561">
                              <w:marLeft w:val="0"/>
                              <w:marRight w:val="0"/>
                              <w:marTop w:val="0"/>
                              <w:marBottom w:val="0"/>
                              <w:divBdr>
                                <w:top w:val="none" w:sz="0" w:space="0" w:color="auto"/>
                                <w:left w:val="none" w:sz="0" w:space="0" w:color="auto"/>
                                <w:bottom w:val="none" w:sz="0" w:space="0" w:color="auto"/>
                                <w:right w:val="none" w:sz="0" w:space="0" w:color="auto"/>
                              </w:divBdr>
                            </w:div>
                            <w:div w:id="79017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961732">
                  <w:marLeft w:val="390"/>
                  <w:marRight w:val="0"/>
                  <w:marTop w:val="0"/>
                  <w:marBottom w:val="0"/>
                  <w:divBdr>
                    <w:top w:val="none" w:sz="0" w:space="0" w:color="auto"/>
                    <w:left w:val="none" w:sz="0" w:space="0" w:color="auto"/>
                    <w:bottom w:val="none" w:sz="0" w:space="0" w:color="auto"/>
                    <w:right w:val="none" w:sz="0" w:space="0" w:color="auto"/>
                  </w:divBdr>
                  <w:divsChild>
                    <w:div w:id="1657759501">
                      <w:marLeft w:val="0"/>
                      <w:marRight w:val="0"/>
                      <w:marTop w:val="0"/>
                      <w:marBottom w:val="0"/>
                      <w:divBdr>
                        <w:top w:val="none" w:sz="0" w:space="0" w:color="auto"/>
                        <w:left w:val="none" w:sz="0" w:space="0" w:color="auto"/>
                        <w:bottom w:val="none" w:sz="0" w:space="0" w:color="auto"/>
                        <w:right w:val="none" w:sz="0" w:space="0" w:color="auto"/>
                      </w:divBdr>
                      <w:divsChild>
                        <w:div w:id="677461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848013">
              <w:marLeft w:val="0"/>
              <w:marRight w:val="0"/>
              <w:marTop w:val="0"/>
              <w:marBottom w:val="0"/>
              <w:divBdr>
                <w:top w:val="single" w:sz="2" w:space="6" w:color="E8E8E8"/>
                <w:left w:val="none" w:sz="0" w:space="0" w:color="auto"/>
                <w:bottom w:val="none" w:sz="0" w:space="0" w:color="auto"/>
                <w:right w:val="none" w:sz="0" w:space="0" w:color="auto"/>
              </w:divBdr>
              <w:divsChild>
                <w:div w:id="1840802801">
                  <w:marLeft w:val="0"/>
                  <w:marRight w:val="0"/>
                  <w:marTop w:val="0"/>
                  <w:marBottom w:val="0"/>
                  <w:divBdr>
                    <w:top w:val="none" w:sz="0" w:space="0" w:color="auto"/>
                    <w:left w:val="none" w:sz="0" w:space="0" w:color="auto"/>
                    <w:bottom w:val="none" w:sz="0" w:space="0" w:color="auto"/>
                    <w:right w:val="none" w:sz="0" w:space="0" w:color="auto"/>
                  </w:divBdr>
                  <w:divsChild>
                    <w:div w:id="136800666">
                      <w:marLeft w:val="0"/>
                      <w:marRight w:val="0"/>
                      <w:marTop w:val="0"/>
                      <w:marBottom w:val="0"/>
                      <w:divBdr>
                        <w:top w:val="none" w:sz="0" w:space="0" w:color="auto"/>
                        <w:left w:val="none" w:sz="0" w:space="0" w:color="auto"/>
                        <w:bottom w:val="none" w:sz="0" w:space="0" w:color="auto"/>
                        <w:right w:val="none" w:sz="0" w:space="0" w:color="auto"/>
                      </w:divBdr>
                      <w:divsChild>
                        <w:div w:id="1079865722">
                          <w:marLeft w:val="0"/>
                          <w:marRight w:val="0"/>
                          <w:marTop w:val="0"/>
                          <w:marBottom w:val="0"/>
                          <w:divBdr>
                            <w:top w:val="none" w:sz="0" w:space="0" w:color="auto"/>
                            <w:left w:val="none" w:sz="0" w:space="0" w:color="auto"/>
                            <w:bottom w:val="none" w:sz="0" w:space="0" w:color="auto"/>
                            <w:right w:val="none" w:sz="0" w:space="0" w:color="auto"/>
                          </w:divBdr>
                          <w:divsChild>
                            <w:div w:id="1088649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6969035">
              <w:marLeft w:val="0"/>
              <w:marRight w:val="0"/>
              <w:marTop w:val="0"/>
              <w:marBottom w:val="0"/>
              <w:divBdr>
                <w:top w:val="none" w:sz="0" w:space="0" w:color="auto"/>
                <w:left w:val="none" w:sz="0" w:space="0" w:color="auto"/>
                <w:bottom w:val="none" w:sz="0" w:space="0" w:color="auto"/>
                <w:right w:val="none" w:sz="0" w:space="0" w:color="auto"/>
              </w:divBdr>
              <w:divsChild>
                <w:div w:id="919682617">
                  <w:marLeft w:val="0"/>
                  <w:marRight w:val="0"/>
                  <w:marTop w:val="0"/>
                  <w:marBottom w:val="0"/>
                  <w:divBdr>
                    <w:top w:val="none" w:sz="0" w:space="0" w:color="auto"/>
                    <w:left w:val="none" w:sz="0" w:space="0" w:color="auto"/>
                    <w:bottom w:val="none" w:sz="0" w:space="0" w:color="auto"/>
                    <w:right w:val="none" w:sz="0" w:space="0" w:color="auto"/>
                  </w:divBdr>
                  <w:divsChild>
                    <w:div w:id="901260182">
                      <w:marLeft w:val="0"/>
                      <w:marRight w:val="0"/>
                      <w:marTop w:val="0"/>
                      <w:marBottom w:val="0"/>
                      <w:divBdr>
                        <w:top w:val="none" w:sz="0" w:space="0" w:color="auto"/>
                        <w:left w:val="none" w:sz="0" w:space="0" w:color="auto"/>
                        <w:bottom w:val="none" w:sz="0" w:space="0" w:color="auto"/>
                        <w:right w:val="none" w:sz="0" w:space="0" w:color="auto"/>
                      </w:divBdr>
                    </w:div>
                    <w:div w:id="2050688542">
                      <w:marLeft w:val="0"/>
                      <w:marRight w:val="0"/>
                      <w:marTop w:val="0"/>
                      <w:marBottom w:val="0"/>
                      <w:divBdr>
                        <w:top w:val="none" w:sz="0" w:space="0" w:color="auto"/>
                        <w:left w:val="none" w:sz="0" w:space="0" w:color="auto"/>
                        <w:bottom w:val="none" w:sz="0" w:space="0" w:color="auto"/>
                        <w:right w:val="none" w:sz="0" w:space="0" w:color="auto"/>
                      </w:divBdr>
                      <w:divsChild>
                        <w:div w:id="490296052">
                          <w:marLeft w:val="0"/>
                          <w:marRight w:val="0"/>
                          <w:marTop w:val="0"/>
                          <w:marBottom w:val="0"/>
                          <w:divBdr>
                            <w:top w:val="none" w:sz="0" w:space="0" w:color="auto"/>
                            <w:left w:val="none" w:sz="0" w:space="0" w:color="auto"/>
                            <w:bottom w:val="none" w:sz="0" w:space="0" w:color="auto"/>
                            <w:right w:val="none" w:sz="0" w:space="0" w:color="auto"/>
                          </w:divBdr>
                          <w:divsChild>
                            <w:div w:id="1138689095">
                              <w:marLeft w:val="0"/>
                              <w:marRight w:val="0"/>
                              <w:marTop w:val="0"/>
                              <w:marBottom w:val="0"/>
                              <w:divBdr>
                                <w:top w:val="none" w:sz="0" w:space="0" w:color="auto"/>
                                <w:left w:val="none" w:sz="0" w:space="0" w:color="auto"/>
                                <w:bottom w:val="none" w:sz="0" w:space="0" w:color="auto"/>
                                <w:right w:val="none" w:sz="0" w:space="0" w:color="auto"/>
                              </w:divBdr>
                              <w:divsChild>
                                <w:div w:id="865798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95154643">
      <w:bodyDiv w:val="1"/>
      <w:marLeft w:val="0"/>
      <w:marRight w:val="0"/>
      <w:marTop w:val="0"/>
      <w:marBottom w:val="0"/>
      <w:divBdr>
        <w:top w:val="none" w:sz="0" w:space="0" w:color="auto"/>
        <w:left w:val="none" w:sz="0" w:space="0" w:color="auto"/>
        <w:bottom w:val="none" w:sz="0" w:space="0" w:color="auto"/>
        <w:right w:val="none" w:sz="0" w:space="0" w:color="auto"/>
      </w:divBdr>
      <w:divsChild>
        <w:div w:id="1881479695">
          <w:marLeft w:val="0"/>
          <w:marRight w:val="0"/>
          <w:marTop w:val="0"/>
          <w:marBottom w:val="0"/>
          <w:divBdr>
            <w:top w:val="none" w:sz="0" w:space="0" w:color="auto"/>
            <w:left w:val="none" w:sz="0" w:space="0" w:color="auto"/>
            <w:bottom w:val="none" w:sz="0" w:space="0" w:color="auto"/>
            <w:right w:val="none" w:sz="0" w:space="0" w:color="auto"/>
          </w:divBdr>
        </w:div>
        <w:div w:id="1319765046">
          <w:marLeft w:val="0"/>
          <w:marRight w:val="0"/>
          <w:marTop w:val="0"/>
          <w:marBottom w:val="0"/>
          <w:divBdr>
            <w:top w:val="none" w:sz="0" w:space="0" w:color="auto"/>
            <w:left w:val="none" w:sz="0" w:space="0" w:color="auto"/>
            <w:bottom w:val="none" w:sz="0" w:space="0" w:color="auto"/>
            <w:right w:val="none" w:sz="0" w:space="0" w:color="auto"/>
          </w:divBdr>
        </w:div>
        <w:div w:id="178082204">
          <w:marLeft w:val="0"/>
          <w:marRight w:val="0"/>
          <w:marTop w:val="0"/>
          <w:marBottom w:val="0"/>
          <w:divBdr>
            <w:top w:val="none" w:sz="0" w:space="0" w:color="auto"/>
            <w:left w:val="none" w:sz="0" w:space="0" w:color="auto"/>
            <w:bottom w:val="none" w:sz="0" w:space="0" w:color="auto"/>
            <w:right w:val="none" w:sz="0" w:space="0" w:color="auto"/>
          </w:divBdr>
        </w:div>
        <w:div w:id="1662192490">
          <w:marLeft w:val="0"/>
          <w:marRight w:val="0"/>
          <w:marTop w:val="0"/>
          <w:marBottom w:val="0"/>
          <w:divBdr>
            <w:top w:val="none" w:sz="0" w:space="0" w:color="auto"/>
            <w:left w:val="none" w:sz="0" w:space="0" w:color="auto"/>
            <w:bottom w:val="none" w:sz="0" w:space="0" w:color="auto"/>
            <w:right w:val="none" w:sz="0" w:space="0" w:color="auto"/>
          </w:divBdr>
        </w:div>
        <w:div w:id="1730348347">
          <w:marLeft w:val="0"/>
          <w:marRight w:val="0"/>
          <w:marTop w:val="0"/>
          <w:marBottom w:val="0"/>
          <w:divBdr>
            <w:top w:val="none" w:sz="0" w:space="0" w:color="auto"/>
            <w:left w:val="none" w:sz="0" w:space="0" w:color="auto"/>
            <w:bottom w:val="none" w:sz="0" w:space="0" w:color="auto"/>
            <w:right w:val="none" w:sz="0" w:space="0" w:color="auto"/>
          </w:divBdr>
        </w:div>
      </w:divsChild>
    </w:div>
    <w:div w:id="732435540">
      <w:bodyDiv w:val="1"/>
      <w:marLeft w:val="0"/>
      <w:marRight w:val="0"/>
      <w:marTop w:val="0"/>
      <w:marBottom w:val="0"/>
      <w:divBdr>
        <w:top w:val="none" w:sz="0" w:space="0" w:color="auto"/>
        <w:left w:val="none" w:sz="0" w:space="0" w:color="auto"/>
        <w:bottom w:val="none" w:sz="0" w:space="0" w:color="auto"/>
        <w:right w:val="none" w:sz="0" w:space="0" w:color="auto"/>
      </w:divBdr>
    </w:div>
    <w:div w:id="754127372">
      <w:bodyDiv w:val="1"/>
      <w:marLeft w:val="0"/>
      <w:marRight w:val="0"/>
      <w:marTop w:val="0"/>
      <w:marBottom w:val="0"/>
      <w:divBdr>
        <w:top w:val="none" w:sz="0" w:space="0" w:color="auto"/>
        <w:left w:val="none" w:sz="0" w:space="0" w:color="auto"/>
        <w:bottom w:val="none" w:sz="0" w:space="0" w:color="auto"/>
        <w:right w:val="none" w:sz="0" w:space="0" w:color="auto"/>
      </w:divBdr>
    </w:div>
    <w:div w:id="756941044">
      <w:bodyDiv w:val="1"/>
      <w:marLeft w:val="0"/>
      <w:marRight w:val="0"/>
      <w:marTop w:val="0"/>
      <w:marBottom w:val="0"/>
      <w:divBdr>
        <w:top w:val="none" w:sz="0" w:space="0" w:color="auto"/>
        <w:left w:val="none" w:sz="0" w:space="0" w:color="auto"/>
        <w:bottom w:val="none" w:sz="0" w:space="0" w:color="auto"/>
        <w:right w:val="none" w:sz="0" w:space="0" w:color="auto"/>
      </w:divBdr>
    </w:div>
    <w:div w:id="778912636">
      <w:bodyDiv w:val="1"/>
      <w:marLeft w:val="0"/>
      <w:marRight w:val="0"/>
      <w:marTop w:val="0"/>
      <w:marBottom w:val="0"/>
      <w:divBdr>
        <w:top w:val="none" w:sz="0" w:space="0" w:color="auto"/>
        <w:left w:val="none" w:sz="0" w:space="0" w:color="auto"/>
        <w:bottom w:val="none" w:sz="0" w:space="0" w:color="auto"/>
        <w:right w:val="none" w:sz="0" w:space="0" w:color="auto"/>
      </w:divBdr>
    </w:div>
    <w:div w:id="797190111">
      <w:bodyDiv w:val="1"/>
      <w:marLeft w:val="0"/>
      <w:marRight w:val="0"/>
      <w:marTop w:val="0"/>
      <w:marBottom w:val="0"/>
      <w:divBdr>
        <w:top w:val="none" w:sz="0" w:space="0" w:color="auto"/>
        <w:left w:val="none" w:sz="0" w:space="0" w:color="auto"/>
        <w:bottom w:val="none" w:sz="0" w:space="0" w:color="auto"/>
        <w:right w:val="none" w:sz="0" w:space="0" w:color="auto"/>
      </w:divBdr>
    </w:div>
    <w:div w:id="822282522">
      <w:bodyDiv w:val="1"/>
      <w:marLeft w:val="0"/>
      <w:marRight w:val="0"/>
      <w:marTop w:val="0"/>
      <w:marBottom w:val="0"/>
      <w:divBdr>
        <w:top w:val="none" w:sz="0" w:space="0" w:color="auto"/>
        <w:left w:val="none" w:sz="0" w:space="0" w:color="auto"/>
        <w:bottom w:val="none" w:sz="0" w:space="0" w:color="auto"/>
        <w:right w:val="none" w:sz="0" w:space="0" w:color="auto"/>
      </w:divBdr>
    </w:div>
    <w:div w:id="844785823">
      <w:bodyDiv w:val="1"/>
      <w:marLeft w:val="0"/>
      <w:marRight w:val="0"/>
      <w:marTop w:val="0"/>
      <w:marBottom w:val="0"/>
      <w:divBdr>
        <w:top w:val="none" w:sz="0" w:space="0" w:color="auto"/>
        <w:left w:val="none" w:sz="0" w:space="0" w:color="auto"/>
        <w:bottom w:val="none" w:sz="0" w:space="0" w:color="auto"/>
        <w:right w:val="none" w:sz="0" w:space="0" w:color="auto"/>
      </w:divBdr>
    </w:div>
    <w:div w:id="856700211">
      <w:bodyDiv w:val="1"/>
      <w:marLeft w:val="0"/>
      <w:marRight w:val="0"/>
      <w:marTop w:val="0"/>
      <w:marBottom w:val="0"/>
      <w:divBdr>
        <w:top w:val="none" w:sz="0" w:space="0" w:color="auto"/>
        <w:left w:val="none" w:sz="0" w:space="0" w:color="auto"/>
        <w:bottom w:val="none" w:sz="0" w:space="0" w:color="auto"/>
        <w:right w:val="none" w:sz="0" w:space="0" w:color="auto"/>
      </w:divBdr>
    </w:div>
    <w:div w:id="875779018">
      <w:bodyDiv w:val="1"/>
      <w:marLeft w:val="0"/>
      <w:marRight w:val="0"/>
      <w:marTop w:val="0"/>
      <w:marBottom w:val="0"/>
      <w:divBdr>
        <w:top w:val="none" w:sz="0" w:space="0" w:color="auto"/>
        <w:left w:val="none" w:sz="0" w:space="0" w:color="auto"/>
        <w:bottom w:val="none" w:sz="0" w:space="0" w:color="auto"/>
        <w:right w:val="none" w:sz="0" w:space="0" w:color="auto"/>
      </w:divBdr>
    </w:div>
    <w:div w:id="907807515">
      <w:bodyDiv w:val="1"/>
      <w:marLeft w:val="0"/>
      <w:marRight w:val="0"/>
      <w:marTop w:val="0"/>
      <w:marBottom w:val="0"/>
      <w:divBdr>
        <w:top w:val="none" w:sz="0" w:space="0" w:color="auto"/>
        <w:left w:val="none" w:sz="0" w:space="0" w:color="auto"/>
        <w:bottom w:val="none" w:sz="0" w:space="0" w:color="auto"/>
        <w:right w:val="none" w:sz="0" w:space="0" w:color="auto"/>
      </w:divBdr>
    </w:div>
    <w:div w:id="917324391">
      <w:bodyDiv w:val="1"/>
      <w:marLeft w:val="0"/>
      <w:marRight w:val="0"/>
      <w:marTop w:val="0"/>
      <w:marBottom w:val="0"/>
      <w:divBdr>
        <w:top w:val="none" w:sz="0" w:space="0" w:color="auto"/>
        <w:left w:val="none" w:sz="0" w:space="0" w:color="auto"/>
        <w:bottom w:val="none" w:sz="0" w:space="0" w:color="auto"/>
        <w:right w:val="none" w:sz="0" w:space="0" w:color="auto"/>
      </w:divBdr>
    </w:div>
    <w:div w:id="935482626">
      <w:bodyDiv w:val="1"/>
      <w:marLeft w:val="0"/>
      <w:marRight w:val="0"/>
      <w:marTop w:val="0"/>
      <w:marBottom w:val="0"/>
      <w:divBdr>
        <w:top w:val="none" w:sz="0" w:space="0" w:color="auto"/>
        <w:left w:val="none" w:sz="0" w:space="0" w:color="auto"/>
        <w:bottom w:val="none" w:sz="0" w:space="0" w:color="auto"/>
        <w:right w:val="none" w:sz="0" w:space="0" w:color="auto"/>
      </w:divBdr>
    </w:div>
    <w:div w:id="967006067">
      <w:bodyDiv w:val="1"/>
      <w:marLeft w:val="0"/>
      <w:marRight w:val="0"/>
      <w:marTop w:val="0"/>
      <w:marBottom w:val="0"/>
      <w:divBdr>
        <w:top w:val="none" w:sz="0" w:space="0" w:color="auto"/>
        <w:left w:val="none" w:sz="0" w:space="0" w:color="auto"/>
        <w:bottom w:val="none" w:sz="0" w:space="0" w:color="auto"/>
        <w:right w:val="none" w:sz="0" w:space="0" w:color="auto"/>
      </w:divBdr>
    </w:div>
    <w:div w:id="1062142646">
      <w:bodyDiv w:val="1"/>
      <w:marLeft w:val="0"/>
      <w:marRight w:val="0"/>
      <w:marTop w:val="0"/>
      <w:marBottom w:val="0"/>
      <w:divBdr>
        <w:top w:val="none" w:sz="0" w:space="0" w:color="auto"/>
        <w:left w:val="none" w:sz="0" w:space="0" w:color="auto"/>
        <w:bottom w:val="none" w:sz="0" w:space="0" w:color="auto"/>
        <w:right w:val="none" w:sz="0" w:space="0" w:color="auto"/>
      </w:divBdr>
      <w:divsChild>
        <w:div w:id="304315757">
          <w:marLeft w:val="0"/>
          <w:marRight w:val="0"/>
          <w:marTop w:val="0"/>
          <w:marBottom w:val="0"/>
          <w:divBdr>
            <w:top w:val="none" w:sz="0" w:space="0" w:color="auto"/>
            <w:left w:val="none" w:sz="0" w:space="0" w:color="auto"/>
            <w:bottom w:val="none" w:sz="0" w:space="0" w:color="auto"/>
            <w:right w:val="none" w:sz="0" w:space="0" w:color="auto"/>
          </w:divBdr>
          <w:divsChild>
            <w:div w:id="234707795">
              <w:marLeft w:val="0"/>
              <w:marRight w:val="0"/>
              <w:marTop w:val="0"/>
              <w:marBottom w:val="0"/>
              <w:divBdr>
                <w:top w:val="none" w:sz="0" w:space="0" w:color="auto"/>
                <w:left w:val="none" w:sz="0" w:space="0" w:color="auto"/>
                <w:bottom w:val="none" w:sz="0" w:space="0" w:color="auto"/>
                <w:right w:val="none" w:sz="0" w:space="0" w:color="auto"/>
              </w:divBdr>
              <w:divsChild>
                <w:div w:id="1090352733">
                  <w:marLeft w:val="270"/>
                  <w:marRight w:val="0"/>
                  <w:marTop w:val="0"/>
                  <w:marBottom w:val="0"/>
                  <w:divBdr>
                    <w:top w:val="none" w:sz="0" w:space="0" w:color="auto"/>
                    <w:left w:val="none" w:sz="0" w:space="0" w:color="auto"/>
                    <w:bottom w:val="none" w:sz="0" w:space="0" w:color="auto"/>
                    <w:right w:val="none" w:sz="0" w:space="0" w:color="auto"/>
                  </w:divBdr>
                  <w:divsChild>
                    <w:div w:id="1959608416">
                      <w:marLeft w:val="0"/>
                      <w:marRight w:val="0"/>
                      <w:marTop w:val="0"/>
                      <w:marBottom w:val="0"/>
                      <w:divBdr>
                        <w:top w:val="none" w:sz="0" w:space="0" w:color="auto"/>
                        <w:left w:val="none" w:sz="0" w:space="0" w:color="auto"/>
                        <w:bottom w:val="none" w:sz="0" w:space="0" w:color="auto"/>
                        <w:right w:val="none" w:sz="0" w:space="0" w:color="auto"/>
                      </w:divBdr>
                      <w:divsChild>
                        <w:div w:id="2013485138">
                          <w:marLeft w:val="0"/>
                          <w:marRight w:val="0"/>
                          <w:marTop w:val="0"/>
                          <w:marBottom w:val="0"/>
                          <w:divBdr>
                            <w:top w:val="none" w:sz="0" w:space="0" w:color="auto"/>
                            <w:left w:val="none" w:sz="0" w:space="0" w:color="auto"/>
                            <w:bottom w:val="none" w:sz="0" w:space="0" w:color="auto"/>
                            <w:right w:val="none" w:sz="0" w:space="0" w:color="auto"/>
                          </w:divBdr>
                          <w:divsChild>
                            <w:div w:id="1527209186">
                              <w:marLeft w:val="0"/>
                              <w:marRight w:val="0"/>
                              <w:marTop w:val="0"/>
                              <w:marBottom w:val="0"/>
                              <w:divBdr>
                                <w:top w:val="none" w:sz="0" w:space="0" w:color="auto"/>
                                <w:left w:val="none" w:sz="0" w:space="0" w:color="auto"/>
                                <w:bottom w:val="none" w:sz="0" w:space="0" w:color="auto"/>
                                <w:right w:val="none" w:sz="0" w:space="0" w:color="auto"/>
                              </w:divBdr>
                              <w:divsChild>
                                <w:div w:id="1614897825">
                                  <w:marLeft w:val="0"/>
                                  <w:marRight w:val="0"/>
                                  <w:marTop w:val="0"/>
                                  <w:marBottom w:val="0"/>
                                  <w:divBdr>
                                    <w:top w:val="none" w:sz="0" w:space="0" w:color="auto"/>
                                    <w:left w:val="none" w:sz="0" w:space="0" w:color="auto"/>
                                    <w:bottom w:val="none" w:sz="0" w:space="0" w:color="auto"/>
                                    <w:right w:val="none" w:sz="0" w:space="0" w:color="auto"/>
                                  </w:divBdr>
                                  <w:divsChild>
                                    <w:div w:id="1512573254">
                                      <w:marLeft w:val="0"/>
                                      <w:marRight w:val="0"/>
                                      <w:marTop w:val="750"/>
                                      <w:marBottom w:val="300"/>
                                      <w:divBdr>
                                        <w:top w:val="single" w:sz="6" w:space="11" w:color="F09A34"/>
                                        <w:left w:val="single" w:sz="6" w:space="11" w:color="F09A34"/>
                                        <w:bottom w:val="single" w:sz="6" w:space="11" w:color="F09A34"/>
                                        <w:right w:val="single" w:sz="6" w:space="11" w:color="F09A34"/>
                                      </w:divBdr>
                                    </w:div>
                                  </w:divsChild>
                                </w:div>
                              </w:divsChild>
                            </w:div>
                          </w:divsChild>
                        </w:div>
                      </w:divsChild>
                    </w:div>
                  </w:divsChild>
                </w:div>
                <w:div w:id="1199010097">
                  <w:marLeft w:val="0"/>
                  <w:marRight w:val="0"/>
                  <w:marTop w:val="0"/>
                  <w:marBottom w:val="0"/>
                  <w:divBdr>
                    <w:top w:val="none" w:sz="0" w:space="0" w:color="auto"/>
                    <w:left w:val="none" w:sz="0" w:space="0" w:color="auto"/>
                    <w:bottom w:val="none" w:sz="0" w:space="0" w:color="auto"/>
                    <w:right w:val="none" w:sz="0" w:space="0" w:color="auto"/>
                  </w:divBdr>
                  <w:divsChild>
                    <w:div w:id="1711418176">
                      <w:marLeft w:val="270"/>
                      <w:marRight w:val="0"/>
                      <w:marTop w:val="0"/>
                      <w:marBottom w:val="0"/>
                      <w:divBdr>
                        <w:top w:val="none" w:sz="0" w:space="0" w:color="auto"/>
                        <w:left w:val="none" w:sz="0" w:space="0" w:color="auto"/>
                        <w:bottom w:val="none" w:sz="0" w:space="0" w:color="auto"/>
                        <w:right w:val="none" w:sz="0" w:space="0" w:color="auto"/>
                      </w:divBdr>
                      <w:divsChild>
                        <w:div w:id="68162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6000850">
          <w:marLeft w:val="0"/>
          <w:marRight w:val="0"/>
          <w:marTop w:val="0"/>
          <w:marBottom w:val="0"/>
          <w:divBdr>
            <w:top w:val="none" w:sz="0" w:space="0" w:color="auto"/>
            <w:left w:val="none" w:sz="0" w:space="0" w:color="auto"/>
            <w:bottom w:val="none" w:sz="0" w:space="0" w:color="auto"/>
            <w:right w:val="none" w:sz="0" w:space="0" w:color="auto"/>
          </w:divBdr>
          <w:divsChild>
            <w:div w:id="794182783">
              <w:marLeft w:val="0"/>
              <w:marRight w:val="0"/>
              <w:marTop w:val="0"/>
              <w:marBottom w:val="0"/>
              <w:divBdr>
                <w:top w:val="none" w:sz="0" w:space="0" w:color="auto"/>
                <w:left w:val="none" w:sz="0" w:space="0" w:color="auto"/>
                <w:bottom w:val="none" w:sz="0" w:space="0" w:color="auto"/>
                <w:right w:val="none" w:sz="0" w:space="0" w:color="auto"/>
              </w:divBdr>
              <w:divsChild>
                <w:div w:id="1259020491">
                  <w:marLeft w:val="0"/>
                  <w:marRight w:val="0"/>
                  <w:marTop w:val="0"/>
                  <w:marBottom w:val="300"/>
                  <w:divBdr>
                    <w:top w:val="none" w:sz="0" w:space="0" w:color="auto"/>
                    <w:left w:val="none" w:sz="0" w:space="0" w:color="auto"/>
                    <w:bottom w:val="none" w:sz="0" w:space="0" w:color="auto"/>
                    <w:right w:val="none" w:sz="0" w:space="0" w:color="auto"/>
                  </w:divBdr>
                  <w:divsChild>
                    <w:div w:id="990137568">
                      <w:marLeft w:val="0"/>
                      <w:marRight w:val="0"/>
                      <w:marTop w:val="0"/>
                      <w:marBottom w:val="0"/>
                      <w:divBdr>
                        <w:top w:val="none" w:sz="0" w:space="0" w:color="auto"/>
                        <w:left w:val="none" w:sz="0" w:space="0" w:color="auto"/>
                        <w:bottom w:val="none" w:sz="0" w:space="0" w:color="auto"/>
                        <w:right w:val="none" w:sz="0" w:space="0" w:color="auto"/>
                      </w:divBdr>
                      <w:divsChild>
                        <w:div w:id="937101291">
                          <w:marLeft w:val="0"/>
                          <w:marRight w:val="0"/>
                          <w:marTop w:val="0"/>
                          <w:marBottom w:val="0"/>
                          <w:divBdr>
                            <w:top w:val="none" w:sz="0" w:space="0" w:color="auto"/>
                            <w:left w:val="none" w:sz="0" w:space="0" w:color="auto"/>
                            <w:bottom w:val="none" w:sz="0" w:space="0" w:color="auto"/>
                            <w:right w:val="none" w:sz="0" w:space="0" w:color="auto"/>
                          </w:divBdr>
                          <w:divsChild>
                            <w:div w:id="1920601410">
                              <w:marLeft w:val="0"/>
                              <w:marRight w:val="0"/>
                              <w:marTop w:val="0"/>
                              <w:marBottom w:val="0"/>
                              <w:divBdr>
                                <w:top w:val="none" w:sz="0" w:space="0" w:color="auto"/>
                                <w:left w:val="none" w:sz="0" w:space="0" w:color="auto"/>
                                <w:bottom w:val="none" w:sz="0" w:space="0" w:color="auto"/>
                                <w:right w:val="none" w:sz="0" w:space="0" w:color="auto"/>
                              </w:divBdr>
                              <w:divsChild>
                                <w:div w:id="352925493">
                                  <w:marLeft w:val="0"/>
                                  <w:marRight w:val="0"/>
                                  <w:marTop w:val="0"/>
                                  <w:marBottom w:val="0"/>
                                  <w:divBdr>
                                    <w:top w:val="none" w:sz="0" w:space="0" w:color="auto"/>
                                    <w:left w:val="none" w:sz="0" w:space="0" w:color="auto"/>
                                    <w:bottom w:val="none" w:sz="0" w:space="0" w:color="auto"/>
                                    <w:right w:val="none" w:sz="0" w:space="0" w:color="auto"/>
                                  </w:divBdr>
                                  <w:divsChild>
                                    <w:div w:id="199781609">
                                      <w:marLeft w:val="0"/>
                                      <w:marRight w:val="0"/>
                                      <w:marTop w:val="0"/>
                                      <w:marBottom w:val="0"/>
                                      <w:divBdr>
                                        <w:top w:val="none" w:sz="0" w:space="0" w:color="auto"/>
                                        <w:left w:val="none" w:sz="0" w:space="0" w:color="auto"/>
                                        <w:bottom w:val="none" w:sz="0" w:space="0" w:color="auto"/>
                                        <w:right w:val="none" w:sz="0" w:space="0" w:color="auto"/>
                                      </w:divBdr>
                                      <w:divsChild>
                                        <w:div w:id="805511234">
                                          <w:marLeft w:val="0"/>
                                          <w:marRight w:val="0"/>
                                          <w:marTop w:val="0"/>
                                          <w:marBottom w:val="0"/>
                                          <w:divBdr>
                                            <w:top w:val="none" w:sz="0" w:space="0" w:color="auto"/>
                                            <w:left w:val="none" w:sz="0" w:space="0" w:color="auto"/>
                                            <w:bottom w:val="none" w:sz="0" w:space="0" w:color="auto"/>
                                            <w:right w:val="none" w:sz="0" w:space="0" w:color="auto"/>
                                          </w:divBdr>
                                          <w:divsChild>
                                            <w:div w:id="237984772">
                                              <w:marLeft w:val="0"/>
                                              <w:marRight w:val="0"/>
                                              <w:marTop w:val="0"/>
                                              <w:marBottom w:val="0"/>
                                              <w:divBdr>
                                                <w:top w:val="none" w:sz="0" w:space="0" w:color="auto"/>
                                                <w:left w:val="none" w:sz="0" w:space="0" w:color="auto"/>
                                                <w:bottom w:val="none" w:sz="0" w:space="0" w:color="auto"/>
                                                <w:right w:val="none" w:sz="0" w:space="0" w:color="auto"/>
                                              </w:divBdr>
                                              <w:divsChild>
                                                <w:div w:id="1673751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028389">
                                      <w:marLeft w:val="450"/>
                                      <w:marRight w:val="0"/>
                                      <w:marTop w:val="0"/>
                                      <w:marBottom w:val="0"/>
                                      <w:divBdr>
                                        <w:top w:val="none" w:sz="0" w:space="0" w:color="auto"/>
                                        <w:left w:val="none" w:sz="0" w:space="0" w:color="auto"/>
                                        <w:bottom w:val="none" w:sz="0" w:space="0" w:color="auto"/>
                                        <w:right w:val="none" w:sz="0" w:space="0" w:color="auto"/>
                                      </w:divBdr>
                                      <w:divsChild>
                                        <w:div w:id="892740150">
                                          <w:marLeft w:val="0"/>
                                          <w:marRight w:val="0"/>
                                          <w:marTop w:val="0"/>
                                          <w:marBottom w:val="0"/>
                                          <w:divBdr>
                                            <w:top w:val="none" w:sz="0" w:space="0" w:color="auto"/>
                                            <w:left w:val="none" w:sz="0" w:space="0" w:color="auto"/>
                                            <w:bottom w:val="none" w:sz="0" w:space="0" w:color="auto"/>
                                            <w:right w:val="none" w:sz="0" w:space="0" w:color="auto"/>
                                          </w:divBdr>
                                          <w:divsChild>
                                            <w:div w:id="479811239">
                                              <w:marLeft w:val="0"/>
                                              <w:marRight w:val="0"/>
                                              <w:marTop w:val="0"/>
                                              <w:marBottom w:val="0"/>
                                              <w:divBdr>
                                                <w:top w:val="none" w:sz="0" w:space="0" w:color="auto"/>
                                                <w:left w:val="none" w:sz="0" w:space="0" w:color="auto"/>
                                                <w:bottom w:val="none" w:sz="0" w:space="0" w:color="auto"/>
                                                <w:right w:val="none" w:sz="0" w:space="0" w:color="auto"/>
                                              </w:divBdr>
                                              <w:divsChild>
                                                <w:div w:id="1153057837">
                                                  <w:marLeft w:val="0"/>
                                                  <w:marRight w:val="0"/>
                                                  <w:marTop w:val="0"/>
                                                  <w:marBottom w:val="0"/>
                                                  <w:divBdr>
                                                    <w:top w:val="none" w:sz="0" w:space="0" w:color="auto"/>
                                                    <w:left w:val="none" w:sz="0" w:space="0" w:color="auto"/>
                                                    <w:bottom w:val="none" w:sz="0" w:space="0" w:color="auto"/>
                                                    <w:right w:val="none" w:sz="0" w:space="0" w:color="auto"/>
                                                  </w:divBdr>
                                                </w:div>
                                              </w:divsChild>
                                            </w:div>
                                            <w:div w:id="293946968">
                                              <w:marLeft w:val="0"/>
                                              <w:marRight w:val="0"/>
                                              <w:marTop w:val="0"/>
                                              <w:marBottom w:val="0"/>
                                              <w:divBdr>
                                                <w:top w:val="none" w:sz="0" w:space="0" w:color="auto"/>
                                                <w:left w:val="none" w:sz="0" w:space="0" w:color="auto"/>
                                                <w:bottom w:val="none" w:sz="0" w:space="0" w:color="auto"/>
                                                <w:right w:val="none" w:sz="0" w:space="0" w:color="auto"/>
                                              </w:divBdr>
                                              <w:divsChild>
                                                <w:div w:id="939877389">
                                                  <w:marLeft w:val="0"/>
                                                  <w:marRight w:val="0"/>
                                                  <w:marTop w:val="0"/>
                                                  <w:marBottom w:val="165"/>
                                                  <w:divBdr>
                                                    <w:top w:val="none" w:sz="0" w:space="0" w:color="auto"/>
                                                    <w:left w:val="none" w:sz="0" w:space="0" w:color="auto"/>
                                                    <w:bottom w:val="none" w:sz="0" w:space="0" w:color="auto"/>
                                                    <w:right w:val="none" w:sz="0" w:space="0" w:color="auto"/>
                                                  </w:divBdr>
                                                  <w:divsChild>
                                                    <w:div w:id="463934046">
                                                      <w:marLeft w:val="0"/>
                                                      <w:marRight w:val="0"/>
                                                      <w:marTop w:val="0"/>
                                                      <w:marBottom w:val="0"/>
                                                      <w:divBdr>
                                                        <w:top w:val="none" w:sz="0" w:space="0" w:color="auto"/>
                                                        <w:left w:val="none" w:sz="0" w:space="0" w:color="auto"/>
                                                        <w:bottom w:val="none" w:sz="0" w:space="0" w:color="auto"/>
                                                        <w:right w:val="none" w:sz="0" w:space="0" w:color="auto"/>
                                                      </w:divBdr>
                                                      <w:divsChild>
                                                        <w:div w:id="1515456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174179">
                                                  <w:marLeft w:val="0"/>
                                                  <w:marRight w:val="0"/>
                                                  <w:marTop w:val="0"/>
                                                  <w:marBottom w:val="420"/>
                                                  <w:divBdr>
                                                    <w:top w:val="none" w:sz="0" w:space="0" w:color="auto"/>
                                                    <w:left w:val="none" w:sz="0" w:space="0" w:color="auto"/>
                                                    <w:bottom w:val="none" w:sz="0" w:space="0" w:color="auto"/>
                                                    <w:right w:val="none" w:sz="0" w:space="0" w:color="auto"/>
                                                  </w:divBdr>
                                                  <w:divsChild>
                                                    <w:div w:id="1791702740">
                                                      <w:marLeft w:val="0"/>
                                                      <w:marRight w:val="0"/>
                                                      <w:marTop w:val="0"/>
                                                      <w:marBottom w:val="60"/>
                                                      <w:divBdr>
                                                        <w:top w:val="none" w:sz="0" w:space="0" w:color="auto"/>
                                                        <w:left w:val="none" w:sz="0" w:space="0" w:color="auto"/>
                                                        <w:bottom w:val="none" w:sz="0" w:space="0" w:color="auto"/>
                                                        <w:right w:val="none" w:sz="0" w:space="0" w:color="auto"/>
                                                      </w:divBdr>
                                                    </w:div>
                                                    <w:div w:id="153842790">
                                                      <w:marLeft w:val="0"/>
                                                      <w:marRight w:val="0"/>
                                                      <w:marTop w:val="75"/>
                                                      <w:marBottom w:val="75"/>
                                                      <w:divBdr>
                                                        <w:top w:val="none" w:sz="0" w:space="0" w:color="auto"/>
                                                        <w:left w:val="none" w:sz="0" w:space="0" w:color="auto"/>
                                                        <w:bottom w:val="none" w:sz="0" w:space="0" w:color="auto"/>
                                                        <w:right w:val="none" w:sz="0" w:space="0" w:color="auto"/>
                                                      </w:divBdr>
                                                    </w:div>
                                                  </w:divsChild>
                                                </w:div>
                                                <w:div w:id="988560752">
                                                  <w:marLeft w:val="0"/>
                                                  <w:marRight w:val="0"/>
                                                  <w:marTop w:val="0"/>
                                                  <w:marBottom w:val="0"/>
                                                  <w:divBdr>
                                                    <w:top w:val="none" w:sz="0" w:space="0" w:color="auto"/>
                                                    <w:left w:val="none" w:sz="0" w:space="0" w:color="auto"/>
                                                    <w:bottom w:val="none" w:sz="0" w:space="0" w:color="auto"/>
                                                    <w:right w:val="none" w:sz="0" w:space="0" w:color="auto"/>
                                                  </w:divBdr>
                                                  <w:divsChild>
                                                    <w:div w:id="200286402">
                                                      <w:marLeft w:val="0"/>
                                                      <w:marRight w:val="0"/>
                                                      <w:marTop w:val="0"/>
                                                      <w:marBottom w:val="525"/>
                                                      <w:divBdr>
                                                        <w:top w:val="none" w:sz="0" w:space="0" w:color="auto"/>
                                                        <w:left w:val="none" w:sz="0" w:space="0" w:color="auto"/>
                                                        <w:bottom w:val="none" w:sz="0" w:space="0" w:color="auto"/>
                                                        <w:right w:val="none" w:sz="0" w:space="0" w:color="auto"/>
                                                      </w:divBdr>
                                                    </w:div>
                                                  </w:divsChild>
                                                </w:div>
                                              </w:divsChild>
                                            </w:div>
                                          </w:divsChild>
                                        </w:div>
                                        <w:div w:id="1707179227">
                                          <w:marLeft w:val="0"/>
                                          <w:marRight w:val="0"/>
                                          <w:marTop w:val="0"/>
                                          <w:marBottom w:val="0"/>
                                          <w:divBdr>
                                            <w:top w:val="none" w:sz="0" w:space="0" w:color="auto"/>
                                            <w:left w:val="none" w:sz="0" w:space="0" w:color="auto"/>
                                            <w:bottom w:val="none" w:sz="0" w:space="0" w:color="auto"/>
                                            <w:right w:val="none" w:sz="0" w:space="0" w:color="auto"/>
                                          </w:divBdr>
                                          <w:divsChild>
                                            <w:div w:id="1434474695">
                                              <w:marLeft w:val="0"/>
                                              <w:marRight w:val="0"/>
                                              <w:marTop w:val="0"/>
                                              <w:marBottom w:val="330"/>
                                              <w:divBdr>
                                                <w:top w:val="none" w:sz="0" w:space="0" w:color="auto"/>
                                                <w:left w:val="none" w:sz="0" w:space="0" w:color="auto"/>
                                                <w:bottom w:val="none" w:sz="0" w:space="0" w:color="auto"/>
                                                <w:right w:val="none" w:sz="0" w:space="0" w:color="auto"/>
                                              </w:divBdr>
                                              <w:divsChild>
                                                <w:div w:id="965161049">
                                                  <w:marLeft w:val="0"/>
                                                  <w:marRight w:val="0"/>
                                                  <w:marTop w:val="0"/>
                                                  <w:marBottom w:val="0"/>
                                                  <w:divBdr>
                                                    <w:top w:val="single" w:sz="6" w:space="0" w:color="E4E4E4"/>
                                                    <w:left w:val="none" w:sz="0" w:space="0" w:color="auto"/>
                                                    <w:bottom w:val="single" w:sz="6" w:space="0" w:color="E4E4E4"/>
                                                    <w:right w:val="none" w:sz="0" w:space="0" w:color="auto"/>
                                                  </w:divBdr>
                                                  <w:divsChild>
                                                    <w:div w:id="44761543">
                                                      <w:marLeft w:val="0"/>
                                                      <w:marRight w:val="0"/>
                                                      <w:marTop w:val="0"/>
                                                      <w:marBottom w:val="0"/>
                                                      <w:divBdr>
                                                        <w:top w:val="none" w:sz="0" w:space="0" w:color="auto"/>
                                                        <w:left w:val="none" w:sz="0" w:space="0" w:color="auto"/>
                                                        <w:bottom w:val="none" w:sz="0" w:space="0" w:color="auto"/>
                                                        <w:right w:val="none" w:sz="0" w:space="0" w:color="auto"/>
                                                      </w:divBdr>
                                                    </w:div>
                                                    <w:div w:id="820464046">
                                                      <w:marLeft w:val="0"/>
                                                      <w:marRight w:val="0"/>
                                                      <w:marTop w:val="0"/>
                                                      <w:marBottom w:val="0"/>
                                                      <w:divBdr>
                                                        <w:top w:val="none" w:sz="0" w:space="0" w:color="auto"/>
                                                        <w:left w:val="none" w:sz="0" w:space="0" w:color="auto"/>
                                                        <w:bottom w:val="none" w:sz="0" w:space="0" w:color="auto"/>
                                                        <w:right w:val="none" w:sz="0" w:space="0" w:color="auto"/>
                                                      </w:divBdr>
                                                      <w:divsChild>
                                                        <w:div w:id="1803038074">
                                                          <w:marLeft w:val="0"/>
                                                          <w:marRight w:val="0"/>
                                                          <w:marTop w:val="0"/>
                                                          <w:marBottom w:val="0"/>
                                                          <w:divBdr>
                                                            <w:top w:val="none" w:sz="0" w:space="0" w:color="auto"/>
                                                            <w:left w:val="none" w:sz="0" w:space="0" w:color="auto"/>
                                                            <w:bottom w:val="none" w:sz="0" w:space="0" w:color="auto"/>
                                                            <w:right w:val="none" w:sz="0" w:space="0" w:color="auto"/>
                                                          </w:divBdr>
                                                          <w:divsChild>
                                                            <w:div w:id="1102727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0051950">
      <w:bodyDiv w:val="1"/>
      <w:marLeft w:val="0"/>
      <w:marRight w:val="0"/>
      <w:marTop w:val="0"/>
      <w:marBottom w:val="0"/>
      <w:divBdr>
        <w:top w:val="none" w:sz="0" w:space="0" w:color="auto"/>
        <w:left w:val="none" w:sz="0" w:space="0" w:color="auto"/>
        <w:bottom w:val="none" w:sz="0" w:space="0" w:color="auto"/>
        <w:right w:val="none" w:sz="0" w:space="0" w:color="auto"/>
      </w:divBdr>
    </w:div>
    <w:div w:id="1188133820">
      <w:bodyDiv w:val="1"/>
      <w:marLeft w:val="0"/>
      <w:marRight w:val="0"/>
      <w:marTop w:val="0"/>
      <w:marBottom w:val="0"/>
      <w:divBdr>
        <w:top w:val="none" w:sz="0" w:space="0" w:color="auto"/>
        <w:left w:val="none" w:sz="0" w:space="0" w:color="auto"/>
        <w:bottom w:val="none" w:sz="0" w:space="0" w:color="auto"/>
        <w:right w:val="none" w:sz="0" w:space="0" w:color="auto"/>
      </w:divBdr>
      <w:divsChild>
        <w:div w:id="46073958">
          <w:marLeft w:val="0"/>
          <w:marRight w:val="0"/>
          <w:marTop w:val="0"/>
          <w:marBottom w:val="0"/>
          <w:divBdr>
            <w:top w:val="none" w:sz="0" w:space="0" w:color="auto"/>
            <w:left w:val="none" w:sz="0" w:space="0" w:color="auto"/>
            <w:bottom w:val="none" w:sz="0" w:space="0" w:color="auto"/>
            <w:right w:val="none" w:sz="0" w:space="0" w:color="auto"/>
          </w:divBdr>
          <w:divsChild>
            <w:div w:id="1200388768">
              <w:marLeft w:val="0"/>
              <w:marRight w:val="0"/>
              <w:marTop w:val="0"/>
              <w:marBottom w:val="0"/>
              <w:divBdr>
                <w:top w:val="none" w:sz="0" w:space="0" w:color="auto"/>
                <w:left w:val="none" w:sz="0" w:space="0" w:color="auto"/>
                <w:bottom w:val="none" w:sz="0" w:space="0" w:color="auto"/>
                <w:right w:val="none" w:sz="0" w:space="0" w:color="auto"/>
              </w:divBdr>
              <w:divsChild>
                <w:div w:id="2022076730">
                  <w:marLeft w:val="270"/>
                  <w:marRight w:val="0"/>
                  <w:marTop w:val="0"/>
                  <w:marBottom w:val="0"/>
                  <w:divBdr>
                    <w:top w:val="none" w:sz="0" w:space="0" w:color="auto"/>
                    <w:left w:val="none" w:sz="0" w:space="0" w:color="auto"/>
                    <w:bottom w:val="none" w:sz="0" w:space="0" w:color="auto"/>
                    <w:right w:val="none" w:sz="0" w:space="0" w:color="auto"/>
                  </w:divBdr>
                  <w:divsChild>
                    <w:div w:id="839849768">
                      <w:marLeft w:val="0"/>
                      <w:marRight w:val="0"/>
                      <w:marTop w:val="0"/>
                      <w:marBottom w:val="0"/>
                      <w:divBdr>
                        <w:top w:val="none" w:sz="0" w:space="0" w:color="auto"/>
                        <w:left w:val="none" w:sz="0" w:space="0" w:color="auto"/>
                        <w:bottom w:val="none" w:sz="0" w:space="0" w:color="auto"/>
                        <w:right w:val="none" w:sz="0" w:space="0" w:color="auto"/>
                      </w:divBdr>
                      <w:divsChild>
                        <w:div w:id="107283314">
                          <w:marLeft w:val="0"/>
                          <w:marRight w:val="0"/>
                          <w:marTop w:val="0"/>
                          <w:marBottom w:val="0"/>
                          <w:divBdr>
                            <w:top w:val="none" w:sz="0" w:space="0" w:color="auto"/>
                            <w:left w:val="none" w:sz="0" w:space="0" w:color="auto"/>
                            <w:bottom w:val="none" w:sz="0" w:space="0" w:color="auto"/>
                            <w:right w:val="none" w:sz="0" w:space="0" w:color="auto"/>
                          </w:divBdr>
                          <w:divsChild>
                            <w:div w:id="1170097550">
                              <w:marLeft w:val="0"/>
                              <w:marRight w:val="0"/>
                              <w:marTop w:val="0"/>
                              <w:marBottom w:val="0"/>
                              <w:divBdr>
                                <w:top w:val="none" w:sz="0" w:space="0" w:color="auto"/>
                                <w:left w:val="none" w:sz="0" w:space="0" w:color="auto"/>
                                <w:bottom w:val="none" w:sz="0" w:space="0" w:color="auto"/>
                                <w:right w:val="none" w:sz="0" w:space="0" w:color="auto"/>
                              </w:divBdr>
                              <w:divsChild>
                                <w:div w:id="738678325">
                                  <w:marLeft w:val="0"/>
                                  <w:marRight w:val="0"/>
                                  <w:marTop w:val="0"/>
                                  <w:marBottom w:val="0"/>
                                  <w:divBdr>
                                    <w:top w:val="none" w:sz="0" w:space="0" w:color="auto"/>
                                    <w:left w:val="none" w:sz="0" w:space="0" w:color="auto"/>
                                    <w:bottom w:val="none" w:sz="0" w:space="0" w:color="auto"/>
                                    <w:right w:val="none" w:sz="0" w:space="0" w:color="auto"/>
                                  </w:divBdr>
                                  <w:divsChild>
                                    <w:div w:id="734357192">
                                      <w:marLeft w:val="0"/>
                                      <w:marRight w:val="0"/>
                                      <w:marTop w:val="750"/>
                                      <w:marBottom w:val="300"/>
                                      <w:divBdr>
                                        <w:top w:val="single" w:sz="6" w:space="11" w:color="F09A34"/>
                                        <w:left w:val="single" w:sz="6" w:space="11" w:color="F09A34"/>
                                        <w:bottom w:val="single" w:sz="6" w:space="11" w:color="F09A34"/>
                                        <w:right w:val="single" w:sz="6" w:space="11" w:color="F09A34"/>
                                      </w:divBdr>
                                    </w:div>
                                  </w:divsChild>
                                </w:div>
                              </w:divsChild>
                            </w:div>
                          </w:divsChild>
                        </w:div>
                      </w:divsChild>
                    </w:div>
                  </w:divsChild>
                </w:div>
                <w:div w:id="639261187">
                  <w:marLeft w:val="0"/>
                  <w:marRight w:val="0"/>
                  <w:marTop w:val="0"/>
                  <w:marBottom w:val="0"/>
                  <w:divBdr>
                    <w:top w:val="none" w:sz="0" w:space="0" w:color="auto"/>
                    <w:left w:val="none" w:sz="0" w:space="0" w:color="auto"/>
                    <w:bottom w:val="none" w:sz="0" w:space="0" w:color="auto"/>
                    <w:right w:val="none" w:sz="0" w:space="0" w:color="auto"/>
                  </w:divBdr>
                  <w:divsChild>
                    <w:div w:id="885410952">
                      <w:marLeft w:val="270"/>
                      <w:marRight w:val="0"/>
                      <w:marTop w:val="0"/>
                      <w:marBottom w:val="0"/>
                      <w:divBdr>
                        <w:top w:val="none" w:sz="0" w:space="0" w:color="auto"/>
                        <w:left w:val="none" w:sz="0" w:space="0" w:color="auto"/>
                        <w:bottom w:val="none" w:sz="0" w:space="0" w:color="auto"/>
                        <w:right w:val="none" w:sz="0" w:space="0" w:color="auto"/>
                      </w:divBdr>
                      <w:divsChild>
                        <w:div w:id="2036734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8510702">
          <w:marLeft w:val="0"/>
          <w:marRight w:val="0"/>
          <w:marTop w:val="0"/>
          <w:marBottom w:val="0"/>
          <w:divBdr>
            <w:top w:val="none" w:sz="0" w:space="0" w:color="auto"/>
            <w:left w:val="none" w:sz="0" w:space="0" w:color="auto"/>
            <w:bottom w:val="none" w:sz="0" w:space="0" w:color="auto"/>
            <w:right w:val="none" w:sz="0" w:space="0" w:color="auto"/>
          </w:divBdr>
          <w:divsChild>
            <w:div w:id="2073696996">
              <w:marLeft w:val="0"/>
              <w:marRight w:val="0"/>
              <w:marTop w:val="0"/>
              <w:marBottom w:val="300"/>
              <w:divBdr>
                <w:top w:val="none" w:sz="0" w:space="0" w:color="auto"/>
                <w:left w:val="none" w:sz="0" w:space="0" w:color="auto"/>
                <w:bottom w:val="none" w:sz="0" w:space="0" w:color="auto"/>
                <w:right w:val="none" w:sz="0" w:space="0" w:color="auto"/>
              </w:divBdr>
              <w:divsChild>
                <w:div w:id="2070423234">
                  <w:marLeft w:val="0"/>
                  <w:marRight w:val="0"/>
                  <w:marTop w:val="0"/>
                  <w:marBottom w:val="0"/>
                  <w:divBdr>
                    <w:top w:val="none" w:sz="0" w:space="0" w:color="auto"/>
                    <w:left w:val="none" w:sz="0" w:space="0" w:color="auto"/>
                    <w:bottom w:val="none" w:sz="0" w:space="0" w:color="auto"/>
                    <w:right w:val="none" w:sz="0" w:space="0" w:color="auto"/>
                  </w:divBdr>
                  <w:divsChild>
                    <w:div w:id="2032605969">
                      <w:marLeft w:val="0"/>
                      <w:marRight w:val="0"/>
                      <w:marTop w:val="0"/>
                      <w:marBottom w:val="0"/>
                      <w:divBdr>
                        <w:top w:val="none" w:sz="0" w:space="0" w:color="auto"/>
                        <w:left w:val="none" w:sz="0" w:space="0" w:color="auto"/>
                        <w:bottom w:val="none" w:sz="0" w:space="0" w:color="auto"/>
                        <w:right w:val="none" w:sz="0" w:space="0" w:color="auto"/>
                      </w:divBdr>
                      <w:divsChild>
                        <w:div w:id="723455917">
                          <w:marLeft w:val="0"/>
                          <w:marRight w:val="0"/>
                          <w:marTop w:val="0"/>
                          <w:marBottom w:val="0"/>
                          <w:divBdr>
                            <w:top w:val="none" w:sz="0" w:space="0" w:color="auto"/>
                            <w:left w:val="none" w:sz="0" w:space="0" w:color="auto"/>
                            <w:bottom w:val="none" w:sz="0" w:space="0" w:color="auto"/>
                            <w:right w:val="none" w:sz="0" w:space="0" w:color="auto"/>
                          </w:divBdr>
                        </w:div>
                        <w:div w:id="1711951813">
                          <w:marLeft w:val="0"/>
                          <w:marRight w:val="0"/>
                          <w:marTop w:val="0"/>
                          <w:marBottom w:val="0"/>
                          <w:divBdr>
                            <w:top w:val="none" w:sz="0" w:space="0" w:color="auto"/>
                            <w:left w:val="none" w:sz="0" w:space="0" w:color="auto"/>
                            <w:bottom w:val="none" w:sz="0" w:space="0" w:color="auto"/>
                            <w:right w:val="none" w:sz="0" w:space="0" w:color="auto"/>
                          </w:divBdr>
                        </w:div>
                        <w:div w:id="1471558427">
                          <w:marLeft w:val="0"/>
                          <w:marRight w:val="0"/>
                          <w:marTop w:val="0"/>
                          <w:marBottom w:val="0"/>
                          <w:divBdr>
                            <w:top w:val="none" w:sz="0" w:space="0" w:color="auto"/>
                            <w:left w:val="none" w:sz="0" w:space="0" w:color="auto"/>
                            <w:bottom w:val="none" w:sz="0" w:space="0" w:color="auto"/>
                            <w:right w:val="none" w:sz="0" w:space="0" w:color="auto"/>
                          </w:divBdr>
                        </w:div>
                        <w:div w:id="398134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10217489">
      <w:bodyDiv w:val="1"/>
      <w:marLeft w:val="0"/>
      <w:marRight w:val="0"/>
      <w:marTop w:val="0"/>
      <w:marBottom w:val="0"/>
      <w:divBdr>
        <w:top w:val="none" w:sz="0" w:space="0" w:color="auto"/>
        <w:left w:val="none" w:sz="0" w:space="0" w:color="auto"/>
        <w:bottom w:val="none" w:sz="0" w:space="0" w:color="auto"/>
        <w:right w:val="none" w:sz="0" w:space="0" w:color="auto"/>
      </w:divBdr>
    </w:div>
    <w:div w:id="1218904639">
      <w:bodyDiv w:val="1"/>
      <w:marLeft w:val="0"/>
      <w:marRight w:val="0"/>
      <w:marTop w:val="0"/>
      <w:marBottom w:val="0"/>
      <w:divBdr>
        <w:top w:val="none" w:sz="0" w:space="0" w:color="auto"/>
        <w:left w:val="none" w:sz="0" w:space="0" w:color="auto"/>
        <w:bottom w:val="none" w:sz="0" w:space="0" w:color="auto"/>
        <w:right w:val="none" w:sz="0" w:space="0" w:color="auto"/>
      </w:divBdr>
      <w:divsChild>
        <w:div w:id="266082969">
          <w:marLeft w:val="0"/>
          <w:marRight w:val="0"/>
          <w:marTop w:val="0"/>
          <w:marBottom w:val="0"/>
          <w:divBdr>
            <w:top w:val="none" w:sz="0" w:space="0" w:color="auto"/>
            <w:left w:val="none" w:sz="0" w:space="0" w:color="auto"/>
            <w:bottom w:val="none" w:sz="0" w:space="0" w:color="auto"/>
            <w:right w:val="none" w:sz="0" w:space="0" w:color="auto"/>
          </w:divBdr>
          <w:divsChild>
            <w:div w:id="944733623">
              <w:marLeft w:val="0"/>
              <w:marRight w:val="0"/>
              <w:marTop w:val="0"/>
              <w:marBottom w:val="0"/>
              <w:divBdr>
                <w:top w:val="none" w:sz="0" w:space="0" w:color="auto"/>
                <w:left w:val="none" w:sz="0" w:space="0" w:color="auto"/>
                <w:bottom w:val="none" w:sz="0" w:space="0" w:color="auto"/>
                <w:right w:val="none" w:sz="0" w:space="0" w:color="auto"/>
              </w:divBdr>
              <w:divsChild>
                <w:div w:id="931931987">
                  <w:marLeft w:val="270"/>
                  <w:marRight w:val="0"/>
                  <w:marTop w:val="0"/>
                  <w:marBottom w:val="0"/>
                  <w:divBdr>
                    <w:top w:val="none" w:sz="0" w:space="0" w:color="auto"/>
                    <w:left w:val="none" w:sz="0" w:space="0" w:color="auto"/>
                    <w:bottom w:val="none" w:sz="0" w:space="0" w:color="auto"/>
                    <w:right w:val="none" w:sz="0" w:space="0" w:color="auto"/>
                  </w:divBdr>
                  <w:divsChild>
                    <w:div w:id="440228315">
                      <w:marLeft w:val="0"/>
                      <w:marRight w:val="0"/>
                      <w:marTop w:val="0"/>
                      <w:marBottom w:val="0"/>
                      <w:divBdr>
                        <w:top w:val="none" w:sz="0" w:space="0" w:color="auto"/>
                        <w:left w:val="none" w:sz="0" w:space="0" w:color="auto"/>
                        <w:bottom w:val="none" w:sz="0" w:space="0" w:color="auto"/>
                        <w:right w:val="none" w:sz="0" w:space="0" w:color="auto"/>
                      </w:divBdr>
                      <w:divsChild>
                        <w:div w:id="1609005272">
                          <w:marLeft w:val="0"/>
                          <w:marRight w:val="0"/>
                          <w:marTop w:val="0"/>
                          <w:marBottom w:val="0"/>
                          <w:divBdr>
                            <w:top w:val="none" w:sz="0" w:space="0" w:color="auto"/>
                            <w:left w:val="none" w:sz="0" w:space="0" w:color="auto"/>
                            <w:bottom w:val="none" w:sz="0" w:space="0" w:color="auto"/>
                            <w:right w:val="none" w:sz="0" w:space="0" w:color="auto"/>
                          </w:divBdr>
                          <w:divsChild>
                            <w:div w:id="425926297">
                              <w:marLeft w:val="0"/>
                              <w:marRight w:val="0"/>
                              <w:marTop w:val="0"/>
                              <w:marBottom w:val="0"/>
                              <w:divBdr>
                                <w:top w:val="none" w:sz="0" w:space="0" w:color="auto"/>
                                <w:left w:val="none" w:sz="0" w:space="0" w:color="auto"/>
                                <w:bottom w:val="none" w:sz="0" w:space="0" w:color="auto"/>
                                <w:right w:val="none" w:sz="0" w:space="0" w:color="auto"/>
                              </w:divBdr>
                              <w:divsChild>
                                <w:div w:id="1052927994">
                                  <w:marLeft w:val="0"/>
                                  <w:marRight w:val="0"/>
                                  <w:marTop w:val="0"/>
                                  <w:marBottom w:val="0"/>
                                  <w:divBdr>
                                    <w:top w:val="none" w:sz="0" w:space="0" w:color="auto"/>
                                    <w:left w:val="none" w:sz="0" w:space="0" w:color="auto"/>
                                    <w:bottom w:val="none" w:sz="0" w:space="0" w:color="auto"/>
                                    <w:right w:val="none" w:sz="0" w:space="0" w:color="auto"/>
                                  </w:divBdr>
                                  <w:divsChild>
                                    <w:div w:id="1337414687">
                                      <w:marLeft w:val="0"/>
                                      <w:marRight w:val="0"/>
                                      <w:marTop w:val="750"/>
                                      <w:marBottom w:val="300"/>
                                      <w:divBdr>
                                        <w:top w:val="single" w:sz="6" w:space="11" w:color="F09A34"/>
                                        <w:left w:val="single" w:sz="6" w:space="11" w:color="F09A34"/>
                                        <w:bottom w:val="single" w:sz="6" w:space="11" w:color="F09A34"/>
                                        <w:right w:val="single" w:sz="6" w:space="11" w:color="F09A34"/>
                                      </w:divBdr>
                                    </w:div>
                                  </w:divsChild>
                                </w:div>
                              </w:divsChild>
                            </w:div>
                          </w:divsChild>
                        </w:div>
                      </w:divsChild>
                    </w:div>
                  </w:divsChild>
                </w:div>
                <w:div w:id="295377159">
                  <w:marLeft w:val="0"/>
                  <w:marRight w:val="0"/>
                  <w:marTop w:val="0"/>
                  <w:marBottom w:val="0"/>
                  <w:divBdr>
                    <w:top w:val="none" w:sz="0" w:space="0" w:color="auto"/>
                    <w:left w:val="none" w:sz="0" w:space="0" w:color="auto"/>
                    <w:bottom w:val="none" w:sz="0" w:space="0" w:color="auto"/>
                    <w:right w:val="none" w:sz="0" w:space="0" w:color="auto"/>
                  </w:divBdr>
                  <w:divsChild>
                    <w:div w:id="573776949">
                      <w:marLeft w:val="270"/>
                      <w:marRight w:val="0"/>
                      <w:marTop w:val="0"/>
                      <w:marBottom w:val="0"/>
                      <w:divBdr>
                        <w:top w:val="none" w:sz="0" w:space="0" w:color="auto"/>
                        <w:left w:val="none" w:sz="0" w:space="0" w:color="auto"/>
                        <w:bottom w:val="none" w:sz="0" w:space="0" w:color="auto"/>
                        <w:right w:val="none" w:sz="0" w:space="0" w:color="auto"/>
                      </w:divBdr>
                      <w:divsChild>
                        <w:div w:id="840706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670720">
          <w:marLeft w:val="0"/>
          <w:marRight w:val="0"/>
          <w:marTop w:val="0"/>
          <w:marBottom w:val="0"/>
          <w:divBdr>
            <w:top w:val="none" w:sz="0" w:space="0" w:color="auto"/>
            <w:left w:val="none" w:sz="0" w:space="0" w:color="auto"/>
            <w:bottom w:val="none" w:sz="0" w:space="0" w:color="auto"/>
            <w:right w:val="none" w:sz="0" w:space="0" w:color="auto"/>
          </w:divBdr>
          <w:divsChild>
            <w:div w:id="1431506674">
              <w:marLeft w:val="0"/>
              <w:marRight w:val="0"/>
              <w:marTop w:val="0"/>
              <w:marBottom w:val="0"/>
              <w:divBdr>
                <w:top w:val="none" w:sz="0" w:space="0" w:color="auto"/>
                <w:left w:val="none" w:sz="0" w:space="0" w:color="auto"/>
                <w:bottom w:val="none" w:sz="0" w:space="0" w:color="auto"/>
                <w:right w:val="none" w:sz="0" w:space="0" w:color="auto"/>
              </w:divBdr>
              <w:divsChild>
                <w:div w:id="2102220641">
                  <w:marLeft w:val="0"/>
                  <w:marRight w:val="0"/>
                  <w:marTop w:val="0"/>
                  <w:marBottom w:val="300"/>
                  <w:divBdr>
                    <w:top w:val="none" w:sz="0" w:space="0" w:color="auto"/>
                    <w:left w:val="none" w:sz="0" w:space="0" w:color="auto"/>
                    <w:bottom w:val="none" w:sz="0" w:space="0" w:color="auto"/>
                    <w:right w:val="none" w:sz="0" w:space="0" w:color="auto"/>
                  </w:divBdr>
                  <w:divsChild>
                    <w:div w:id="453721202">
                      <w:marLeft w:val="0"/>
                      <w:marRight w:val="0"/>
                      <w:marTop w:val="0"/>
                      <w:marBottom w:val="0"/>
                      <w:divBdr>
                        <w:top w:val="none" w:sz="0" w:space="0" w:color="auto"/>
                        <w:left w:val="none" w:sz="0" w:space="0" w:color="auto"/>
                        <w:bottom w:val="none" w:sz="0" w:space="0" w:color="auto"/>
                        <w:right w:val="none" w:sz="0" w:space="0" w:color="auto"/>
                      </w:divBdr>
                      <w:divsChild>
                        <w:div w:id="407314265">
                          <w:marLeft w:val="0"/>
                          <w:marRight w:val="0"/>
                          <w:marTop w:val="0"/>
                          <w:marBottom w:val="0"/>
                          <w:divBdr>
                            <w:top w:val="none" w:sz="0" w:space="0" w:color="auto"/>
                            <w:left w:val="none" w:sz="0" w:space="0" w:color="auto"/>
                            <w:bottom w:val="none" w:sz="0" w:space="0" w:color="auto"/>
                            <w:right w:val="none" w:sz="0" w:space="0" w:color="auto"/>
                          </w:divBdr>
                          <w:divsChild>
                            <w:div w:id="440299355">
                              <w:marLeft w:val="0"/>
                              <w:marRight w:val="0"/>
                              <w:marTop w:val="0"/>
                              <w:marBottom w:val="0"/>
                              <w:divBdr>
                                <w:top w:val="none" w:sz="0" w:space="0" w:color="auto"/>
                                <w:left w:val="none" w:sz="0" w:space="0" w:color="auto"/>
                                <w:bottom w:val="none" w:sz="0" w:space="0" w:color="auto"/>
                                <w:right w:val="none" w:sz="0" w:space="0" w:color="auto"/>
                              </w:divBdr>
                              <w:divsChild>
                                <w:div w:id="1922640946">
                                  <w:marLeft w:val="0"/>
                                  <w:marRight w:val="0"/>
                                  <w:marTop w:val="0"/>
                                  <w:marBottom w:val="0"/>
                                  <w:divBdr>
                                    <w:top w:val="none" w:sz="0" w:space="0" w:color="auto"/>
                                    <w:left w:val="none" w:sz="0" w:space="0" w:color="auto"/>
                                    <w:bottom w:val="none" w:sz="0" w:space="0" w:color="auto"/>
                                    <w:right w:val="none" w:sz="0" w:space="0" w:color="auto"/>
                                  </w:divBdr>
                                  <w:divsChild>
                                    <w:div w:id="221792706">
                                      <w:marLeft w:val="0"/>
                                      <w:marRight w:val="0"/>
                                      <w:marTop w:val="0"/>
                                      <w:marBottom w:val="0"/>
                                      <w:divBdr>
                                        <w:top w:val="none" w:sz="0" w:space="0" w:color="auto"/>
                                        <w:left w:val="none" w:sz="0" w:space="0" w:color="auto"/>
                                        <w:bottom w:val="none" w:sz="0" w:space="0" w:color="auto"/>
                                        <w:right w:val="none" w:sz="0" w:space="0" w:color="auto"/>
                                      </w:divBdr>
                                      <w:divsChild>
                                        <w:div w:id="2033913233">
                                          <w:marLeft w:val="0"/>
                                          <w:marRight w:val="0"/>
                                          <w:marTop w:val="0"/>
                                          <w:marBottom w:val="0"/>
                                          <w:divBdr>
                                            <w:top w:val="none" w:sz="0" w:space="0" w:color="auto"/>
                                            <w:left w:val="none" w:sz="0" w:space="0" w:color="auto"/>
                                            <w:bottom w:val="none" w:sz="0" w:space="0" w:color="auto"/>
                                            <w:right w:val="none" w:sz="0" w:space="0" w:color="auto"/>
                                          </w:divBdr>
                                          <w:divsChild>
                                            <w:div w:id="1528788283">
                                              <w:marLeft w:val="0"/>
                                              <w:marRight w:val="0"/>
                                              <w:marTop w:val="0"/>
                                              <w:marBottom w:val="0"/>
                                              <w:divBdr>
                                                <w:top w:val="none" w:sz="0" w:space="0" w:color="auto"/>
                                                <w:left w:val="none" w:sz="0" w:space="0" w:color="auto"/>
                                                <w:bottom w:val="none" w:sz="0" w:space="0" w:color="auto"/>
                                                <w:right w:val="none" w:sz="0" w:space="0" w:color="auto"/>
                                              </w:divBdr>
                                              <w:divsChild>
                                                <w:div w:id="2107262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993245">
                                      <w:marLeft w:val="450"/>
                                      <w:marRight w:val="0"/>
                                      <w:marTop w:val="0"/>
                                      <w:marBottom w:val="0"/>
                                      <w:divBdr>
                                        <w:top w:val="none" w:sz="0" w:space="0" w:color="auto"/>
                                        <w:left w:val="none" w:sz="0" w:space="0" w:color="auto"/>
                                        <w:bottom w:val="none" w:sz="0" w:space="0" w:color="auto"/>
                                        <w:right w:val="none" w:sz="0" w:space="0" w:color="auto"/>
                                      </w:divBdr>
                                      <w:divsChild>
                                        <w:div w:id="181476724">
                                          <w:marLeft w:val="0"/>
                                          <w:marRight w:val="0"/>
                                          <w:marTop w:val="0"/>
                                          <w:marBottom w:val="0"/>
                                          <w:divBdr>
                                            <w:top w:val="none" w:sz="0" w:space="0" w:color="auto"/>
                                            <w:left w:val="none" w:sz="0" w:space="0" w:color="auto"/>
                                            <w:bottom w:val="none" w:sz="0" w:space="0" w:color="auto"/>
                                            <w:right w:val="none" w:sz="0" w:space="0" w:color="auto"/>
                                          </w:divBdr>
                                          <w:divsChild>
                                            <w:div w:id="971013853">
                                              <w:marLeft w:val="0"/>
                                              <w:marRight w:val="0"/>
                                              <w:marTop w:val="0"/>
                                              <w:marBottom w:val="0"/>
                                              <w:divBdr>
                                                <w:top w:val="none" w:sz="0" w:space="0" w:color="auto"/>
                                                <w:left w:val="none" w:sz="0" w:space="0" w:color="auto"/>
                                                <w:bottom w:val="none" w:sz="0" w:space="0" w:color="auto"/>
                                                <w:right w:val="none" w:sz="0" w:space="0" w:color="auto"/>
                                              </w:divBdr>
                                              <w:divsChild>
                                                <w:div w:id="890075139">
                                                  <w:marLeft w:val="0"/>
                                                  <w:marRight w:val="0"/>
                                                  <w:marTop w:val="0"/>
                                                  <w:marBottom w:val="0"/>
                                                  <w:divBdr>
                                                    <w:top w:val="none" w:sz="0" w:space="0" w:color="auto"/>
                                                    <w:left w:val="none" w:sz="0" w:space="0" w:color="auto"/>
                                                    <w:bottom w:val="none" w:sz="0" w:space="0" w:color="auto"/>
                                                    <w:right w:val="none" w:sz="0" w:space="0" w:color="auto"/>
                                                  </w:divBdr>
                                                </w:div>
                                              </w:divsChild>
                                            </w:div>
                                            <w:div w:id="2110350570">
                                              <w:marLeft w:val="0"/>
                                              <w:marRight w:val="0"/>
                                              <w:marTop w:val="0"/>
                                              <w:marBottom w:val="0"/>
                                              <w:divBdr>
                                                <w:top w:val="none" w:sz="0" w:space="0" w:color="auto"/>
                                                <w:left w:val="none" w:sz="0" w:space="0" w:color="auto"/>
                                                <w:bottom w:val="none" w:sz="0" w:space="0" w:color="auto"/>
                                                <w:right w:val="none" w:sz="0" w:space="0" w:color="auto"/>
                                              </w:divBdr>
                                              <w:divsChild>
                                                <w:div w:id="201594859">
                                                  <w:marLeft w:val="0"/>
                                                  <w:marRight w:val="0"/>
                                                  <w:marTop w:val="0"/>
                                                  <w:marBottom w:val="165"/>
                                                  <w:divBdr>
                                                    <w:top w:val="none" w:sz="0" w:space="0" w:color="auto"/>
                                                    <w:left w:val="none" w:sz="0" w:space="0" w:color="auto"/>
                                                    <w:bottom w:val="none" w:sz="0" w:space="0" w:color="auto"/>
                                                    <w:right w:val="none" w:sz="0" w:space="0" w:color="auto"/>
                                                  </w:divBdr>
                                                  <w:divsChild>
                                                    <w:div w:id="1206866780">
                                                      <w:marLeft w:val="0"/>
                                                      <w:marRight w:val="0"/>
                                                      <w:marTop w:val="0"/>
                                                      <w:marBottom w:val="0"/>
                                                      <w:divBdr>
                                                        <w:top w:val="none" w:sz="0" w:space="0" w:color="auto"/>
                                                        <w:left w:val="none" w:sz="0" w:space="0" w:color="auto"/>
                                                        <w:bottom w:val="none" w:sz="0" w:space="0" w:color="auto"/>
                                                        <w:right w:val="none" w:sz="0" w:space="0" w:color="auto"/>
                                                      </w:divBdr>
                                                      <w:divsChild>
                                                        <w:div w:id="27725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9788736">
                                                  <w:marLeft w:val="0"/>
                                                  <w:marRight w:val="0"/>
                                                  <w:marTop w:val="0"/>
                                                  <w:marBottom w:val="420"/>
                                                  <w:divBdr>
                                                    <w:top w:val="none" w:sz="0" w:space="0" w:color="auto"/>
                                                    <w:left w:val="none" w:sz="0" w:space="0" w:color="auto"/>
                                                    <w:bottom w:val="none" w:sz="0" w:space="0" w:color="auto"/>
                                                    <w:right w:val="none" w:sz="0" w:space="0" w:color="auto"/>
                                                  </w:divBdr>
                                                  <w:divsChild>
                                                    <w:div w:id="595361513">
                                                      <w:marLeft w:val="0"/>
                                                      <w:marRight w:val="0"/>
                                                      <w:marTop w:val="0"/>
                                                      <w:marBottom w:val="60"/>
                                                      <w:divBdr>
                                                        <w:top w:val="none" w:sz="0" w:space="0" w:color="auto"/>
                                                        <w:left w:val="none" w:sz="0" w:space="0" w:color="auto"/>
                                                        <w:bottom w:val="none" w:sz="0" w:space="0" w:color="auto"/>
                                                        <w:right w:val="none" w:sz="0" w:space="0" w:color="auto"/>
                                                      </w:divBdr>
                                                    </w:div>
                                                    <w:div w:id="766274556">
                                                      <w:marLeft w:val="0"/>
                                                      <w:marRight w:val="0"/>
                                                      <w:marTop w:val="75"/>
                                                      <w:marBottom w:val="75"/>
                                                      <w:divBdr>
                                                        <w:top w:val="none" w:sz="0" w:space="0" w:color="auto"/>
                                                        <w:left w:val="none" w:sz="0" w:space="0" w:color="auto"/>
                                                        <w:bottom w:val="none" w:sz="0" w:space="0" w:color="auto"/>
                                                        <w:right w:val="none" w:sz="0" w:space="0" w:color="auto"/>
                                                      </w:divBdr>
                                                    </w:div>
                                                  </w:divsChild>
                                                </w:div>
                                                <w:div w:id="2020812102">
                                                  <w:marLeft w:val="0"/>
                                                  <w:marRight w:val="0"/>
                                                  <w:marTop w:val="0"/>
                                                  <w:marBottom w:val="0"/>
                                                  <w:divBdr>
                                                    <w:top w:val="none" w:sz="0" w:space="0" w:color="auto"/>
                                                    <w:left w:val="none" w:sz="0" w:space="0" w:color="auto"/>
                                                    <w:bottom w:val="none" w:sz="0" w:space="0" w:color="auto"/>
                                                    <w:right w:val="none" w:sz="0" w:space="0" w:color="auto"/>
                                                  </w:divBdr>
                                                  <w:divsChild>
                                                    <w:div w:id="906770275">
                                                      <w:marLeft w:val="0"/>
                                                      <w:marRight w:val="0"/>
                                                      <w:marTop w:val="0"/>
                                                      <w:marBottom w:val="525"/>
                                                      <w:divBdr>
                                                        <w:top w:val="none" w:sz="0" w:space="0" w:color="auto"/>
                                                        <w:left w:val="none" w:sz="0" w:space="0" w:color="auto"/>
                                                        <w:bottom w:val="none" w:sz="0" w:space="0" w:color="auto"/>
                                                        <w:right w:val="none" w:sz="0" w:space="0" w:color="auto"/>
                                                      </w:divBdr>
                                                    </w:div>
                                                  </w:divsChild>
                                                </w:div>
                                              </w:divsChild>
                                            </w:div>
                                          </w:divsChild>
                                        </w:div>
                                        <w:div w:id="1427923070">
                                          <w:marLeft w:val="0"/>
                                          <w:marRight w:val="0"/>
                                          <w:marTop w:val="0"/>
                                          <w:marBottom w:val="0"/>
                                          <w:divBdr>
                                            <w:top w:val="none" w:sz="0" w:space="0" w:color="auto"/>
                                            <w:left w:val="none" w:sz="0" w:space="0" w:color="auto"/>
                                            <w:bottom w:val="none" w:sz="0" w:space="0" w:color="auto"/>
                                            <w:right w:val="none" w:sz="0" w:space="0" w:color="auto"/>
                                          </w:divBdr>
                                          <w:divsChild>
                                            <w:div w:id="2060090439">
                                              <w:marLeft w:val="0"/>
                                              <w:marRight w:val="0"/>
                                              <w:marTop w:val="0"/>
                                              <w:marBottom w:val="330"/>
                                              <w:divBdr>
                                                <w:top w:val="none" w:sz="0" w:space="0" w:color="auto"/>
                                                <w:left w:val="none" w:sz="0" w:space="0" w:color="auto"/>
                                                <w:bottom w:val="none" w:sz="0" w:space="0" w:color="auto"/>
                                                <w:right w:val="none" w:sz="0" w:space="0" w:color="auto"/>
                                              </w:divBdr>
                                              <w:divsChild>
                                                <w:div w:id="661737385">
                                                  <w:marLeft w:val="0"/>
                                                  <w:marRight w:val="0"/>
                                                  <w:marTop w:val="0"/>
                                                  <w:marBottom w:val="0"/>
                                                  <w:divBdr>
                                                    <w:top w:val="single" w:sz="6" w:space="0" w:color="E4E4E4"/>
                                                    <w:left w:val="none" w:sz="0" w:space="0" w:color="auto"/>
                                                    <w:bottom w:val="single" w:sz="6" w:space="0" w:color="E4E4E4"/>
                                                    <w:right w:val="none" w:sz="0" w:space="0" w:color="auto"/>
                                                  </w:divBdr>
                                                  <w:divsChild>
                                                    <w:div w:id="149247800">
                                                      <w:marLeft w:val="0"/>
                                                      <w:marRight w:val="0"/>
                                                      <w:marTop w:val="0"/>
                                                      <w:marBottom w:val="0"/>
                                                      <w:divBdr>
                                                        <w:top w:val="none" w:sz="0" w:space="0" w:color="auto"/>
                                                        <w:left w:val="none" w:sz="0" w:space="0" w:color="auto"/>
                                                        <w:bottom w:val="none" w:sz="0" w:space="0" w:color="auto"/>
                                                        <w:right w:val="none" w:sz="0" w:space="0" w:color="auto"/>
                                                      </w:divBdr>
                                                    </w:div>
                                                  </w:divsChild>
                                                </w:div>
                                                <w:div w:id="859389432">
                                                  <w:marLeft w:val="0"/>
                                                  <w:marRight w:val="0"/>
                                                  <w:marTop w:val="0"/>
                                                  <w:marBottom w:val="0"/>
                                                  <w:divBdr>
                                                    <w:top w:val="none" w:sz="0" w:space="0" w:color="auto"/>
                                                    <w:left w:val="none" w:sz="0" w:space="0" w:color="auto"/>
                                                    <w:bottom w:val="single" w:sz="6" w:space="0" w:color="E4E4E4"/>
                                                    <w:right w:val="none" w:sz="0" w:space="0" w:color="auto"/>
                                                  </w:divBdr>
                                                  <w:divsChild>
                                                    <w:div w:id="943077274">
                                                      <w:marLeft w:val="0"/>
                                                      <w:marRight w:val="0"/>
                                                      <w:marTop w:val="0"/>
                                                      <w:marBottom w:val="0"/>
                                                      <w:divBdr>
                                                        <w:top w:val="none" w:sz="0" w:space="0" w:color="auto"/>
                                                        <w:left w:val="none" w:sz="0" w:space="0" w:color="auto"/>
                                                        <w:bottom w:val="none" w:sz="0" w:space="0" w:color="auto"/>
                                                        <w:right w:val="none" w:sz="0" w:space="0" w:color="auto"/>
                                                      </w:divBdr>
                                                    </w:div>
                                                  </w:divsChild>
                                                </w:div>
                                                <w:div w:id="1465467952">
                                                  <w:marLeft w:val="0"/>
                                                  <w:marRight w:val="0"/>
                                                  <w:marTop w:val="0"/>
                                                  <w:marBottom w:val="0"/>
                                                  <w:divBdr>
                                                    <w:top w:val="none" w:sz="0" w:space="0" w:color="auto"/>
                                                    <w:left w:val="none" w:sz="0" w:space="0" w:color="auto"/>
                                                    <w:bottom w:val="single" w:sz="6" w:space="0" w:color="E4E4E4"/>
                                                    <w:right w:val="none" w:sz="0" w:space="0" w:color="auto"/>
                                                  </w:divBdr>
                                                  <w:divsChild>
                                                    <w:div w:id="1550334858">
                                                      <w:marLeft w:val="0"/>
                                                      <w:marRight w:val="0"/>
                                                      <w:marTop w:val="0"/>
                                                      <w:marBottom w:val="0"/>
                                                      <w:divBdr>
                                                        <w:top w:val="none" w:sz="0" w:space="0" w:color="auto"/>
                                                        <w:left w:val="none" w:sz="0" w:space="0" w:color="auto"/>
                                                        <w:bottom w:val="none" w:sz="0" w:space="0" w:color="auto"/>
                                                        <w:right w:val="none" w:sz="0" w:space="0" w:color="auto"/>
                                                      </w:divBdr>
                                                    </w:div>
                                                    <w:div w:id="781339952">
                                                      <w:marLeft w:val="0"/>
                                                      <w:marRight w:val="0"/>
                                                      <w:marTop w:val="0"/>
                                                      <w:marBottom w:val="0"/>
                                                      <w:divBdr>
                                                        <w:top w:val="none" w:sz="0" w:space="0" w:color="auto"/>
                                                        <w:left w:val="none" w:sz="0" w:space="0" w:color="auto"/>
                                                        <w:bottom w:val="none" w:sz="0" w:space="0" w:color="auto"/>
                                                        <w:right w:val="none" w:sz="0" w:space="0" w:color="auto"/>
                                                      </w:divBdr>
                                                      <w:divsChild>
                                                        <w:div w:id="833685199">
                                                          <w:marLeft w:val="0"/>
                                                          <w:marRight w:val="0"/>
                                                          <w:marTop w:val="0"/>
                                                          <w:marBottom w:val="0"/>
                                                          <w:divBdr>
                                                            <w:top w:val="none" w:sz="0" w:space="0" w:color="auto"/>
                                                            <w:left w:val="none" w:sz="0" w:space="0" w:color="auto"/>
                                                            <w:bottom w:val="none" w:sz="0" w:space="0" w:color="auto"/>
                                                            <w:right w:val="none" w:sz="0" w:space="0" w:color="auto"/>
                                                          </w:divBdr>
                                                          <w:divsChild>
                                                            <w:div w:id="1813251651">
                                                              <w:marLeft w:val="0"/>
                                                              <w:marRight w:val="0"/>
                                                              <w:marTop w:val="0"/>
                                                              <w:marBottom w:val="0"/>
                                                              <w:divBdr>
                                                                <w:top w:val="none" w:sz="0" w:space="0" w:color="auto"/>
                                                                <w:left w:val="none" w:sz="0" w:space="0" w:color="auto"/>
                                                                <w:bottom w:val="none" w:sz="0" w:space="0" w:color="auto"/>
                                                                <w:right w:val="none" w:sz="0" w:space="0" w:color="auto"/>
                                                              </w:divBdr>
                                                              <w:divsChild>
                                                                <w:div w:id="1088040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310551003">
      <w:bodyDiv w:val="1"/>
      <w:marLeft w:val="0"/>
      <w:marRight w:val="0"/>
      <w:marTop w:val="0"/>
      <w:marBottom w:val="0"/>
      <w:divBdr>
        <w:top w:val="none" w:sz="0" w:space="0" w:color="auto"/>
        <w:left w:val="none" w:sz="0" w:space="0" w:color="auto"/>
        <w:bottom w:val="none" w:sz="0" w:space="0" w:color="auto"/>
        <w:right w:val="none" w:sz="0" w:space="0" w:color="auto"/>
      </w:divBdr>
    </w:div>
    <w:div w:id="1312100749">
      <w:bodyDiv w:val="1"/>
      <w:marLeft w:val="0"/>
      <w:marRight w:val="0"/>
      <w:marTop w:val="0"/>
      <w:marBottom w:val="0"/>
      <w:divBdr>
        <w:top w:val="none" w:sz="0" w:space="0" w:color="auto"/>
        <w:left w:val="none" w:sz="0" w:space="0" w:color="auto"/>
        <w:bottom w:val="none" w:sz="0" w:space="0" w:color="auto"/>
        <w:right w:val="none" w:sz="0" w:space="0" w:color="auto"/>
      </w:divBdr>
    </w:div>
    <w:div w:id="1358043138">
      <w:bodyDiv w:val="1"/>
      <w:marLeft w:val="0"/>
      <w:marRight w:val="0"/>
      <w:marTop w:val="0"/>
      <w:marBottom w:val="0"/>
      <w:divBdr>
        <w:top w:val="none" w:sz="0" w:space="0" w:color="auto"/>
        <w:left w:val="none" w:sz="0" w:space="0" w:color="auto"/>
        <w:bottom w:val="none" w:sz="0" w:space="0" w:color="auto"/>
        <w:right w:val="none" w:sz="0" w:space="0" w:color="auto"/>
      </w:divBdr>
    </w:div>
    <w:div w:id="1389111047">
      <w:bodyDiv w:val="1"/>
      <w:marLeft w:val="0"/>
      <w:marRight w:val="0"/>
      <w:marTop w:val="0"/>
      <w:marBottom w:val="0"/>
      <w:divBdr>
        <w:top w:val="none" w:sz="0" w:space="0" w:color="auto"/>
        <w:left w:val="none" w:sz="0" w:space="0" w:color="auto"/>
        <w:bottom w:val="none" w:sz="0" w:space="0" w:color="auto"/>
        <w:right w:val="none" w:sz="0" w:space="0" w:color="auto"/>
      </w:divBdr>
    </w:div>
    <w:div w:id="1394892746">
      <w:bodyDiv w:val="1"/>
      <w:marLeft w:val="0"/>
      <w:marRight w:val="0"/>
      <w:marTop w:val="0"/>
      <w:marBottom w:val="0"/>
      <w:divBdr>
        <w:top w:val="none" w:sz="0" w:space="0" w:color="auto"/>
        <w:left w:val="none" w:sz="0" w:space="0" w:color="auto"/>
        <w:bottom w:val="none" w:sz="0" w:space="0" w:color="auto"/>
        <w:right w:val="none" w:sz="0" w:space="0" w:color="auto"/>
      </w:divBdr>
    </w:div>
    <w:div w:id="1403873315">
      <w:bodyDiv w:val="1"/>
      <w:marLeft w:val="0"/>
      <w:marRight w:val="0"/>
      <w:marTop w:val="0"/>
      <w:marBottom w:val="0"/>
      <w:divBdr>
        <w:top w:val="none" w:sz="0" w:space="0" w:color="auto"/>
        <w:left w:val="none" w:sz="0" w:space="0" w:color="auto"/>
        <w:bottom w:val="none" w:sz="0" w:space="0" w:color="auto"/>
        <w:right w:val="none" w:sz="0" w:space="0" w:color="auto"/>
      </w:divBdr>
    </w:div>
    <w:div w:id="1461417112">
      <w:bodyDiv w:val="1"/>
      <w:marLeft w:val="0"/>
      <w:marRight w:val="0"/>
      <w:marTop w:val="0"/>
      <w:marBottom w:val="0"/>
      <w:divBdr>
        <w:top w:val="none" w:sz="0" w:space="0" w:color="auto"/>
        <w:left w:val="none" w:sz="0" w:space="0" w:color="auto"/>
        <w:bottom w:val="none" w:sz="0" w:space="0" w:color="auto"/>
        <w:right w:val="none" w:sz="0" w:space="0" w:color="auto"/>
      </w:divBdr>
    </w:div>
    <w:div w:id="1466967195">
      <w:bodyDiv w:val="1"/>
      <w:marLeft w:val="0"/>
      <w:marRight w:val="0"/>
      <w:marTop w:val="0"/>
      <w:marBottom w:val="0"/>
      <w:divBdr>
        <w:top w:val="none" w:sz="0" w:space="0" w:color="auto"/>
        <w:left w:val="none" w:sz="0" w:space="0" w:color="auto"/>
        <w:bottom w:val="none" w:sz="0" w:space="0" w:color="auto"/>
        <w:right w:val="none" w:sz="0" w:space="0" w:color="auto"/>
      </w:divBdr>
    </w:div>
    <w:div w:id="1508716011">
      <w:bodyDiv w:val="1"/>
      <w:marLeft w:val="0"/>
      <w:marRight w:val="0"/>
      <w:marTop w:val="0"/>
      <w:marBottom w:val="0"/>
      <w:divBdr>
        <w:top w:val="none" w:sz="0" w:space="0" w:color="auto"/>
        <w:left w:val="none" w:sz="0" w:space="0" w:color="auto"/>
        <w:bottom w:val="none" w:sz="0" w:space="0" w:color="auto"/>
        <w:right w:val="none" w:sz="0" w:space="0" w:color="auto"/>
      </w:divBdr>
    </w:div>
    <w:div w:id="1571186630">
      <w:bodyDiv w:val="1"/>
      <w:marLeft w:val="0"/>
      <w:marRight w:val="0"/>
      <w:marTop w:val="0"/>
      <w:marBottom w:val="0"/>
      <w:divBdr>
        <w:top w:val="none" w:sz="0" w:space="0" w:color="auto"/>
        <w:left w:val="none" w:sz="0" w:space="0" w:color="auto"/>
        <w:bottom w:val="none" w:sz="0" w:space="0" w:color="auto"/>
        <w:right w:val="none" w:sz="0" w:space="0" w:color="auto"/>
      </w:divBdr>
    </w:div>
    <w:div w:id="1581603288">
      <w:bodyDiv w:val="1"/>
      <w:marLeft w:val="0"/>
      <w:marRight w:val="0"/>
      <w:marTop w:val="0"/>
      <w:marBottom w:val="0"/>
      <w:divBdr>
        <w:top w:val="none" w:sz="0" w:space="0" w:color="auto"/>
        <w:left w:val="none" w:sz="0" w:space="0" w:color="auto"/>
        <w:bottom w:val="none" w:sz="0" w:space="0" w:color="auto"/>
        <w:right w:val="none" w:sz="0" w:space="0" w:color="auto"/>
      </w:divBdr>
    </w:div>
    <w:div w:id="1659260951">
      <w:bodyDiv w:val="1"/>
      <w:marLeft w:val="0"/>
      <w:marRight w:val="0"/>
      <w:marTop w:val="0"/>
      <w:marBottom w:val="0"/>
      <w:divBdr>
        <w:top w:val="none" w:sz="0" w:space="0" w:color="auto"/>
        <w:left w:val="none" w:sz="0" w:space="0" w:color="auto"/>
        <w:bottom w:val="none" w:sz="0" w:space="0" w:color="auto"/>
        <w:right w:val="none" w:sz="0" w:space="0" w:color="auto"/>
      </w:divBdr>
      <w:divsChild>
        <w:div w:id="130564447">
          <w:marLeft w:val="0"/>
          <w:marRight w:val="0"/>
          <w:marTop w:val="0"/>
          <w:marBottom w:val="0"/>
          <w:divBdr>
            <w:top w:val="none" w:sz="0" w:space="0" w:color="auto"/>
            <w:left w:val="none" w:sz="0" w:space="0" w:color="auto"/>
            <w:bottom w:val="none" w:sz="0" w:space="0" w:color="auto"/>
            <w:right w:val="none" w:sz="0" w:space="0" w:color="auto"/>
          </w:divBdr>
        </w:div>
      </w:divsChild>
    </w:div>
    <w:div w:id="1694186126">
      <w:bodyDiv w:val="1"/>
      <w:marLeft w:val="0"/>
      <w:marRight w:val="0"/>
      <w:marTop w:val="0"/>
      <w:marBottom w:val="0"/>
      <w:divBdr>
        <w:top w:val="none" w:sz="0" w:space="0" w:color="auto"/>
        <w:left w:val="none" w:sz="0" w:space="0" w:color="auto"/>
        <w:bottom w:val="none" w:sz="0" w:space="0" w:color="auto"/>
        <w:right w:val="none" w:sz="0" w:space="0" w:color="auto"/>
      </w:divBdr>
    </w:div>
    <w:div w:id="1719471521">
      <w:bodyDiv w:val="1"/>
      <w:marLeft w:val="0"/>
      <w:marRight w:val="0"/>
      <w:marTop w:val="0"/>
      <w:marBottom w:val="0"/>
      <w:divBdr>
        <w:top w:val="none" w:sz="0" w:space="0" w:color="auto"/>
        <w:left w:val="none" w:sz="0" w:space="0" w:color="auto"/>
        <w:bottom w:val="none" w:sz="0" w:space="0" w:color="auto"/>
        <w:right w:val="none" w:sz="0" w:space="0" w:color="auto"/>
      </w:divBdr>
    </w:div>
    <w:div w:id="1785072311">
      <w:bodyDiv w:val="1"/>
      <w:marLeft w:val="0"/>
      <w:marRight w:val="0"/>
      <w:marTop w:val="0"/>
      <w:marBottom w:val="0"/>
      <w:divBdr>
        <w:top w:val="none" w:sz="0" w:space="0" w:color="auto"/>
        <w:left w:val="none" w:sz="0" w:space="0" w:color="auto"/>
        <w:bottom w:val="none" w:sz="0" w:space="0" w:color="auto"/>
        <w:right w:val="none" w:sz="0" w:space="0" w:color="auto"/>
      </w:divBdr>
      <w:divsChild>
        <w:div w:id="1526752552">
          <w:marLeft w:val="0"/>
          <w:marRight w:val="0"/>
          <w:marTop w:val="0"/>
          <w:marBottom w:val="300"/>
          <w:divBdr>
            <w:top w:val="none" w:sz="0" w:space="0" w:color="auto"/>
            <w:left w:val="none" w:sz="0" w:space="0" w:color="auto"/>
            <w:bottom w:val="none" w:sz="0" w:space="0" w:color="auto"/>
            <w:right w:val="none" w:sz="0" w:space="0" w:color="auto"/>
          </w:divBdr>
          <w:divsChild>
            <w:div w:id="346520684">
              <w:marLeft w:val="0"/>
              <w:marRight w:val="0"/>
              <w:marTop w:val="0"/>
              <w:marBottom w:val="0"/>
              <w:divBdr>
                <w:top w:val="none" w:sz="0" w:space="0" w:color="auto"/>
                <w:left w:val="none" w:sz="0" w:space="0" w:color="auto"/>
                <w:bottom w:val="none" w:sz="0" w:space="0" w:color="auto"/>
                <w:right w:val="none" w:sz="0" w:space="0" w:color="auto"/>
              </w:divBdr>
            </w:div>
          </w:divsChild>
        </w:div>
        <w:div w:id="6489086">
          <w:marLeft w:val="0"/>
          <w:marRight w:val="0"/>
          <w:marTop w:val="0"/>
          <w:marBottom w:val="300"/>
          <w:divBdr>
            <w:top w:val="none" w:sz="0" w:space="0" w:color="auto"/>
            <w:left w:val="none" w:sz="0" w:space="0" w:color="auto"/>
            <w:bottom w:val="none" w:sz="0" w:space="0" w:color="auto"/>
            <w:right w:val="none" w:sz="0" w:space="0" w:color="auto"/>
          </w:divBdr>
          <w:divsChild>
            <w:div w:id="1526404107">
              <w:marLeft w:val="0"/>
              <w:marRight w:val="0"/>
              <w:marTop w:val="0"/>
              <w:marBottom w:val="0"/>
              <w:divBdr>
                <w:top w:val="none" w:sz="0" w:space="0" w:color="auto"/>
                <w:left w:val="none" w:sz="0" w:space="0" w:color="auto"/>
                <w:bottom w:val="none" w:sz="0" w:space="0" w:color="auto"/>
                <w:right w:val="none" w:sz="0" w:space="0" w:color="auto"/>
              </w:divBdr>
            </w:div>
          </w:divsChild>
        </w:div>
        <w:div w:id="1785538790">
          <w:marLeft w:val="0"/>
          <w:marRight w:val="0"/>
          <w:marTop w:val="0"/>
          <w:marBottom w:val="300"/>
          <w:divBdr>
            <w:top w:val="none" w:sz="0" w:space="0" w:color="auto"/>
            <w:left w:val="none" w:sz="0" w:space="0" w:color="auto"/>
            <w:bottom w:val="none" w:sz="0" w:space="0" w:color="auto"/>
            <w:right w:val="none" w:sz="0" w:space="0" w:color="auto"/>
          </w:divBdr>
          <w:divsChild>
            <w:div w:id="788672111">
              <w:marLeft w:val="0"/>
              <w:marRight w:val="0"/>
              <w:marTop w:val="0"/>
              <w:marBottom w:val="0"/>
              <w:divBdr>
                <w:top w:val="none" w:sz="0" w:space="0" w:color="auto"/>
                <w:left w:val="none" w:sz="0" w:space="0" w:color="auto"/>
                <w:bottom w:val="none" w:sz="0" w:space="0" w:color="auto"/>
                <w:right w:val="none" w:sz="0" w:space="0" w:color="auto"/>
              </w:divBdr>
            </w:div>
          </w:divsChild>
        </w:div>
        <w:div w:id="600722987">
          <w:marLeft w:val="0"/>
          <w:marRight w:val="0"/>
          <w:marTop w:val="0"/>
          <w:marBottom w:val="0"/>
          <w:divBdr>
            <w:top w:val="none" w:sz="0" w:space="0" w:color="auto"/>
            <w:left w:val="none" w:sz="0" w:space="0" w:color="auto"/>
            <w:bottom w:val="none" w:sz="0" w:space="0" w:color="auto"/>
            <w:right w:val="none" w:sz="0" w:space="0" w:color="auto"/>
          </w:divBdr>
        </w:div>
      </w:divsChild>
    </w:div>
    <w:div w:id="1803496522">
      <w:bodyDiv w:val="1"/>
      <w:marLeft w:val="0"/>
      <w:marRight w:val="0"/>
      <w:marTop w:val="0"/>
      <w:marBottom w:val="0"/>
      <w:divBdr>
        <w:top w:val="none" w:sz="0" w:space="0" w:color="auto"/>
        <w:left w:val="none" w:sz="0" w:space="0" w:color="auto"/>
        <w:bottom w:val="none" w:sz="0" w:space="0" w:color="auto"/>
        <w:right w:val="none" w:sz="0" w:space="0" w:color="auto"/>
      </w:divBdr>
    </w:div>
    <w:div w:id="1851749012">
      <w:bodyDiv w:val="1"/>
      <w:marLeft w:val="0"/>
      <w:marRight w:val="0"/>
      <w:marTop w:val="0"/>
      <w:marBottom w:val="0"/>
      <w:divBdr>
        <w:top w:val="none" w:sz="0" w:space="0" w:color="auto"/>
        <w:left w:val="none" w:sz="0" w:space="0" w:color="auto"/>
        <w:bottom w:val="none" w:sz="0" w:space="0" w:color="auto"/>
        <w:right w:val="none" w:sz="0" w:space="0" w:color="auto"/>
      </w:divBdr>
    </w:div>
    <w:div w:id="1866939730">
      <w:bodyDiv w:val="1"/>
      <w:marLeft w:val="0"/>
      <w:marRight w:val="0"/>
      <w:marTop w:val="0"/>
      <w:marBottom w:val="0"/>
      <w:divBdr>
        <w:top w:val="none" w:sz="0" w:space="0" w:color="auto"/>
        <w:left w:val="none" w:sz="0" w:space="0" w:color="auto"/>
        <w:bottom w:val="none" w:sz="0" w:space="0" w:color="auto"/>
        <w:right w:val="none" w:sz="0" w:space="0" w:color="auto"/>
      </w:divBdr>
    </w:div>
    <w:div w:id="1909075123">
      <w:bodyDiv w:val="1"/>
      <w:marLeft w:val="0"/>
      <w:marRight w:val="0"/>
      <w:marTop w:val="0"/>
      <w:marBottom w:val="0"/>
      <w:divBdr>
        <w:top w:val="none" w:sz="0" w:space="0" w:color="auto"/>
        <w:left w:val="none" w:sz="0" w:space="0" w:color="auto"/>
        <w:bottom w:val="none" w:sz="0" w:space="0" w:color="auto"/>
        <w:right w:val="none" w:sz="0" w:space="0" w:color="auto"/>
      </w:divBdr>
      <w:divsChild>
        <w:div w:id="528832187">
          <w:marLeft w:val="0"/>
          <w:marRight w:val="0"/>
          <w:marTop w:val="0"/>
          <w:marBottom w:val="0"/>
          <w:divBdr>
            <w:top w:val="none" w:sz="0" w:space="0" w:color="auto"/>
            <w:left w:val="none" w:sz="0" w:space="0" w:color="auto"/>
            <w:bottom w:val="none" w:sz="0" w:space="0" w:color="auto"/>
            <w:right w:val="none" w:sz="0" w:space="0" w:color="auto"/>
          </w:divBdr>
        </w:div>
        <w:div w:id="1615361210">
          <w:marLeft w:val="0"/>
          <w:marRight w:val="0"/>
          <w:marTop w:val="0"/>
          <w:marBottom w:val="0"/>
          <w:divBdr>
            <w:top w:val="none" w:sz="0" w:space="0" w:color="auto"/>
            <w:left w:val="none" w:sz="0" w:space="0" w:color="auto"/>
            <w:bottom w:val="none" w:sz="0" w:space="0" w:color="auto"/>
            <w:right w:val="none" w:sz="0" w:space="0" w:color="auto"/>
          </w:divBdr>
        </w:div>
        <w:div w:id="1041053906">
          <w:marLeft w:val="0"/>
          <w:marRight w:val="0"/>
          <w:marTop w:val="0"/>
          <w:marBottom w:val="0"/>
          <w:divBdr>
            <w:top w:val="none" w:sz="0" w:space="0" w:color="auto"/>
            <w:left w:val="none" w:sz="0" w:space="0" w:color="auto"/>
            <w:bottom w:val="none" w:sz="0" w:space="0" w:color="auto"/>
            <w:right w:val="none" w:sz="0" w:space="0" w:color="auto"/>
          </w:divBdr>
        </w:div>
        <w:div w:id="1616398459">
          <w:marLeft w:val="0"/>
          <w:marRight w:val="0"/>
          <w:marTop w:val="0"/>
          <w:marBottom w:val="0"/>
          <w:divBdr>
            <w:top w:val="none" w:sz="0" w:space="0" w:color="auto"/>
            <w:left w:val="none" w:sz="0" w:space="0" w:color="auto"/>
            <w:bottom w:val="none" w:sz="0" w:space="0" w:color="auto"/>
            <w:right w:val="none" w:sz="0" w:space="0" w:color="auto"/>
          </w:divBdr>
        </w:div>
        <w:div w:id="570041976">
          <w:marLeft w:val="0"/>
          <w:marRight w:val="0"/>
          <w:marTop w:val="0"/>
          <w:marBottom w:val="0"/>
          <w:divBdr>
            <w:top w:val="none" w:sz="0" w:space="0" w:color="auto"/>
            <w:left w:val="none" w:sz="0" w:space="0" w:color="auto"/>
            <w:bottom w:val="none" w:sz="0" w:space="0" w:color="auto"/>
            <w:right w:val="none" w:sz="0" w:space="0" w:color="auto"/>
          </w:divBdr>
        </w:div>
        <w:div w:id="1425493051">
          <w:marLeft w:val="0"/>
          <w:marRight w:val="0"/>
          <w:marTop w:val="0"/>
          <w:marBottom w:val="0"/>
          <w:divBdr>
            <w:top w:val="none" w:sz="0" w:space="0" w:color="auto"/>
            <w:left w:val="none" w:sz="0" w:space="0" w:color="auto"/>
            <w:bottom w:val="none" w:sz="0" w:space="0" w:color="auto"/>
            <w:right w:val="none" w:sz="0" w:space="0" w:color="auto"/>
          </w:divBdr>
        </w:div>
        <w:div w:id="254747762">
          <w:marLeft w:val="0"/>
          <w:marRight w:val="0"/>
          <w:marTop w:val="0"/>
          <w:marBottom w:val="0"/>
          <w:divBdr>
            <w:top w:val="none" w:sz="0" w:space="0" w:color="auto"/>
            <w:left w:val="none" w:sz="0" w:space="0" w:color="auto"/>
            <w:bottom w:val="none" w:sz="0" w:space="0" w:color="auto"/>
            <w:right w:val="none" w:sz="0" w:space="0" w:color="auto"/>
          </w:divBdr>
        </w:div>
        <w:div w:id="1164971286">
          <w:marLeft w:val="0"/>
          <w:marRight w:val="0"/>
          <w:marTop w:val="0"/>
          <w:marBottom w:val="0"/>
          <w:divBdr>
            <w:top w:val="none" w:sz="0" w:space="0" w:color="auto"/>
            <w:left w:val="none" w:sz="0" w:space="0" w:color="auto"/>
            <w:bottom w:val="none" w:sz="0" w:space="0" w:color="auto"/>
            <w:right w:val="none" w:sz="0" w:space="0" w:color="auto"/>
          </w:divBdr>
        </w:div>
        <w:div w:id="131944623">
          <w:marLeft w:val="0"/>
          <w:marRight w:val="0"/>
          <w:marTop w:val="0"/>
          <w:marBottom w:val="0"/>
          <w:divBdr>
            <w:top w:val="none" w:sz="0" w:space="0" w:color="auto"/>
            <w:left w:val="none" w:sz="0" w:space="0" w:color="auto"/>
            <w:bottom w:val="none" w:sz="0" w:space="0" w:color="auto"/>
            <w:right w:val="none" w:sz="0" w:space="0" w:color="auto"/>
          </w:divBdr>
        </w:div>
      </w:divsChild>
    </w:div>
    <w:div w:id="1913077121">
      <w:bodyDiv w:val="1"/>
      <w:marLeft w:val="0"/>
      <w:marRight w:val="0"/>
      <w:marTop w:val="0"/>
      <w:marBottom w:val="0"/>
      <w:divBdr>
        <w:top w:val="none" w:sz="0" w:space="0" w:color="auto"/>
        <w:left w:val="none" w:sz="0" w:space="0" w:color="auto"/>
        <w:bottom w:val="none" w:sz="0" w:space="0" w:color="auto"/>
        <w:right w:val="none" w:sz="0" w:space="0" w:color="auto"/>
      </w:divBdr>
    </w:div>
    <w:div w:id="1917133270">
      <w:bodyDiv w:val="1"/>
      <w:marLeft w:val="0"/>
      <w:marRight w:val="0"/>
      <w:marTop w:val="0"/>
      <w:marBottom w:val="0"/>
      <w:divBdr>
        <w:top w:val="none" w:sz="0" w:space="0" w:color="auto"/>
        <w:left w:val="none" w:sz="0" w:space="0" w:color="auto"/>
        <w:bottom w:val="none" w:sz="0" w:space="0" w:color="auto"/>
        <w:right w:val="none" w:sz="0" w:space="0" w:color="auto"/>
      </w:divBdr>
    </w:div>
    <w:div w:id="1947540314">
      <w:bodyDiv w:val="1"/>
      <w:marLeft w:val="0"/>
      <w:marRight w:val="0"/>
      <w:marTop w:val="0"/>
      <w:marBottom w:val="0"/>
      <w:divBdr>
        <w:top w:val="none" w:sz="0" w:space="0" w:color="auto"/>
        <w:left w:val="none" w:sz="0" w:space="0" w:color="auto"/>
        <w:bottom w:val="none" w:sz="0" w:space="0" w:color="auto"/>
        <w:right w:val="none" w:sz="0" w:space="0" w:color="auto"/>
      </w:divBdr>
    </w:div>
    <w:div w:id="1968854009">
      <w:bodyDiv w:val="1"/>
      <w:marLeft w:val="0"/>
      <w:marRight w:val="0"/>
      <w:marTop w:val="0"/>
      <w:marBottom w:val="0"/>
      <w:divBdr>
        <w:top w:val="none" w:sz="0" w:space="0" w:color="auto"/>
        <w:left w:val="none" w:sz="0" w:space="0" w:color="auto"/>
        <w:bottom w:val="none" w:sz="0" w:space="0" w:color="auto"/>
        <w:right w:val="none" w:sz="0" w:space="0" w:color="auto"/>
      </w:divBdr>
    </w:div>
    <w:div w:id="1980838645">
      <w:bodyDiv w:val="1"/>
      <w:marLeft w:val="0"/>
      <w:marRight w:val="0"/>
      <w:marTop w:val="0"/>
      <w:marBottom w:val="0"/>
      <w:divBdr>
        <w:top w:val="none" w:sz="0" w:space="0" w:color="auto"/>
        <w:left w:val="none" w:sz="0" w:space="0" w:color="auto"/>
        <w:bottom w:val="none" w:sz="0" w:space="0" w:color="auto"/>
        <w:right w:val="none" w:sz="0" w:space="0" w:color="auto"/>
      </w:divBdr>
    </w:div>
    <w:div w:id="2018344197">
      <w:bodyDiv w:val="1"/>
      <w:marLeft w:val="0"/>
      <w:marRight w:val="0"/>
      <w:marTop w:val="0"/>
      <w:marBottom w:val="0"/>
      <w:divBdr>
        <w:top w:val="none" w:sz="0" w:space="0" w:color="auto"/>
        <w:left w:val="none" w:sz="0" w:space="0" w:color="auto"/>
        <w:bottom w:val="none" w:sz="0" w:space="0" w:color="auto"/>
        <w:right w:val="none" w:sz="0" w:space="0" w:color="auto"/>
      </w:divBdr>
    </w:div>
    <w:div w:id="2065180669">
      <w:bodyDiv w:val="1"/>
      <w:marLeft w:val="0"/>
      <w:marRight w:val="0"/>
      <w:marTop w:val="0"/>
      <w:marBottom w:val="0"/>
      <w:divBdr>
        <w:top w:val="none" w:sz="0" w:space="0" w:color="auto"/>
        <w:left w:val="none" w:sz="0" w:space="0" w:color="auto"/>
        <w:bottom w:val="none" w:sz="0" w:space="0" w:color="auto"/>
        <w:right w:val="none" w:sz="0" w:space="0" w:color="auto"/>
      </w:divBdr>
    </w:div>
    <w:div w:id="2096242964">
      <w:bodyDiv w:val="1"/>
      <w:marLeft w:val="0"/>
      <w:marRight w:val="0"/>
      <w:marTop w:val="0"/>
      <w:marBottom w:val="0"/>
      <w:divBdr>
        <w:top w:val="none" w:sz="0" w:space="0" w:color="auto"/>
        <w:left w:val="none" w:sz="0" w:space="0" w:color="auto"/>
        <w:bottom w:val="none" w:sz="0" w:space="0" w:color="auto"/>
        <w:right w:val="none" w:sz="0" w:space="0" w:color="auto"/>
      </w:divBdr>
    </w:div>
    <w:div w:id="2142728499">
      <w:bodyDiv w:val="1"/>
      <w:marLeft w:val="0"/>
      <w:marRight w:val="0"/>
      <w:marTop w:val="0"/>
      <w:marBottom w:val="0"/>
      <w:divBdr>
        <w:top w:val="none" w:sz="0" w:space="0" w:color="auto"/>
        <w:left w:val="none" w:sz="0" w:space="0" w:color="auto"/>
        <w:bottom w:val="none" w:sz="0" w:space="0" w:color="auto"/>
        <w:right w:val="none" w:sz="0" w:space="0" w:color="auto"/>
      </w:divBdr>
      <w:divsChild>
        <w:div w:id="477259954">
          <w:marLeft w:val="0"/>
          <w:marRight w:val="0"/>
          <w:marTop w:val="0"/>
          <w:marBottom w:val="0"/>
          <w:divBdr>
            <w:top w:val="none" w:sz="0" w:space="0" w:color="auto"/>
            <w:left w:val="none" w:sz="0" w:space="0" w:color="auto"/>
            <w:bottom w:val="none" w:sz="0" w:space="0" w:color="auto"/>
            <w:right w:val="none" w:sz="0" w:space="0" w:color="auto"/>
          </w:divBdr>
        </w:div>
        <w:div w:id="65541969">
          <w:marLeft w:val="0"/>
          <w:marRight w:val="0"/>
          <w:marTop w:val="0"/>
          <w:marBottom w:val="150"/>
          <w:divBdr>
            <w:top w:val="none" w:sz="0" w:space="0" w:color="auto"/>
            <w:left w:val="none" w:sz="0" w:space="0" w:color="auto"/>
            <w:bottom w:val="none" w:sz="0" w:space="0" w:color="auto"/>
            <w:right w:val="none" w:sz="0" w:space="0" w:color="auto"/>
          </w:divBdr>
          <w:divsChild>
            <w:div w:id="445200311">
              <w:marLeft w:val="0"/>
              <w:marRight w:val="0"/>
              <w:marTop w:val="120"/>
              <w:marBottom w:val="15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377A7B-B79D-40E9-B632-D293B4717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13</Pages>
  <Words>23096</Words>
  <Characters>13165</Characters>
  <Application>Microsoft Office Word</Application>
  <DocSecurity>0</DocSecurity>
  <Lines>109</Lines>
  <Paragraphs>72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 Inc.</Company>
  <LinksUpToDate>false</LinksUpToDate>
  <CharactersWithSpaces>36189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Violeta Gembicka</dc:creator>
  <cp:lastModifiedBy>Violeta Gembicka</cp:lastModifiedBy>
  <cp:revision>30</cp:revision>
  <cp:lastPrinted>2020-08-31T04:22:00Z</cp:lastPrinted>
  <dcterms:created xsi:type="dcterms:W3CDTF">2025-12-29T12:01:00Z</dcterms:created>
  <dcterms:modified xsi:type="dcterms:W3CDTF">2025-12-30T08:15:00Z</dcterms:modified>
</cp:coreProperties>
</file>